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44" w:rsidRPr="00444A44" w:rsidRDefault="00444A44" w:rsidP="00444A4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4"/>
          <w:lang w:eastAsia="ru-RU"/>
        </w:rPr>
        <w:drawing>
          <wp:inline distT="0" distB="0" distL="0" distR="0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4A44" w:rsidRPr="00444A44" w:rsidRDefault="00444A44" w:rsidP="0044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4A4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СОВЕТ ДЕПУТАТОВ МУНИЦИПАЛЬНОГО ОБРАЗОВАНИЯ «СТЕПАНЕНСКОЕ»</w:t>
      </w:r>
    </w:p>
    <w:p w:rsidR="00444A44" w:rsidRPr="00444A44" w:rsidRDefault="00444A44" w:rsidP="0044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A44" w:rsidRPr="00444A44" w:rsidRDefault="00444A44" w:rsidP="00444A44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444A44" w:rsidRPr="00444A44" w:rsidRDefault="00444A44" w:rsidP="00444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 xml:space="preserve">    СОВЕТА  ДЕПУТАТОВ  </w:t>
      </w:r>
    </w:p>
    <w:p w:rsidR="00444A44" w:rsidRPr="00444A44" w:rsidRDefault="00444A44" w:rsidP="00444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МУНИЦИПАЛЬНОГО ОБРАЗОВАНИЯ  «СТЕПАНЕНСКОЕ»</w:t>
      </w:r>
    </w:p>
    <w:p w:rsidR="00444A44" w:rsidRPr="00444A44" w:rsidRDefault="00444A44" w:rsidP="0044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44A44" w:rsidRPr="00444A44" w:rsidRDefault="00444A44" w:rsidP="00444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О внесении изменений в решение Совета депутатов муниципального образования                     </w:t>
      </w:r>
    </w:p>
    <w:p w:rsidR="00444A44" w:rsidRPr="00444A44" w:rsidRDefault="00444A44" w:rsidP="00444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44A4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ab/>
        <w:t xml:space="preserve">                                          «</w:t>
      </w:r>
      <w:proofErr w:type="spellStart"/>
      <w:r w:rsidRPr="00444A4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Степаненское</w:t>
      </w:r>
      <w:proofErr w:type="spellEnd"/>
      <w:r w:rsidRPr="00444A44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>»</w:t>
      </w:r>
    </w:p>
    <w:p w:rsidR="00444A44" w:rsidRPr="00444A44" w:rsidRDefault="00444A44" w:rsidP="00444A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444A44">
        <w:rPr>
          <w:rFonts w:ascii="Times New Roman" w:eastAsia="Times New Roman" w:hAnsi="Times New Roman" w:cs="Times New Roman"/>
          <w:lang w:eastAsia="ru-RU"/>
        </w:rPr>
        <w:t>От 24 декабря 2014 года №103 «О бюджете муниципального образования «</w:t>
      </w:r>
      <w:proofErr w:type="spellStart"/>
      <w:r w:rsidRPr="00444A44">
        <w:rPr>
          <w:rFonts w:ascii="Times New Roman" w:eastAsia="Times New Roman" w:hAnsi="Times New Roman" w:cs="Times New Roman"/>
          <w:lang w:eastAsia="ru-RU"/>
        </w:rPr>
        <w:t>Степаненское</w:t>
      </w:r>
      <w:proofErr w:type="spellEnd"/>
      <w:r w:rsidRPr="00444A44">
        <w:rPr>
          <w:rFonts w:ascii="Times New Roman" w:eastAsia="Times New Roman" w:hAnsi="Times New Roman" w:cs="Times New Roman"/>
          <w:lang w:eastAsia="ru-RU"/>
        </w:rPr>
        <w:t>» на 2015 год и на плановый период 2016 и 2017 годов»</w:t>
      </w:r>
    </w:p>
    <w:p w:rsidR="00444A44" w:rsidRPr="00444A44" w:rsidRDefault="00444A44" w:rsidP="00444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3"/>
          <w:lang w:eastAsia="ru-RU"/>
        </w:rPr>
      </w:pPr>
    </w:p>
    <w:p w:rsidR="00444A44" w:rsidRPr="00444A44" w:rsidRDefault="00444A44" w:rsidP="00444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 Советом депутатов</w:t>
      </w:r>
    </w:p>
    <w:p w:rsidR="00444A44" w:rsidRPr="00444A44" w:rsidRDefault="00444A44" w:rsidP="00444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proofErr w:type="spellStart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»                                  23 декабря 2015 года</w:t>
      </w:r>
    </w:p>
    <w:p w:rsidR="00444A44" w:rsidRPr="00444A44" w:rsidRDefault="00444A44" w:rsidP="00444A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444A44" w:rsidRPr="00444A44" w:rsidRDefault="00444A44" w:rsidP="00444A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Уставом муниципального образования «</w:t>
      </w:r>
      <w:proofErr w:type="spellStart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», Совет депутатов  решает:</w:t>
      </w:r>
    </w:p>
    <w:p w:rsidR="00444A44" w:rsidRPr="00444A44" w:rsidRDefault="00444A44" w:rsidP="0044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Внести в решение Совета депутатов от 24 декабря 2014 г.  №103 «О бюджете муниципального образования «</w:t>
      </w:r>
      <w:proofErr w:type="spellStart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2014 год и плановый период 2015-2016 </w:t>
      </w:r>
      <w:proofErr w:type="spellStart"/>
      <w:proofErr w:type="gramStart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гг</w:t>
      </w:r>
      <w:proofErr w:type="spellEnd"/>
      <w:proofErr w:type="gramEnd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следующие изменения:  </w:t>
      </w:r>
    </w:p>
    <w:p w:rsidR="00444A44" w:rsidRPr="00444A44" w:rsidRDefault="00444A44" w:rsidP="00444A44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1. В приложение № 1:</w:t>
      </w:r>
    </w:p>
    <w:p w:rsidR="00444A44" w:rsidRPr="00444A44" w:rsidRDefault="00444A44" w:rsidP="00444A4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В строках: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44A44" w:rsidRPr="00444A44" w:rsidTr="00E21DC0">
        <w:tc>
          <w:tcPr>
            <w:tcW w:w="3190" w:type="dxa"/>
            <w:shd w:val="clear" w:color="auto" w:fill="auto"/>
          </w:tcPr>
          <w:p w:rsidR="00444A44" w:rsidRPr="00444A44" w:rsidRDefault="00444A44" w:rsidP="00444A4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101 0201001 0000 110</w:t>
            </w:r>
          </w:p>
        </w:tc>
        <w:tc>
          <w:tcPr>
            <w:tcW w:w="5282" w:type="dxa"/>
            <w:shd w:val="clear" w:color="auto" w:fill="auto"/>
          </w:tcPr>
          <w:p w:rsidR="00444A44" w:rsidRPr="00444A44" w:rsidRDefault="00444A44" w:rsidP="00444A4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Налог на доходы физических лиц </w:t>
            </w:r>
          </w:p>
        </w:tc>
        <w:tc>
          <w:tcPr>
            <w:tcW w:w="1099" w:type="dxa"/>
            <w:shd w:val="clear" w:color="auto" w:fill="auto"/>
          </w:tcPr>
          <w:p w:rsidR="00444A44" w:rsidRPr="00444A44" w:rsidRDefault="00444A44" w:rsidP="00444A4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78000</w:t>
            </w:r>
          </w:p>
        </w:tc>
      </w:tr>
    </w:tbl>
    <w:p w:rsidR="00444A44" w:rsidRPr="00444A44" w:rsidRDefault="00444A44" w:rsidP="00444A4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Цифру «78000» </w:t>
      </w:r>
      <w:proofErr w:type="gramStart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цифру</w:t>
      </w:r>
      <w:proofErr w:type="gramEnd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«92000»</w:t>
      </w:r>
    </w:p>
    <w:p w:rsidR="00444A44" w:rsidRPr="00444A44" w:rsidRDefault="00444A44" w:rsidP="00444A4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44A44" w:rsidRPr="00444A44" w:rsidTr="00E21DC0">
        <w:trPr>
          <w:trHeight w:val="107"/>
        </w:trPr>
        <w:tc>
          <w:tcPr>
            <w:tcW w:w="3190" w:type="dxa"/>
            <w:shd w:val="clear" w:color="auto" w:fill="auto"/>
          </w:tcPr>
          <w:p w:rsidR="00444A44" w:rsidRPr="00444A44" w:rsidRDefault="00444A44" w:rsidP="00444A4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105 0300001 0000 110</w:t>
            </w:r>
          </w:p>
        </w:tc>
        <w:tc>
          <w:tcPr>
            <w:tcW w:w="5282" w:type="dxa"/>
            <w:shd w:val="clear" w:color="auto" w:fill="auto"/>
          </w:tcPr>
          <w:p w:rsidR="00444A44" w:rsidRPr="00444A44" w:rsidRDefault="00444A44" w:rsidP="00444A4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099" w:type="dxa"/>
            <w:shd w:val="clear" w:color="auto" w:fill="auto"/>
          </w:tcPr>
          <w:p w:rsidR="00444A44" w:rsidRPr="00444A44" w:rsidRDefault="00444A44" w:rsidP="00444A4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</w:t>
            </w:r>
          </w:p>
        </w:tc>
      </w:tr>
    </w:tbl>
    <w:p w:rsidR="00444A44" w:rsidRPr="00444A44" w:rsidRDefault="00444A44" w:rsidP="00444A4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Цифру «6000» </w:t>
      </w:r>
      <w:proofErr w:type="gramStart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цифру</w:t>
      </w:r>
      <w:proofErr w:type="gramEnd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«2000»</w:t>
      </w:r>
    </w:p>
    <w:p w:rsidR="00444A44" w:rsidRPr="00444A44" w:rsidRDefault="00444A44" w:rsidP="00444A4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44A44" w:rsidRPr="00444A44" w:rsidTr="00E21DC0">
        <w:tc>
          <w:tcPr>
            <w:tcW w:w="3190" w:type="dxa"/>
            <w:shd w:val="clear" w:color="auto" w:fill="auto"/>
          </w:tcPr>
          <w:p w:rsidR="00444A44" w:rsidRPr="00444A44" w:rsidRDefault="00444A44" w:rsidP="00444A4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106 0604310 0000 110</w:t>
            </w:r>
          </w:p>
        </w:tc>
        <w:tc>
          <w:tcPr>
            <w:tcW w:w="5282" w:type="dxa"/>
            <w:shd w:val="clear" w:color="auto" w:fill="auto"/>
          </w:tcPr>
          <w:p w:rsidR="00444A44" w:rsidRPr="00444A44" w:rsidRDefault="00444A44" w:rsidP="00444A4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099" w:type="dxa"/>
            <w:shd w:val="clear" w:color="auto" w:fill="auto"/>
          </w:tcPr>
          <w:p w:rsidR="00444A44" w:rsidRPr="00444A44" w:rsidRDefault="00444A44" w:rsidP="00444A4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144000</w:t>
            </w:r>
          </w:p>
        </w:tc>
      </w:tr>
    </w:tbl>
    <w:p w:rsidR="00444A44" w:rsidRPr="00444A44" w:rsidRDefault="00444A44" w:rsidP="00444A4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Цифру «144000» </w:t>
      </w:r>
      <w:proofErr w:type="gramStart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 на цифру</w:t>
      </w:r>
      <w:proofErr w:type="gramEnd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«130000»</w:t>
      </w:r>
    </w:p>
    <w:p w:rsidR="00444A44" w:rsidRPr="00444A44" w:rsidRDefault="00444A44" w:rsidP="0044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44" w:rsidRPr="00444A44" w:rsidRDefault="00444A44" w:rsidP="00444A44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Дополнить строками: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5282"/>
        <w:gridCol w:w="1099"/>
      </w:tblGrid>
      <w:tr w:rsidR="00444A44" w:rsidRPr="00444A44" w:rsidTr="00E21DC0">
        <w:tc>
          <w:tcPr>
            <w:tcW w:w="3190" w:type="dxa"/>
            <w:shd w:val="clear" w:color="auto" w:fill="auto"/>
          </w:tcPr>
          <w:p w:rsidR="00444A44" w:rsidRPr="00444A44" w:rsidRDefault="00444A44" w:rsidP="00444A4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106 0603310 0000 110</w:t>
            </w:r>
          </w:p>
        </w:tc>
        <w:tc>
          <w:tcPr>
            <w:tcW w:w="5282" w:type="dxa"/>
            <w:shd w:val="clear" w:color="auto" w:fill="auto"/>
          </w:tcPr>
          <w:p w:rsidR="00444A44" w:rsidRPr="00444A44" w:rsidRDefault="00444A44" w:rsidP="00444A4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099" w:type="dxa"/>
            <w:shd w:val="clear" w:color="auto" w:fill="auto"/>
          </w:tcPr>
          <w:p w:rsidR="00444A44" w:rsidRPr="00444A44" w:rsidRDefault="00444A44" w:rsidP="00444A44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4A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</w:tbl>
    <w:p w:rsidR="00444A44" w:rsidRPr="00444A44" w:rsidRDefault="00444A44" w:rsidP="00444A44">
      <w:pPr>
        <w:tabs>
          <w:tab w:val="left" w:pos="6570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44" w:rsidRPr="00444A44" w:rsidRDefault="00444A44" w:rsidP="00444A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44" w:rsidRPr="00444A44" w:rsidRDefault="00444A44" w:rsidP="00444A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4A44" w:rsidRPr="00444A44" w:rsidRDefault="00444A44" w:rsidP="0044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</w:t>
      </w: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</w:t>
      </w:r>
      <w:proofErr w:type="spellStart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Д.П.Максимов</w:t>
      </w:r>
      <w:proofErr w:type="spellEnd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</w:t>
      </w:r>
    </w:p>
    <w:p w:rsidR="00444A44" w:rsidRPr="00444A44" w:rsidRDefault="00444A44" w:rsidP="0044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4A44" w:rsidRPr="00444A44" w:rsidRDefault="00444A44" w:rsidP="0044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Степаненки</w:t>
      </w:r>
      <w:proofErr w:type="spellEnd"/>
    </w:p>
    <w:p w:rsidR="00444A44" w:rsidRPr="00444A44" w:rsidRDefault="00444A44" w:rsidP="0044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23 декабря 2015 года</w:t>
      </w:r>
    </w:p>
    <w:p w:rsidR="00444A44" w:rsidRPr="00444A44" w:rsidRDefault="00444A44" w:rsidP="00444A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  <w:r w:rsidRPr="00444A44">
        <w:rPr>
          <w:rFonts w:ascii="Times New Roman" w:eastAsia="Times New Roman" w:hAnsi="Times New Roman" w:cs="Times New Roman"/>
          <w:sz w:val="24"/>
          <w:szCs w:val="24"/>
          <w:lang w:eastAsia="ru-RU"/>
        </w:rPr>
        <w:t>№ 143</w:t>
      </w:r>
    </w:p>
    <w:p w:rsidR="00444A44" w:rsidRPr="00444A44" w:rsidRDefault="00444A44" w:rsidP="00444A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45"/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lang w:eastAsia="ru-RU"/>
        </w:rPr>
      </w:pPr>
    </w:p>
    <w:p w:rsidR="00450B5F" w:rsidRDefault="00450B5F">
      <w:bookmarkStart w:id="0" w:name="_GoBack"/>
      <w:bookmarkEnd w:id="0"/>
    </w:p>
    <w:sectPr w:rsidR="0045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B5C"/>
    <w:rsid w:val="000F7B5C"/>
    <w:rsid w:val="00444A44"/>
    <w:rsid w:val="00450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A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4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4A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2016-02-15T07:10:00Z</dcterms:created>
  <dcterms:modified xsi:type="dcterms:W3CDTF">2016-02-15T07:11:00Z</dcterms:modified>
</cp:coreProperties>
</file>