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9A" w:rsidRDefault="006C0D20" w:rsidP="0022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9F6" w:rsidRDefault="002279F6" w:rsidP="0022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542925"/>
            <wp:effectExtent l="19050" t="0" r="0" b="0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D20" w:rsidRPr="006C0D20" w:rsidRDefault="006C0D20" w:rsidP="006C0D20">
      <w:pPr>
        <w:pStyle w:val="af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r w:rsidRPr="006C0D20">
        <w:rPr>
          <w:b/>
          <w:sz w:val="28"/>
          <w:szCs w:val="28"/>
        </w:rPr>
        <w:t>МУНИЦИПАЛЬНОЕ  ОБРАЗОВАНИЕ  «КЛЮЧЕВСКОЕ»</w:t>
      </w:r>
    </w:p>
    <w:p w:rsidR="006C0D20" w:rsidRDefault="006C0D20" w:rsidP="006C0D20">
      <w:pPr>
        <w:pStyle w:val="af7"/>
        <w:rPr>
          <w:b/>
          <w:sz w:val="28"/>
          <w:szCs w:val="28"/>
        </w:rPr>
      </w:pPr>
      <w:r w:rsidRPr="006C0D20">
        <w:rPr>
          <w:b/>
          <w:sz w:val="28"/>
          <w:szCs w:val="28"/>
        </w:rPr>
        <w:t xml:space="preserve">«КЛЮЧ»  МУНИЦИПАЛ  КЫЛДЫТЭТЛЭН  </w:t>
      </w:r>
      <w:r w:rsidR="00ED0C68">
        <w:rPr>
          <w:b/>
          <w:sz w:val="28"/>
          <w:szCs w:val="28"/>
        </w:rPr>
        <w:t>ДЕПУТАТ  КЕНЕШЕЗ</w:t>
      </w:r>
    </w:p>
    <w:p w:rsidR="006C0D20" w:rsidRPr="002279F6" w:rsidRDefault="006C0D20" w:rsidP="006C0D20">
      <w:pPr>
        <w:pStyle w:val="af7"/>
      </w:pPr>
    </w:p>
    <w:p w:rsidR="002279F6" w:rsidRPr="002279F6" w:rsidRDefault="002279F6" w:rsidP="002279F6">
      <w:pPr>
        <w:pStyle w:val="af7"/>
        <w:jc w:val="center"/>
        <w:rPr>
          <w:b/>
          <w:sz w:val="28"/>
          <w:szCs w:val="28"/>
        </w:rPr>
      </w:pPr>
      <w:r w:rsidRPr="002279F6">
        <w:rPr>
          <w:b/>
          <w:sz w:val="28"/>
          <w:szCs w:val="28"/>
        </w:rPr>
        <w:t>РЕШЕНИЕ</w:t>
      </w:r>
    </w:p>
    <w:p w:rsidR="002279F6" w:rsidRPr="002279F6" w:rsidRDefault="002279F6" w:rsidP="002279F6">
      <w:pPr>
        <w:pStyle w:val="af7"/>
        <w:jc w:val="center"/>
        <w:rPr>
          <w:b/>
          <w:sz w:val="28"/>
          <w:szCs w:val="28"/>
        </w:rPr>
      </w:pPr>
      <w:r w:rsidRPr="002279F6">
        <w:rPr>
          <w:b/>
          <w:sz w:val="28"/>
          <w:szCs w:val="28"/>
        </w:rPr>
        <w:t>СОВЕТА ДЕПУТАТОВ</w:t>
      </w:r>
    </w:p>
    <w:p w:rsidR="002279F6" w:rsidRPr="002279F6" w:rsidRDefault="002279F6" w:rsidP="002279F6">
      <w:pPr>
        <w:pStyle w:val="af7"/>
        <w:jc w:val="center"/>
        <w:rPr>
          <w:b/>
          <w:sz w:val="28"/>
          <w:szCs w:val="28"/>
        </w:rPr>
      </w:pPr>
      <w:r w:rsidRPr="002279F6">
        <w:rPr>
          <w:b/>
          <w:sz w:val="28"/>
          <w:szCs w:val="28"/>
        </w:rPr>
        <w:t>МУНИЦИПАЛЬНОГО ОБРАЗОВАНИЯ «КЛЮЧЕВСКОЕ»</w:t>
      </w:r>
    </w:p>
    <w:p w:rsidR="002279F6" w:rsidRPr="002279F6" w:rsidRDefault="002279F6" w:rsidP="002279F6">
      <w:pPr>
        <w:pStyle w:val="af7"/>
        <w:jc w:val="center"/>
        <w:rPr>
          <w:sz w:val="28"/>
          <w:szCs w:val="28"/>
        </w:rPr>
      </w:pPr>
    </w:p>
    <w:p w:rsidR="002279F6" w:rsidRPr="002279F6" w:rsidRDefault="002279F6" w:rsidP="002279F6">
      <w:pPr>
        <w:pStyle w:val="af7"/>
        <w:jc w:val="center"/>
        <w:rPr>
          <w:sz w:val="28"/>
          <w:szCs w:val="28"/>
        </w:rPr>
      </w:pPr>
      <w:r w:rsidRPr="002279F6">
        <w:rPr>
          <w:sz w:val="28"/>
          <w:szCs w:val="28"/>
        </w:rPr>
        <w:t>Об  итогах  выполнения  социально-экономического развития муниципального образования «</w:t>
      </w:r>
      <w:r w:rsidR="002F2E4B">
        <w:rPr>
          <w:sz w:val="28"/>
          <w:szCs w:val="28"/>
        </w:rPr>
        <w:t xml:space="preserve">Ключевское»  за </w:t>
      </w:r>
      <w:r w:rsidR="00990ED9">
        <w:rPr>
          <w:sz w:val="28"/>
          <w:szCs w:val="28"/>
        </w:rPr>
        <w:t xml:space="preserve"> </w:t>
      </w:r>
      <w:r w:rsidR="002F2E4B">
        <w:rPr>
          <w:sz w:val="28"/>
          <w:szCs w:val="28"/>
        </w:rPr>
        <w:t xml:space="preserve">9 </w:t>
      </w:r>
      <w:r w:rsidR="00990ED9">
        <w:rPr>
          <w:sz w:val="28"/>
          <w:szCs w:val="28"/>
        </w:rPr>
        <w:t xml:space="preserve"> </w:t>
      </w:r>
      <w:r w:rsidR="002F2E4B">
        <w:rPr>
          <w:sz w:val="28"/>
          <w:szCs w:val="28"/>
        </w:rPr>
        <w:t>месяцев  2015</w:t>
      </w:r>
      <w:r w:rsidRPr="002279F6">
        <w:rPr>
          <w:sz w:val="28"/>
          <w:szCs w:val="28"/>
        </w:rPr>
        <w:t>г.</w:t>
      </w:r>
    </w:p>
    <w:p w:rsidR="002279F6" w:rsidRPr="002279F6" w:rsidRDefault="002279F6" w:rsidP="002279F6">
      <w:pPr>
        <w:pStyle w:val="af7"/>
        <w:jc w:val="center"/>
        <w:rPr>
          <w:sz w:val="28"/>
          <w:szCs w:val="28"/>
        </w:rPr>
      </w:pPr>
    </w:p>
    <w:p w:rsidR="002279F6" w:rsidRPr="00877129" w:rsidRDefault="002279F6" w:rsidP="002279F6">
      <w:pPr>
        <w:pStyle w:val="af7"/>
        <w:jc w:val="center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Принято  Советом  депутатов  </w:t>
      </w:r>
    </w:p>
    <w:p w:rsidR="002279F6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муниципального образования  «Ключевское»                        </w:t>
      </w:r>
    </w:p>
    <w:p w:rsidR="002279F6" w:rsidRPr="00877129" w:rsidRDefault="002279F6" w:rsidP="002279F6">
      <w:pPr>
        <w:pStyle w:val="af7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b/>
          <w:sz w:val="28"/>
          <w:szCs w:val="28"/>
        </w:rPr>
      </w:pPr>
      <w:r w:rsidRPr="00877129">
        <w:rPr>
          <w:sz w:val="28"/>
          <w:szCs w:val="28"/>
        </w:rPr>
        <w:t xml:space="preserve">        Руководствуясь  Уставом  муниципального  образования  «Ключевское»,  Совет  депутатов  муниципального  образования  «Ключевское»  </w:t>
      </w:r>
      <w:r w:rsidRPr="00877129">
        <w:rPr>
          <w:b/>
          <w:sz w:val="28"/>
          <w:szCs w:val="28"/>
        </w:rPr>
        <w:t>РЕШАЕТ:</w:t>
      </w:r>
    </w:p>
    <w:p w:rsidR="002279F6" w:rsidRPr="00877129" w:rsidRDefault="002279F6" w:rsidP="00812332">
      <w:pPr>
        <w:pStyle w:val="af7"/>
        <w:jc w:val="both"/>
        <w:rPr>
          <w:sz w:val="28"/>
          <w:szCs w:val="28"/>
        </w:rPr>
      </w:pPr>
    </w:p>
    <w:p w:rsidR="002279F6" w:rsidRPr="00877129" w:rsidRDefault="00812332" w:rsidP="00812332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1. Утвердить «Выполнение социально-экономического </w:t>
      </w:r>
      <w:r w:rsidR="002279F6" w:rsidRPr="00877129">
        <w:rPr>
          <w:sz w:val="28"/>
          <w:szCs w:val="28"/>
        </w:rPr>
        <w:t>развития муниципального образования «К</w:t>
      </w:r>
      <w:r w:rsidR="002F2E4B" w:rsidRPr="00877129">
        <w:rPr>
          <w:sz w:val="28"/>
          <w:szCs w:val="28"/>
        </w:rPr>
        <w:t>лючевское»  за  9  месяцев  2015</w:t>
      </w:r>
      <w:r w:rsidR="002279F6" w:rsidRPr="00877129">
        <w:rPr>
          <w:sz w:val="28"/>
          <w:szCs w:val="28"/>
        </w:rPr>
        <w:t xml:space="preserve"> г.</w:t>
      </w:r>
    </w:p>
    <w:p w:rsidR="002279F6" w:rsidRPr="00877129" w:rsidRDefault="002279F6" w:rsidP="00812332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2. </w:t>
      </w:r>
      <w:r w:rsidR="00812332" w:rsidRPr="00877129">
        <w:rPr>
          <w:sz w:val="28"/>
          <w:szCs w:val="28"/>
        </w:rPr>
        <w:t xml:space="preserve">  </w:t>
      </w:r>
      <w:r w:rsidRPr="00877129">
        <w:rPr>
          <w:sz w:val="28"/>
          <w:szCs w:val="28"/>
        </w:rPr>
        <w:t>Настоящее   решение  вступает  в  силу  после  его  принятия.</w:t>
      </w:r>
    </w:p>
    <w:p w:rsidR="002279F6" w:rsidRPr="00877129" w:rsidRDefault="002279F6" w:rsidP="00812332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>3. Настоящее  решение  официально  опубликовать  (обнародовать)  в  порядке,  предусмотренном  Уставом  муниципального  образования  «Ключевское».</w:t>
      </w:r>
    </w:p>
    <w:p w:rsidR="002279F6" w:rsidRPr="00877129" w:rsidRDefault="002279F6" w:rsidP="00812332">
      <w:pPr>
        <w:pStyle w:val="af7"/>
        <w:jc w:val="both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Глава </w:t>
      </w:r>
      <w:proofErr w:type="gramStart"/>
      <w:r w:rsidRPr="00877129">
        <w:rPr>
          <w:sz w:val="28"/>
          <w:szCs w:val="28"/>
        </w:rPr>
        <w:t>муниципального</w:t>
      </w:r>
      <w:proofErr w:type="gramEnd"/>
    </w:p>
    <w:p w:rsidR="002279F6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>образования «Ключевское»                                               В.А. Главатских</w:t>
      </w:r>
    </w:p>
    <w:p w:rsidR="002279F6" w:rsidRPr="00877129" w:rsidRDefault="002279F6" w:rsidP="002279F6">
      <w:pPr>
        <w:pStyle w:val="af7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п. </w:t>
      </w:r>
      <w:proofErr w:type="spellStart"/>
      <w:r w:rsidRPr="00877129">
        <w:rPr>
          <w:sz w:val="28"/>
          <w:szCs w:val="28"/>
        </w:rPr>
        <w:t>Кез</w:t>
      </w:r>
      <w:proofErr w:type="spellEnd"/>
    </w:p>
    <w:p w:rsidR="002279F6" w:rsidRPr="00877129" w:rsidRDefault="006C0D20" w:rsidP="002279F6">
      <w:pPr>
        <w:pStyle w:val="af7"/>
        <w:rPr>
          <w:sz w:val="28"/>
          <w:szCs w:val="28"/>
        </w:rPr>
      </w:pPr>
      <w:r>
        <w:rPr>
          <w:sz w:val="28"/>
          <w:szCs w:val="28"/>
        </w:rPr>
        <w:t>18 декабря 2015</w:t>
      </w:r>
      <w:r w:rsidR="002279F6" w:rsidRPr="00877129">
        <w:rPr>
          <w:sz w:val="28"/>
          <w:szCs w:val="28"/>
        </w:rPr>
        <w:t>года</w:t>
      </w:r>
    </w:p>
    <w:p w:rsidR="002279F6" w:rsidRPr="00877129" w:rsidRDefault="002F2E4B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>№</w:t>
      </w:r>
      <w:r w:rsidR="006C0D20">
        <w:rPr>
          <w:sz w:val="28"/>
          <w:szCs w:val="28"/>
        </w:rPr>
        <w:t>152</w:t>
      </w:r>
      <w:r w:rsidRPr="00877129">
        <w:rPr>
          <w:sz w:val="28"/>
          <w:szCs w:val="28"/>
        </w:rPr>
        <w:t xml:space="preserve"> </w:t>
      </w:r>
    </w:p>
    <w:p w:rsidR="002279F6" w:rsidRPr="00877129" w:rsidRDefault="002279F6" w:rsidP="002279F6">
      <w:pPr>
        <w:pStyle w:val="af7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sz w:val="28"/>
          <w:szCs w:val="28"/>
        </w:rPr>
      </w:pPr>
    </w:p>
    <w:p w:rsidR="00812332" w:rsidRPr="00877129" w:rsidRDefault="00321A71" w:rsidP="00321A71">
      <w:pPr>
        <w:pStyle w:val="af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12332" w:rsidRPr="00877129">
        <w:rPr>
          <w:sz w:val="28"/>
          <w:szCs w:val="28"/>
        </w:rPr>
        <w:t xml:space="preserve">                                              </w:t>
      </w:r>
      <w:proofErr w:type="gramStart"/>
      <w:r w:rsidR="002279F6" w:rsidRPr="00877129">
        <w:rPr>
          <w:sz w:val="28"/>
          <w:szCs w:val="28"/>
        </w:rPr>
        <w:t>Утверждена</w:t>
      </w:r>
      <w:proofErr w:type="gramEnd"/>
      <w:r w:rsidR="002279F6" w:rsidRPr="00877129">
        <w:rPr>
          <w:sz w:val="28"/>
          <w:szCs w:val="28"/>
        </w:rPr>
        <w:t xml:space="preserve"> Решением  </w:t>
      </w:r>
    </w:p>
    <w:p w:rsidR="002279F6" w:rsidRPr="00877129" w:rsidRDefault="00812332" w:rsidP="00321A71">
      <w:pPr>
        <w:pStyle w:val="af7"/>
        <w:jc w:val="right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</w:t>
      </w:r>
      <w:r w:rsidR="00EE50DE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Совета депутатов</w:t>
      </w:r>
    </w:p>
    <w:p w:rsidR="00812332" w:rsidRPr="00877129" w:rsidRDefault="00812332" w:rsidP="00321A71">
      <w:pPr>
        <w:pStyle w:val="af7"/>
        <w:jc w:val="right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</w:t>
      </w:r>
      <w:r w:rsidR="00EE50DE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 xml:space="preserve">муниципального образования </w:t>
      </w:r>
    </w:p>
    <w:p w:rsidR="002279F6" w:rsidRPr="00877129" w:rsidRDefault="00812332" w:rsidP="00321A71">
      <w:pPr>
        <w:pStyle w:val="af7"/>
        <w:jc w:val="right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</w:t>
      </w:r>
      <w:r w:rsidR="00EE50DE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«Ключевское»</w:t>
      </w:r>
    </w:p>
    <w:p w:rsidR="002279F6" w:rsidRPr="00877129" w:rsidRDefault="00812332" w:rsidP="00321A71">
      <w:pPr>
        <w:pStyle w:val="af7"/>
        <w:jc w:val="right"/>
        <w:rPr>
          <w:b/>
          <w:bCs/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</w:t>
      </w:r>
      <w:r w:rsidR="00B14B9A">
        <w:rPr>
          <w:sz w:val="28"/>
          <w:szCs w:val="28"/>
        </w:rPr>
        <w:t xml:space="preserve">                  </w:t>
      </w:r>
      <w:r w:rsidR="00321A71">
        <w:rPr>
          <w:sz w:val="28"/>
          <w:szCs w:val="28"/>
        </w:rPr>
        <w:t>18 декабря</w:t>
      </w:r>
      <w:r w:rsidRPr="00877129">
        <w:rPr>
          <w:sz w:val="28"/>
          <w:szCs w:val="28"/>
        </w:rPr>
        <w:t xml:space="preserve"> </w:t>
      </w:r>
      <w:r w:rsidR="002F2E4B" w:rsidRPr="00877129">
        <w:rPr>
          <w:sz w:val="28"/>
          <w:szCs w:val="28"/>
        </w:rPr>
        <w:t>2015</w:t>
      </w:r>
      <w:r w:rsidR="002279F6" w:rsidRPr="00877129">
        <w:rPr>
          <w:sz w:val="28"/>
          <w:szCs w:val="28"/>
        </w:rPr>
        <w:t xml:space="preserve"> года  №</w:t>
      </w:r>
      <w:r w:rsidR="00321A71">
        <w:rPr>
          <w:sz w:val="28"/>
          <w:szCs w:val="28"/>
        </w:rPr>
        <w:t>152</w:t>
      </w:r>
      <w:r w:rsidR="002279F6" w:rsidRPr="00877129">
        <w:rPr>
          <w:sz w:val="28"/>
          <w:szCs w:val="28"/>
        </w:rPr>
        <w:t xml:space="preserve"> </w:t>
      </w:r>
    </w:p>
    <w:p w:rsidR="002279F6" w:rsidRPr="00877129" w:rsidRDefault="002279F6" w:rsidP="00321A7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2279F6" w:rsidRPr="00877129" w:rsidRDefault="002279F6" w:rsidP="002279F6">
      <w:pPr>
        <w:pStyle w:val="af7"/>
        <w:jc w:val="center"/>
        <w:rPr>
          <w:b/>
          <w:sz w:val="52"/>
          <w:szCs w:val="52"/>
        </w:rPr>
      </w:pPr>
      <w:r w:rsidRPr="00877129">
        <w:rPr>
          <w:b/>
          <w:sz w:val="52"/>
          <w:szCs w:val="52"/>
        </w:rPr>
        <w:t>Итоги исполнения</w:t>
      </w:r>
    </w:p>
    <w:p w:rsidR="002279F6" w:rsidRPr="00877129" w:rsidRDefault="002279F6" w:rsidP="002279F6">
      <w:pPr>
        <w:pStyle w:val="af7"/>
        <w:jc w:val="center"/>
        <w:rPr>
          <w:b/>
          <w:sz w:val="52"/>
          <w:szCs w:val="52"/>
        </w:rPr>
      </w:pPr>
      <w:r w:rsidRPr="00877129">
        <w:rPr>
          <w:b/>
          <w:sz w:val="52"/>
          <w:szCs w:val="52"/>
        </w:rPr>
        <w:t>программы</w:t>
      </w:r>
    </w:p>
    <w:p w:rsidR="002279F6" w:rsidRPr="00877129" w:rsidRDefault="002279F6" w:rsidP="002279F6">
      <w:pPr>
        <w:pStyle w:val="af7"/>
        <w:jc w:val="center"/>
        <w:rPr>
          <w:b/>
          <w:sz w:val="52"/>
          <w:szCs w:val="52"/>
        </w:rPr>
      </w:pPr>
      <w:r w:rsidRPr="00877129">
        <w:rPr>
          <w:b/>
          <w:sz w:val="52"/>
          <w:szCs w:val="52"/>
        </w:rPr>
        <w:t>социально-экономического развития</w:t>
      </w:r>
    </w:p>
    <w:p w:rsidR="002279F6" w:rsidRPr="00877129" w:rsidRDefault="002279F6" w:rsidP="002279F6">
      <w:pPr>
        <w:pStyle w:val="af7"/>
        <w:jc w:val="center"/>
        <w:rPr>
          <w:b/>
          <w:sz w:val="52"/>
          <w:szCs w:val="52"/>
        </w:rPr>
      </w:pPr>
      <w:r w:rsidRPr="00877129">
        <w:rPr>
          <w:b/>
          <w:sz w:val="52"/>
          <w:szCs w:val="52"/>
        </w:rPr>
        <w:t>МО  «КЛЮЧЕВСКОЕ»</w:t>
      </w:r>
    </w:p>
    <w:p w:rsidR="002279F6" w:rsidRPr="00877129" w:rsidRDefault="002F2E4B" w:rsidP="002279F6">
      <w:pPr>
        <w:pStyle w:val="af7"/>
        <w:jc w:val="center"/>
        <w:rPr>
          <w:b/>
          <w:sz w:val="52"/>
          <w:szCs w:val="52"/>
        </w:rPr>
      </w:pPr>
      <w:r w:rsidRPr="00877129">
        <w:rPr>
          <w:b/>
          <w:sz w:val="52"/>
          <w:szCs w:val="52"/>
        </w:rPr>
        <w:t>за 9 месяцев  2015</w:t>
      </w:r>
      <w:r w:rsidR="002279F6" w:rsidRPr="00877129">
        <w:rPr>
          <w:b/>
          <w:sz w:val="52"/>
          <w:szCs w:val="52"/>
        </w:rPr>
        <w:t xml:space="preserve"> года</w:t>
      </w:r>
    </w:p>
    <w:p w:rsidR="002279F6" w:rsidRPr="00877129" w:rsidRDefault="002279F6" w:rsidP="002279F6">
      <w:pPr>
        <w:pStyle w:val="af7"/>
        <w:jc w:val="center"/>
        <w:rPr>
          <w:b/>
          <w:sz w:val="52"/>
          <w:szCs w:val="52"/>
        </w:rPr>
      </w:pPr>
    </w:p>
    <w:p w:rsidR="002279F6" w:rsidRPr="00877129" w:rsidRDefault="002279F6" w:rsidP="002279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F2E4B" w:rsidRPr="00877129" w:rsidRDefault="002F2E4B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2F2E4B" w:rsidRPr="00877129" w:rsidRDefault="002F2E4B" w:rsidP="002279F6">
      <w:pPr>
        <w:rPr>
          <w:rFonts w:ascii="Times New Roman" w:hAnsi="Times New Roman" w:cs="Times New Roman"/>
          <w:b/>
          <w:sz w:val="28"/>
          <w:szCs w:val="28"/>
        </w:rPr>
      </w:pPr>
    </w:p>
    <w:p w:rsidR="00812332" w:rsidRPr="00877129" w:rsidRDefault="002279F6" w:rsidP="004D6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29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877129">
        <w:rPr>
          <w:rFonts w:ascii="Times New Roman" w:hAnsi="Times New Roman" w:cs="Times New Roman"/>
          <w:b/>
          <w:sz w:val="28"/>
          <w:szCs w:val="28"/>
        </w:rPr>
        <w:t>Кез</w:t>
      </w:r>
      <w:proofErr w:type="spellEnd"/>
    </w:p>
    <w:p w:rsidR="002279F6" w:rsidRPr="00877129" w:rsidRDefault="00DC722E" w:rsidP="002279F6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lastRenderedPageBreak/>
        <w:t>Основные п</w:t>
      </w:r>
      <w:r w:rsidR="002279F6" w:rsidRPr="00877129">
        <w:rPr>
          <w:b/>
          <w:sz w:val="28"/>
          <w:szCs w:val="28"/>
          <w:u w:val="single"/>
        </w:rPr>
        <w:t>оказатели  социально-экономического развития МО «Ключевское»</w:t>
      </w:r>
    </w:p>
    <w:p w:rsidR="00944C2A" w:rsidRPr="00877129" w:rsidRDefault="002F2E4B" w:rsidP="00944C2A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за 9 месяцев  2015</w:t>
      </w:r>
      <w:r w:rsidR="002279F6" w:rsidRPr="00877129">
        <w:rPr>
          <w:b/>
          <w:sz w:val="28"/>
          <w:szCs w:val="28"/>
          <w:u w:val="single"/>
        </w:rPr>
        <w:t xml:space="preserve"> года</w:t>
      </w:r>
    </w:p>
    <w:p w:rsidR="00944C2A" w:rsidRPr="00877129" w:rsidRDefault="002279F6" w:rsidP="00944C2A">
      <w:pPr>
        <w:pStyle w:val="af7"/>
        <w:jc w:val="center"/>
        <w:rPr>
          <w:b/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279F6" w:rsidRPr="00877129" w:rsidRDefault="00944C2A" w:rsidP="002279F6">
      <w:pPr>
        <w:pStyle w:val="af7"/>
        <w:rPr>
          <w:sz w:val="22"/>
          <w:szCs w:val="22"/>
        </w:rPr>
      </w:pPr>
      <w:r w:rsidRPr="00877129"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2279F6" w:rsidRPr="00877129">
        <w:rPr>
          <w:sz w:val="22"/>
          <w:szCs w:val="22"/>
        </w:rPr>
        <w:t>Таблица № 1</w:t>
      </w:r>
    </w:p>
    <w:tbl>
      <w:tblPr>
        <w:tblW w:w="9593" w:type="dxa"/>
        <w:tblInd w:w="-413" w:type="dxa"/>
        <w:tblLayout w:type="fixed"/>
        <w:tblLook w:val="01E0" w:firstRow="1" w:lastRow="1" w:firstColumn="1" w:lastColumn="1" w:noHBand="0" w:noVBand="0"/>
      </w:tblPr>
      <w:tblGrid>
        <w:gridCol w:w="731"/>
        <w:gridCol w:w="4486"/>
        <w:gridCol w:w="901"/>
        <w:gridCol w:w="1134"/>
        <w:gridCol w:w="1150"/>
        <w:gridCol w:w="1191"/>
      </w:tblGrid>
      <w:tr w:rsidR="002279F6" w:rsidRPr="00877129" w:rsidTr="002F2E4B">
        <w:trPr>
          <w:trHeight w:val="79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№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87712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7712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061F6E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F2E4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EA31CF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F2E4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2F2E4B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F2E4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Темп рост, </w:t>
            </w:r>
            <w:r w:rsidR="002279F6" w:rsidRPr="00877129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Сельское хозяйство</w:t>
            </w:r>
            <w:r w:rsidR="002F2E4B" w:rsidRPr="00877129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Посевная площадь, 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7858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D15A93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9402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480FF0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119,6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Продуктивность: надой на 1 фуражную корову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4026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5B5CA1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4260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5B5CA1" w:rsidP="005B5CA1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105,8</w:t>
            </w:r>
          </w:p>
        </w:tc>
      </w:tr>
      <w:tr w:rsidR="002279F6" w:rsidRPr="00877129" w:rsidTr="002F2E4B">
        <w:trPr>
          <w:trHeight w:val="45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Производство с/х продукции, в т. ч.: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молоко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4428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5B5CA1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4899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5B5CA1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110,6</w:t>
            </w:r>
          </w:p>
        </w:tc>
      </w:tr>
      <w:tr w:rsidR="002279F6" w:rsidRPr="00877129" w:rsidTr="002F2E4B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Поголовье скота  СПК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79F6" w:rsidRPr="00877129" w:rsidTr="002F2E4B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КРС, 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3367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0B60F9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3237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480FF0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96,1</w:t>
            </w:r>
          </w:p>
        </w:tc>
      </w:tr>
      <w:tr w:rsidR="002279F6" w:rsidRPr="00877129" w:rsidTr="002F2E4B"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в том числе коров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0B60F9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480FF0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131,6</w:t>
            </w:r>
          </w:p>
        </w:tc>
      </w:tr>
      <w:tr w:rsidR="002F2E4B" w:rsidRPr="00877129" w:rsidTr="002F2E4B"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 w:rsidP="00DF1B1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77129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Поголовье скота (ЛПХ)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F2E4B" w:rsidRPr="00877129" w:rsidTr="002F2E4B"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DF1B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КРС, 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91</w:t>
            </w:r>
          </w:p>
        </w:tc>
      </w:tr>
      <w:tr w:rsidR="002F2E4B" w:rsidRPr="00877129" w:rsidTr="002F2E4B"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DF1B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 том числе коров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91,5</w:t>
            </w:r>
          </w:p>
        </w:tc>
      </w:tr>
      <w:tr w:rsidR="002F2E4B" w:rsidRPr="00877129" w:rsidTr="002F2E4B"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DF1B1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свиней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87,8</w:t>
            </w:r>
          </w:p>
        </w:tc>
      </w:tr>
      <w:tr w:rsidR="002F2E4B" w:rsidRPr="00877129" w:rsidTr="002F2E4B">
        <w:tc>
          <w:tcPr>
            <w:tcW w:w="7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2E4B" w:rsidRPr="00877129" w:rsidRDefault="002F2E4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птиц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2606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E4B" w:rsidRPr="00877129" w:rsidRDefault="00CD0A2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110,1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Розничный товарооборот (во всех каналах реализации)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9C40D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9C40D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57,8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Среднегодовая численность населения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C7C6C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Численность занятого населения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97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3C7C6C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Численность </w:t>
            </w:r>
            <w:r w:rsidR="003C7C6C" w:rsidRPr="00877129">
              <w:rPr>
                <w:sz w:val="22"/>
                <w:szCs w:val="22"/>
                <w:lang w:eastAsia="en-US"/>
              </w:rPr>
              <w:t>незанятого населения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91</w:t>
            </w:r>
          </w:p>
        </w:tc>
      </w:tr>
      <w:tr w:rsidR="002279F6" w:rsidRPr="00877129" w:rsidTr="002F2E4B">
        <w:trPr>
          <w:trHeight w:val="42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C7C6C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Численность зарегистрированных безработных на 9 месяцев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3C7C6C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856D14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856D14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Ввод  в  действие  жилых домов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31,2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A40497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A40497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187,2</w:t>
            </w:r>
          </w:p>
        </w:tc>
      </w:tr>
      <w:tr w:rsidR="002279F6" w:rsidRPr="00877129" w:rsidTr="002F2E4B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Демографические  показатели: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 родилось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 умерло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A31CF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</w:t>
            </w:r>
            <w:r w:rsidR="002279F6" w:rsidRPr="00877129">
              <w:rPr>
                <w:sz w:val="22"/>
                <w:szCs w:val="22"/>
                <w:lang w:eastAsia="en-US"/>
              </w:rPr>
              <w:t>ел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</w:t>
            </w:r>
          </w:p>
          <w:p w:rsidR="002279F6" w:rsidRPr="00877129" w:rsidRDefault="002F2E4B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3F5E73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  <w:p w:rsidR="002279F6" w:rsidRPr="00877129" w:rsidRDefault="003F5E73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3F5E73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71,4</w:t>
            </w:r>
          </w:p>
          <w:p w:rsidR="002279F6" w:rsidRPr="00877129" w:rsidRDefault="003F5E73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66,7</w:t>
            </w:r>
          </w:p>
        </w:tc>
      </w:tr>
      <w:tr w:rsidR="002279F6" w:rsidRPr="00877129" w:rsidTr="00944C2A">
        <w:trPr>
          <w:trHeight w:val="359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A818A2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Кол</w:t>
            </w:r>
            <w:r w:rsidR="006C3A44" w:rsidRPr="00877129">
              <w:rPr>
                <w:sz w:val="22"/>
                <w:szCs w:val="22"/>
                <w:lang w:eastAsia="en-US"/>
              </w:rPr>
              <w:t>ичество культурных учреждений (СК</w:t>
            </w:r>
            <w:r w:rsidRPr="0087712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DA1F52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4048E0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279F6" w:rsidRPr="00877129" w:rsidTr="002F2E4B">
        <w:trPr>
          <w:trHeight w:val="6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A818A2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Объем добычи нефти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C3A44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6C3A44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6C3A44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1050,4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6C3A44" w:rsidP="002F2E4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BD2D88" w:rsidRDefault="00BD2D88" w:rsidP="00D82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9F6" w:rsidRPr="00877129" w:rsidRDefault="00C91A10" w:rsidP="00D826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129">
        <w:rPr>
          <w:rFonts w:ascii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2279F6" w:rsidRPr="00877129" w:rsidRDefault="00C91A10" w:rsidP="0053718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129">
        <w:rPr>
          <w:rFonts w:ascii="Times New Roman" w:hAnsi="Times New Roman" w:cs="Times New Roman"/>
          <w:b w:val="0"/>
          <w:sz w:val="28"/>
          <w:szCs w:val="28"/>
        </w:rPr>
        <w:t xml:space="preserve">       Основной деятельностью сельскохозяйственных организаций является производство и реализация  продукции животноводства и растениеводства. Специализация сельскохозяйственных организаций – молочно-мясное  животноводство. Климатические условия и наличие  природных ресурсов позволяют развивать сельское хозяйство, производить продукты питания и сырье для перерабатывающей промышленности. Основной задачей растениеводства является обеспечение животноводства кормами собственного </w:t>
      </w:r>
      <w:r w:rsidRPr="008771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производства. Данная цель может быть реализована за счет  роста  урожайности сельскохозяйственных культур. Животноводство является базовой отраслью сельского хозяйства, обеспечивающей стабильное поступление доходов и круглогодовую занятость людей. Развитие отрасли характеризует устойчивая динамика роста продуктивности сельскохозяйственных животных и объемов производства продукции. </w:t>
      </w:r>
    </w:p>
    <w:p w:rsidR="002A2291" w:rsidRPr="00877129" w:rsidRDefault="002A2291" w:rsidP="002279F6">
      <w:pPr>
        <w:pStyle w:val="af7"/>
        <w:jc w:val="both"/>
        <w:rPr>
          <w:sz w:val="28"/>
          <w:szCs w:val="28"/>
        </w:rPr>
      </w:pPr>
    </w:p>
    <w:p w:rsidR="002279F6" w:rsidRPr="00877129" w:rsidRDefault="00FA1B3E" w:rsidP="000A7080">
      <w:pPr>
        <w:pStyle w:val="af7"/>
        <w:jc w:val="center"/>
        <w:rPr>
          <w:b/>
          <w:i/>
          <w:sz w:val="28"/>
          <w:szCs w:val="28"/>
          <w:u w:val="single"/>
        </w:rPr>
      </w:pPr>
      <w:r w:rsidRPr="00877129">
        <w:rPr>
          <w:b/>
          <w:i/>
          <w:sz w:val="28"/>
          <w:szCs w:val="28"/>
          <w:u w:val="single"/>
        </w:rPr>
        <w:t xml:space="preserve">Работа отрасли животноводства </w:t>
      </w:r>
      <w:r w:rsidR="00D82633" w:rsidRPr="00877129">
        <w:rPr>
          <w:b/>
          <w:i/>
          <w:sz w:val="28"/>
          <w:szCs w:val="28"/>
          <w:u w:val="single"/>
        </w:rPr>
        <w:t>за 9 мес. 2015</w:t>
      </w:r>
      <w:r w:rsidR="002279F6" w:rsidRPr="00877129">
        <w:rPr>
          <w:b/>
          <w:i/>
          <w:sz w:val="28"/>
          <w:szCs w:val="28"/>
          <w:u w:val="single"/>
        </w:rPr>
        <w:t xml:space="preserve"> г.</w:t>
      </w:r>
    </w:p>
    <w:p w:rsidR="00D82633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82633" w:rsidRPr="00877129">
        <w:rPr>
          <w:sz w:val="28"/>
          <w:szCs w:val="28"/>
        </w:rPr>
        <w:t xml:space="preserve">                      </w:t>
      </w:r>
    </w:p>
    <w:p w:rsidR="002279F6" w:rsidRPr="00877129" w:rsidRDefault="00D82633" w:rsidP="002279F6">
      <w:pPr>
        <w:pStyle w:val="af7"/>
        <w:rPr>
          <w:b/>
          <w:i/>
          <w:sz w:val="22"/>
          <w:szCs w:val="22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</w:t>
      </w:r>
      <w:r w:rsidR="002279F6" w:rsidRPr="00877129">
        <w:rPr>
          <w:sz w:val="22"/>
          <w:szCs w:val="22"/>
        </w:rPr>
        <w:t xml:space="preserve">Таблица № 2                                              </w:t>
      </w:r>
    </w:p>
    <w:tbl>
      <w:tblPr>
        <w:tblW w:w="10207" w:type="dxa"/>
        <w:tblInd w:w="-96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04"/>
        <w:gridCol w:w="722"/>
        <w:gridCol w:w="722"/>
        <w:gridCol w:w="616"/>
        <w:gridCol w:w="790"/>
        <w:gridCol w:w="720"/>
        <w:gridCol w:w="720"/>
        <w:gridCol w:w="6"/>
        <w:gridCol w:w="798"/>
        <w:gridCol w:w="720"/>
        <w:gridCol w:w="703"/>
        <w:gridCol w:w="709"/>
        <w:gridCol w:w="708"/>
        <w:gridCol w:w="669"/>
      </w:tblGrid>
      <w:tr w:rsidR="002279F6" w:rsidRPr="00877129" w:rsidTr="000827C1">
        <w:trPr>
          <w:trHeight w:val="247"/>
        </w:trPr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C50A7C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Х</w:t>
            </w:r>
            <w:r w:rsidR="002279F6" w:rsidRPr="00877129">
              <w:rPr>
                <w:sz w:val="22"/>
                <w:szCs w:val="22"/>
                <w:lang w:eastAsia="en-US"/>
              </w:rPr>
              <w:t>озяйства</w:t>
            </w:r>
          </w:p>
        </w:tc>
        <w:tc>
          <w:tcPr>
            <w:tcW w:w="42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9F6" w:rsidRPr="00877129" w:rsidRDefault="00C50A7C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</w:t>
            </w:r>
            <w:r w:rsidR="002279F6" w:rsidRPr="00877129">
              <w:rPr>
                <w:sz w:val="22"/>
                <w:szCs w:val="22"/>
                <w:lang w:eastAsia="en-US"/>
              </w:rPr>
              <w:t>оголовье скота, голов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C50A7C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</w:t>
            </w:r>
            <w:r w:rsidR="002279F6" w:rsidRPr="00877129">
              <w:rPr>
                <w:sz w:val="22"/>
                <w:szCs w:val="22"/>
                <w:lang w:eastAsia="en-US"/>
              </w:rPr>
              <w:t>роизводство молока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всего,  тонн</w:t>
            </w: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C50A7C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адой на 1 фуражную корову, </w:t>
            </w:r>
            <w:proofErr w:type="gramStart"/>
            <w:r w:rsidR="002279F6" w:rsidRPr="00877129">
              <w:rPr>
                <w:sz w:val="22"/>
                <w:szCs w:val="22"/>
                <w:lang w:eastAsia="en-US"/>
              </w:rPr>
              <w:t>кг</w:t>
            </w:r>
            <w:proofErr w:type="gramEnd"/>
          </w:p>
        </w:tc>
      </w:tr>
      <w:tr w:rsidR="002279F6" w:rsidRPr="00877129" w:rsidTr="000827C1">
        <w:trPr>
          <w:trHeight w:val="247"/>
        </w:trPr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КРС</w:t>
            </w:r>
          </w:p>
        </w:tc>
        <w:tc>
          <w:tcPr>
            <w:tcW w:w="2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коров</w:t>
            </w:r>
          </w:p>
        </w:tc>
        <w:tc>
          <w:tcPr>
            <w:tcW w:w="22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9F6" w:rsidRPr="00877129" w:rsidTr="000827C1">
        <w:trPr>
          <w:trHeight w:val="247"/>
        </w:trPr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</w:t>
            </w:r>
            <w:r w:rsidR="005C68DB"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2279F6" w:rsidRPr="00877129" w:rsidTr="000827C1">
        <w:trPr>
          <w:trHeight w:val="247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7C1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СПК (колхоз)</w:t>
            </w:r>
          </w:p>
          <w:p w:rsidR="002279F6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«</w:t>
            </w:r>
            <w:r w:rsidR="002279F6" w:rsidRPr="00877129">
              <w:rPr>
                <w:sz w:val="22"/>
                <w:szCs w:val="22"/>
                <w:lang w:eastAsia="en-US"/>
              </w:rPr>
              <w:t>Большевик</w:t>
            </w:r>
            <w:r w:rsidRPr="008771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1676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1649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1953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98,4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1953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1826,8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2226,8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1953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4056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92B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4454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1953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109,8</w:t>
            </w:r>
          </w:p>
        </w:tc>
      </w:tr>
      <w:tr w:rsidR="002279F6" w:rsidRPr="00877129" w:rsidTr="000827C1">
        <w:trPr>
          <w:trHeight w:val="247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7C1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ООО «Родник»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1691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1588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61953" w:rsidP="00D6195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61953" w:rsidP="00D6195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2601,4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2B692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692B" w:rsidRPr="00877129" w:rsidRDefault="002B692B" w:rsidP="002B692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2671,7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61953" w:rsidP="00D6195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3997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B692B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4110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61953" w:rsidP="00D6195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102,8</w:t>
            </w:r>
          </w:p>
        </w:tc>
      </w:tr>
      <w:tr w:rsidR="002279F6" w:rsidRPr="00877129" w:rsidTr="000827C1">
        <w:trPr>
          <w:trHeight w:val="247"/>
        </w:trPr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3367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3237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96,1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4428,2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4898,5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D61953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E203C8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4026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9F45F7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4260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9F45F7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105,8</w:t>
            </w:r>
          </w:p>
        </w:tc>
      </w:tr>
    </w:tbl>
    <w:p w:rsidR="002279F6" w:rsidRPr="00877129" w:rsidRDefault="002279F6" w:rsidP="002279F6">
      <w:pPr>
        <w:jc w:val="both"/>
        <w:rPr>
          <w:rFonts w:ascii="Times New Roman" w:hAnsi="Times New Roman" w:cs="Times New Roman"/>
          <w:lang w:eastAsia="en-US"/>
        </w:rPr>
      </w:pPr>
    </w:p>
    <w:p w:rsidR="00D82633" w:rsidRPr="00877129" w:rsidRDefault="00D82633" w:rsidP="00DB029A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2279F6" w:rsidRPr="00877129">
        <w:rPr>
          <w:sz w:val="28"/>
          <w:szCs w:val="28"/>
        </w:rPr>
        <w:t>За отчетный</w:t>
      </w:r>
      <w:r w:rsidR="005A4C00" w:rsidRPr="00877129">
        <w:rPr>
          <w:sz w:val="28"/>
          <w:szCs w:val="28"/>
        </w:rPr>
        <w:t xml:space="preserve"> период поголовье КРС уменьшилось </w:t>
      </w:r>
      <w:r w:rsidR="002279F6" w:rsidRPr="00877129">
        <w:rPr>
          <w:sz w:val="28"/>
          <w:szCs w:val="28"/>
        </w:rPr>
        <w:t xml:space="preserve">на </w:t>
      </w:r>
      <w:r w:rsidR="005A4C00" w:rsidRPr="00877129">
        <w:rPr>
          <w:sz w:val="28"/>
          <w:szCs w:val="28"/>
        </w:rPr>
        <w:t xml:space="preserve">3,9 %, поголовье  коров увеличилось на </w:t>
      </w:r>
      <w:r w:rsidR="003B31B2" w:rsidRPr="00877129">
        <w:rPr>
          <w:sz w:val="28"/>
          <w:szCs w:val="28"/>
        </w:rPr>
        <w:t xml:space="preserve">0,9 </w:t>
      </w:r>
      <w:r w:rsidR="005A4C00" w:rsidRPr="00877129">
        <w:rPr>
          <w:sz w:val="28"/>
          <w:szCs w:val="28"/>
        </w:rPr>
        <w:t xml:space="preserve">%. </w:t>
      </w:r>
      <w:r w:rsidR="002279F6" w:rsidRPr="00877129">
        <w:rPr>
          <w:sz w:val="28"/>
          <w:szCs w:val="28"/>
        </w:rPr>
        <w:t>Пр</w:t>
      </w:r>
      <w:r w:rsidR="005A4C00" w:rsidRPr="00877129">
        <w:rPr>
          <w:sz w:val="28"/>
          <w:szCs w:val="28"/>
        </w:rPr>
        <w:t xml:space="preserve">оизводство молока увеличилось на </w:t>
      </w:r>
      <w:r w:rsidR="003B31B2" w:rsidRPr="00877129">
        <w:rPr>
          <w:sz w:val="28"/>
          <w:szCs w:val="28"/>
        </w:rPr>
        <w:t>10,6</w:t>
      </w:r>
      <w:r w:rsidR="005A4C00" w:rsidRPr="00877129">
        <w:rPr>
          <w:sz w:val="28"/>
          <w:szCs w:val="28"/>
        </w:rPr>
        <w:t xml:space="preserve"> %, надой на 1 фуражную  корову  </w:t>
      </w:r>
      <w:r w:rsidR="002279F6" w:rsidRPr="00877129">
        <w:rPr>
          <w:sz w:val="28"/>
          <w:szCs w:val="28"/>
        </w:rPr>
        <w:t>увеличился</w:t>
      </w:r>
      <w:r w:rsidR="005A4C00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 xml:space="preserve"> на</w:t>
      </w:r>
      <w:r w:rsidR="005A4C00" w:rsidRPr="00877129">
        <w:rPr>
          <w:sz w:val="28"/>
          <w:szCs w:val="28"/>
        </w:rPr>
        <w:t xml:space="preserve">  </w:t>
      </w:r>
      <w:r w:rsidR="003B31B2" w:rsidRPr="00877129">
        <w:rPr>
          <w:sz w:val="28"/>
          <w:szCs w:val="28"/>
        </w:rPr>
        <w:t>5,8</w:t>
      </w:r>
      <w:r w:rsidR="002279F6" w:rsidRPr="00877129">
        <w:rPr>
          <w:sz w:val="28"/>
          <w:szCs w:val="28"/>
        </w:rPr>
        <w:t xml:space="preserve"> %.     </w:t>
      </w:r>
    </w:p>
    <w:p w:rsidR="00A7497E" w:rsidRPr="00877129" w:rsidRDefault="00A7497E" w:rsidP="00DB029A">
      <w:pPr>
        <w:pStyle w:val="af7"/>
        <w:jc w:val="both"/>
        <w:rPr>
          <w:sz w:val="28"/>
          <w:szCs w:val="28"/>
        </w:rPr>
      </w:pPr>
    </w:p>
    <w:p w:rsidR="00D82633" w:rsidRPr="00877129" w:rsidRDefault="002279F6" w:rsidP="00D82633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279F6" w:rsidRPr="00877129" w:rsidRDefault="00D82633" w:rsidP="002279F6">
      <w:pPr>
        <w:rPr>
          <w:rFonts w:ascii="Times New Roman" w:hAnsi="Times New Roman" w:cs="Times New Roman"/>
          <w:b/>
          <w:i/>
        </w:rPr>
      </w:pPr>
      <w:r w:rsidRPr="008771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279F6" w:rsidRPr="00877129">
        <w:rPr>
          <w:rFonts w:ascii="Times New Roman" w:hAnsi="Times New Roman" w:cs="Times New Roman"/>
        </w:rPr>
        <w:t xml:space="preserve">Таблица № 3                                            </w:t>
      </w:r>
    </w:p>
    <w:tbl>
      <w:tblPr>
        <w:tblW w:w="7248" w:type="dxa"/>
        <w:tblInd w:w="10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3"/>
        <w:gridCol w:w="992"/>
        <w:gridCol w:w="962"/>
        <w:gridCol w:w="8"/>
        <w:gridCol w:w="1865"/>
        <w:gridCol w:w="1418"/>
      </w:tblGrid>
      <w:tr w:rsidR="002279F6" w:rsidRPr="00877129" w:rsidTr="00D82633">
        <w:trPr>
          <w:trHeight w:val="247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C50A7C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Х</w:t>
            </w:r>
            <w:r w:rsidR="002279F6" w:rsidRPr="00877129">
              <w:rPr>
                <w:sz w:val="22"/>
                <w:szCs w:val="22"/>
                <w:lang w:eastAsia="en-US"/>
              </w:rPr>
              <w:t>озяйства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Всего  посевов, 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Из  них</w:t>
            </w:r>
          </w:p>
        </w:tc>
      </w:tr>
      <w:tr w:rsidR="002279F6" w:rsidRPr="00877129" w:rsidTr="00D82633">
        <w:trPr>
          <w:trHeight w:val="80"/>
        </w:trPr>
        <w:tc>
          <w:tcPr>
            <w:tcW w:w="20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77129">
              <w:rPr>
                <w:rFonts w:ascii="Times New Roman" w:eastAsia="Times New Roman" w:hAnsi="Times New Roman" w:cs="Times New Roman"/>
              </w:rPr>
              <w:t>201</w:t>
            </w:r>
            <w:r w:rsidR="005C68DB" w:rsidRPr="00877129">
              <w:rPr>
                <w:rFonts w:ascii="Times New Roman" w:eastAsia="Times New Roman" w:hAnsi="Times New Roman" w:cs="Times New Roman"/>
              </w:rPr>
              <w:t>4г.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3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279F6" w:rsidRPr="00877129" w:rsidTr="00D82633">
        <w:trPr>
          <w:trHeight w:val="300"/>
        </w:trPr>
        <w:tc>
          <w:tcPr>
            <w:tcW w:w="200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79F6" w:rsidRPr="00877129" w:rsidRDefault="00EA31C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</w:t>
            </w:r>
            <w:r w:rsidR="002279F6" w:rsidRPr="00877129">
              <w:rPr>
                <w:sz w:val="22"/>
                <w:szCs w:val="22"/>
                <w:lang w:eastAsia="en-US"/>
              </w:rPr>
              <w:t>ерновые</w:t>
            </w:r>
            <w:r w:rsidRPr="00877129">
              <w:rPr>
                <w:sz w:val="22"/>
                <w:szCs w:val="22"/>
                <w:lang w:eastAsia="en-US"/>
              </w:rPr>
              <w:t xml:space="preserve"> 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и зернобобовые, </w:t>
            </w:r>
            <w:proofErr w:type="gramStart"/>
            <w:r w:rsidR="002279F6" w:rsidRPr="00877129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Кормовые,</w:t>
            </w:r>
            <w:r w:rsidR="00D82633" w:rsidRPr="0087712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га</w:t>
            </w:r>
            <w:proofErr w:type="gramEnd"/>
          </w:p>
        </w:tc>
      </w:tr>
      <w:tr w:rsidR="002279F6" w:rsidRPr="00877129" w:rsidTr="00D82633">
        <w:trPr>
          <w:trHeight w:val="247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132" w:rsidRPr="00877129" w:rsidRDefault="00F15132" w:rsidP="00F15132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0827C1" w:rsidP="00F15132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СПК (колхоз) «</w:t>
            </w:r>
            <w:r w:rsidR="002279F6" w:rsidRPr="00877129">
              <w:rPr>
                <w:sz w:val="22"/>
                <w:szCs w:val="22"/>
                <w:lang w:eastAsia="en-US"/>
              </w:rPr>
              <w:t>Большевик</w:t>
            </w:r>
            <w:r w:rsidRPr="008771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2185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5A93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3729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2079</w:t>
            </w:r>
          </w:p>
        </w:tc>
      </w:tr>
      <w:tr w:rsidR="002279F6" w:rsidRPr="00877129" w:rsidTr="00D82633">
        <w:trPr>
          <w:trHeight w:val="247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132" w:rsidRPr="00877129" w:rsidRDefault="00F15132" w:rsidP="00F15132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F15132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ООО «Родник</w:t>
            </w:r>
            <w:r w:rsidR="000827C1" w:rsidRPr="00877129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5673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5A93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5673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5A93" w:rsidP="00D15A9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4323</w:t>
            </w:r>
          </w:p>
        </w:tc>
      </w:tr>
      <w:tr w:rsidR="002279F6" w:rsidRPr="00877129" w:rsidTr="00D82633">
        <w:trPr>
          <w:trHeight w:val="247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5132" w:rsidRPr="00877129" w:rsidRDefault="00F15132" w:rsidP="00F15132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F15132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7858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5A93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9402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5A9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6402</w:t>
            </w:r>
          </w:p>
        </w:tc>
      </w:tr>
    </w:tbl>
    <w:p w:rsidR="002279F6" w:rsidRPr="00877129" w:rsidRDefault="002279F6" w:rsidP="002279F6">
      <w:pPr>
        <w:spacing w:after="0"/>
        <w:rPr>
          <w:rFonts w:ascii="Times New Roman" w:hAnsi="Times New Roman" w:cs="Times New Roman"/>
          <w:sz w:val="28"/>
          <w:szCs w:val="28"/>
        </w:rPr>
        <w:sectPr w:rsidR="002279F6" w:rsidRPr="00877129">
          <w:pgSz w:w="11906" w:h="16838"/>
          <w:pgMar w:top="1134" w:right="746" w:bottom="1134" w:left="1701" w:header="708" w:footer="708" w:gutter="0"/>
          <w:cols w:space="720"/>
        </w:sectPr>
      </w:pPr>
    </w:p>
    <w:p w:rsidR="00D82633" w:rsidRPr="00877129" w:rsidRDefault="00A8376D" w:rsidP="00C50A7C">
      <w:pPr>
        <w:pStyle w:val="af7"/>
        <w:jc w:val="center"/>
        <w:rPr>
          <w:b/>
          <w:i/>
          <w:sz w:val="28"/>
          <w:szCs w:val="28"/>
          <w:u w:val="single"/>
        </w:rPr>
      </w:pPr>
      <w:r w:rsidRPr="00877129">
        <w:rPr>
          <w:b/>
          <w:i/>
          <w:sz w:val="28"/>
          <w:szCs w:val="28"/>
          <w:u w:val="single"/>
        </w:rPr>
        <w:lastRenderedPageBreak/>
        <w:t xml:space="preserve">Анализ финансовых результатов за 9 месяцев </w:t>
      </w:r>
      <w:r w:rsidR="005C68DB" w:rsidRPr="00877129">
        <w:rPr>
          <w:b/>
          <w:i/>
          <w:sz w:val="28"/>
          <w:szCs w:val="28"/>
          <w:u w:val="single"/>
        </w:rPr>
        <w:t>2015</w:t>
      </w:r>
      <w:r w:rsidR="002279F6" w:rsidRPr="00877129">
        <w:rPr>
          <w:b/>
          <w:i/>
          <w:sz w:val="28"/>
          <w:szCs w:val="28"/>
          <w:u w:val="single"/>
        </w:rPr>
        <w:t>г</w:t>
      </w:r>
    </w:p>
    <w:p w:rsidR="00D82633" w:rsidRPr="00877129" w:rsidRDefault="00D82633" w:rsidP="00C50A7C">
      <w:pPr>
        <w:pStyle w:val="af7"/>
        <w:jc w:val="center"/>
        <w:rPr>
          <w:b/>
          <w:i/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2"/>
          <w:szCs w:val="22"/>
        </w:rPr>
      </w:pPr>
      <w:r w:rsidRPr="00877129">
        <w:rPr>
          <w:b/>
          <w:sz w:val="28"/>
          <w:szCs w:val="28"/>
        </w:rPr>
        <w:t xml:space="preserve">                                                                               </w:t>
      </w:r>
      <w:r w:rsidR="00D82633" w:rsidRPr="00877129">
        <w:rPr>
          <w:b/>
          <w:sz w:val="28"/>
          <w:szCs w:val="28"/>
        </w:rPr>
        <w:t xml:space="preserve">                      </w:t>
      </w:r>
      <w:r w:rsidRPr="00877129">
        <w:rPr>
          <w:b/>
          <w:sz w:val="28"/>
          <w:szCs w:val="28"/>
        </w:rPr>
        <w:t xml:space="preserve"> </w:t>
      </w:r>
      <w:r w:rsidRPr="00877129">
        <w:rPr>
          <w:sz w:val="22"/>
          <w:szCs w:val="22"/>
        </w:rPr>
        <w:t>Таблица № 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05"/>
        <w:gridCol w:w="992"/>
        <w:gridCol w:w="992"/>
        <w:gridCol w:w="993"/>
        <w:gridCol w:w="978"/>
        <w:gridCol w:w="900"/>
        <w:gridCol w:w="957"/>
        <w:gridCol w:w="992"/>
      </w:tblGrid>
      <w:tr w:rsidR="002279F6" w:rsidRPr="00877129" w:rsidTr="00E203C8">
        <w:trPr>
          <w:cantSplit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Хозяйства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Выручка от реализации,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тыс.</w:t>
            </w:r>
            <w:r w:rsidR="00EA31CF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Чистая прибыль</w:t>
            </w:r>
          </w:p>
          <w:p w:rsidR="00EA31CF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(убыток),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</w:t>
            </w:r>
            <w:r w:rsidR="00EA31CF" w:rsidRPr="00877129">
              <w:rPr>
                <w:sz w:val="22"/>
                <w:szCs w:val="22"/>
                <w:lang w:eastAsia="en-US"/>
              </w:rPr>
              <w:t>ыс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  <w:r w:rsidR="00EA31CF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р</w:t>
            </w:r>
            <w:r w:rsidR="00EA31CF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A31C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Кредиторская</w:t>
            </w:r>
          </w:p>
          <w:p w:rsidR="002279F6" w:rsidRPr="00877129" w:rsidRDefault="00EA31C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задолженность</w:t>
            </w:r>
          </w:p>
          <w:p w:rsidR="002279F6" w:rsidRPr="00877129" w:rsidRDefault="00EA31C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</w:t>
            </w:r>
            <w:r w:rsidR="002279F6" w:rsidRPr="00877129">
              <w:rPr>
                <w:sz w:val="22"/>
                <w:szCs w:val="22"/>
                <w:lang w:eastAsia="en-US"/>
              </w:rPr>
              <w:t>ыс.</w:t>
            </w:r>
            <w:r w:rsidRPr="00877129">
              <w:rPr>
                <w:sz w:val="22"/>
                <w:szCs w:val="22"/>
                <w:lang w:eastAsia="en-US"/>
              </w:rPr>
              <w:t xml:space="preserve"> </w:t>
            </w:r>
            <w:r w:rsidR="002279F6" w:rsidRPr="00877129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Дебиторская</w:t>
            </w:r>
          </w:p>
          <w:p w:rsidR="002279F6" w:rsidRPr="00877129" w:rsidRDefault="00EA31C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задолженность</w:t>
            </w:r>
          </w:p>
          <w:p w:rsidR="002279F6" w:rsidRPr="00877129" w:rsidRDefault="00EA31C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</w:t>
            </w:r>
            <w:r w:rsidR="002279F6" w:rsidRPr="00877129">
              <w:rPr>
                <w:sz w:val="22"/>
                <w:szCs w:val="22"/>
                <w:lang w:eastAsia="en-US"/>
              </w:rPr>
              <w:t>ыс.</w:t>
            </w:r>
            <w:r w:rsidRPr="00877129">
              <w:rPr>
                <w:sz w:val="22"/>
                <w:szCs w:val="22"/>
                <w:lang w:eastAsia="en-US"/>
              </w:rPr>
              <w:t xml:space="preserve"> </w:t>
            </w:r>
            <w:r w:rsidR="002279F6" w:rsidRPr="00877129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2279F6" w:rsidRPr="00877129" w:rsidTr="00E203C8">
        <w:trPr>
          <w:cantSplit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</w:t>
            </w:r>
            <w:r w:rsidR="005C68DB"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</w:tr>
      <w:tr w:rsidR="002279F6" w:rsidRPr="00877129" w:rsidTr="00E203C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1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СПК (колхоз)</w:t>
            </w:r>
          </w:p>
          <w:p w:rsidR="002279F6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«Большевик»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36380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49446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10447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21112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20637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4763</w:t>
            </w:r>
          </w:p>
        </w:tc>
      </w:tr>
      <w:tr w:rsidR="002279F6" w:rsidRPr="00877129" w:rsidTr="00E203C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ООО «Родник»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C8" w:rsidRPr="00877129" w:rsidRDefault="00E203C8" w:rsidP="00E203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5414</w:t>
            </w:r>
          </w:p>
          <w:p w:rsidR="002279F6" w:rsidRPr="00877129" w:rsidRDefault="002279F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6358E6" w:rsidP="00E203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-172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20408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17388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1769</w:t>
            </w:r>
          </w:p>
        </w:tc>
      </w:tr>
      <w:tr w:rsidR="002279F6" w:rsidRPr="00877129" w:rsidTr="00E203C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90791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110826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41520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38025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203C8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6358E6" w:rsidP="005C68DB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6532</w:t>
            </w:r>
          </w:p>
        </w:tc>
      </w:tr>
    </w:tbl>
    <w:p w:rsidR="002279F6" w:rsidRPr="00877129" w:rsidRDefault="002279F6" w:rsidP="002279F6">
      <w:pPr>
        <w:spacing w:line="240" w:lineRule="auto"/>
        <w:rPr>
          <w:rFonts w:ascii="Times New Roman" w:hAnsi="Times New Roman" w:cs="Times New Roman"/>
          <w:lang w:eastAsia="en-US"/>
        </w:rPr>
      </w:pPr>
    </w:p>
    <w:p w:rsidR="009F45F7" w:rsidRPr="00877129" w:rsidRDefault="002279F6" w:rsidP="007F5967">
      <w:pPr>
        <w:pStyle w:val="af7"/>
        <w:jc w:val="center"/>
        <w:rPr>
          <w:b/>
          <w:i/>
          <w:sz w:val="28"/>
          <w:szCs w:val="28"/>
          <w:u w:val="single"/>
        </w:rPr>
      </w:pPr>
      <w:r w:rsidRPr="00877129">
        <w:rPr>
          <w:b/>
          <w:i/>
          <w:sz w:val="28"/>
          <w:szCs w:val="28"/>
          <w:u w:val="single"/>
        </w:rPr>
        <w:t xml:space="preserve">Анализ по среднесписочной численности и </w:t>
      </w:r>
    </w:p>
    <w:p w:rsidR="002279F6" w:rsidRPr="00877129" w:rsidRDefault="002279F6" w:rsidP="009F45F7">
      <w:pPr>
        <w:pStyle w:val="af7"/>
        <w:jc w:val="center"/>
        <w:rPr>
          <w:b/>
          <w:i/>
          <w:sz w:val="28"/>
          <w:szCs w:val="28"/>
          <w:u w:val="single"/>
        </w:rPr>
      </w:pPr>
      <w:r w:rsidRPr="00877129">
        <w:rPr>
          <w:b/>
          <w:i/>
          <w:sz w:val="28"/>
          <w:szCs w:val="28"/>
          <w:u w:val="single"/>
        </w:rPr>
        <w:t>фонду зараб</w:t>
      </w:r>
      <w:r w:rsidR="005C68DB" w:rsidRPr="00877129">
        <w:rPr>
          <w:b/>
          <w:i/>
          <w:sz w:val="28"/>
          <w:szCs w:val="28"/>
          <w:u w:val="single"/>
        </w:rPr>
        <w:t>отной платы за 9 месяцев  2015г.</w:t>
      </w:r>
    </w:p>
    <w:p w:rsidR="00D82633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82633" w:rsidRPr="00877129">
        <w:rPr>
          <w:sz w:val="28"/>
          <w:szCs w:val="28"/>
        </w:rPr>
        <w:t xml:space="preserve">                  </w:t>
      </w:r>
    </w:p>
    <w:p w:rsidR="002279F6" w:rsidRPr="00877129" w:rsidRDefault="00D82633" w:rsidP="002279F6">
      <w:pPr>
        <w:pStyle w:val="af7"/>
        <w:rPr>
          <w:sz w:val="22"/>
          <w:szCs w:val="22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279F6" w:rsidRPr="00877129">
        <w:rPr>
          <w:sz w:val="22"/>
          <w:szCs w:val="22"/>
        </w:rPr>
        <w:t>Таблица № 5</w:t>
      </w:r>
    </w:p>
    <w:tbl>
      <w:tblPr>
        <w:tblW w:w="11636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851"/>
        <w:gridCol w:w="896"/>
        <w:gridCol w:w="805"/>
        <w:gridCol w:w="1037"/>
        <w:gridCol w:w="1276"/>
        <w:gridCol w:w="1276"/>
        <w:gridCol w:w="709"/>
        <w:gridCol w:w="708"/>
        <w:gridCol w:w="993"/>
      </w:tblGrid>
      <w:tr w:rsidR="005C68DB" w:rsidRPr="00877129" w:rsidTr="008326AA">
        <w:trPr>
          <w:cantSplit/>
          <w:trHeight w:val="83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Среднесписочная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численность работников чел.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Фонд заработной платы, тыс.</w:t>
            </w:r>
            <w:r w:rsidR="008326AA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Заработная плата н</w:t>
            </w:r>
            <w:r w:rsidR="005C68DB" w:rsidRPr="00877129">
              <w:rPr>
                <w:sz w:val="22"/>
                <w:szCs w:val="22"/>
                <w:lang w:eastAsia="en-US"/>
              </w:rPr>
              <w:t>а 1 работника, тыс.</w:t>
            </w:r>
            <w:r w:rsidR="008326AA" w:rsidRPr="00877129">
              <w:rPr>
                <w:sz w:val="22"/>
                <w:szCs w:val="22"/>
                <w:lang w:eastAsia="en-US"/>
              </w:rPr>
              <w:t xml:space="preserve"> </w:t>
            </w:r>
            <w:r w:rsidR="005C68DB" w:rsidRPr="00877129">
              <w:rPr>
                <w:sz w:val="22"/>
                <w:szCs w:val="22"/>
                <w:lang w:eastAsia="en-US"/>
              </w:rPr>
              <w:t>руб., за 2015</w:t>
            </w:r>
            <w:r w:rsidRPr="00877129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Выручка на 1 работника тыс.</w:t>
            </w:r>
            <w:r w:rsidR="0038450E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руб.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 зарплаты к выручке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Индекс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роста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з/платы</w:t>
            </w:r>
          </w:p>
        </w:tc>
      </w:tr>
      <w:tr w:rsidR="00EA31CF" w:rsidRPr="00877129" w:rsidTr="008326AA">
        <w:trPr>
          <w:cantSplit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</w:t>
            </w:r>
            <w:r w:rsidR="005C68DB"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</w:t>
            </w:r>
            <w:r w:rsidR="005C68DB"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C68DB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A31CF" w:rsidRPr="00877129" w:rsidTr="008326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C1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СПК (колхоз)</w:t>
            </w:r>
          </w:p>
          <w:p w:rsidR="002279F6" w:rsidRPr="00877129" w:rsidRDefault="000827C1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«Большевик»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9677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12553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10144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E3E0D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97</w:t>
            </w:r>
          </w:p>
        </w:tc>
      </w:tr>
      <w:tr w:rsidR="00EA31CF" w:rsidRPr="00877129" w:rsidTr="008326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ООО «Родник»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  <w:r w:rsidR="00DE3E0D" w:rsidRPr="0087712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14644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15865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13337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480FF0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117</w:t>
            </w:r>
          </w:p>
        </w:tc>
      </w:tr>
      <w:tr w:rsidR="00EA31CF" w:rsidRPr="00877129" w:rsidTr="008326A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24321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28418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11740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25422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74C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43461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EC36C9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B85B43" w:rsidP="00D826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217</w:t>
            </w:r>
          </w:p>
        </w:tc>
      </w:tr>
    </w:tbl>
    <w:p w:rsidR="00A2321F" w:rsidRPr="00877129" w:rsidRDefault="00A2321F" w:rsidP="00604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967" w:rsidRPr="00877129" w:rsidRDefault="00D82633" w:rsidP="00604595">
      <w:pPr>
        <w:jc w:val="both"/>
        <w:rPr>
          <w:rFonts w:ascii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sz w:val="28"/>
          <w:szCs w:val="28"/>
        </w:rPr>
        <w:t xml:space="preserve">       </w:t>
      </w:r>
      <w:r w:rsidR="00C96729" w:rsidRPr="00877129">
        <w:rPr>
          <w:rFonts w:ascii="Times New Roman" w:hAnsi="Times New Roman" w:cs="Times New Roman"/>
          <w:sz w:val="28"/>
          <w:szCs w:val="28"/>
        </w:rPr>
        <w:t xml:space="preserve">За отчетный период выручка от реализации выросла 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на </w:t>
      </w:r>
      <w:r w:rsidR="000F62D4" w:rsidRPr="00877129">
        <w:rPr>
          <w:rFonts w:ascii="Times New Roman" w:hAnsi="Times New Roman" w:cs="Times New Roman"/>
          <w:sz w:val="28"/>
          <w:szCs w:val="28"/>
        </w:rPr>
        <w:t>20,035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 </w:t>
      </w:r>
      <w:r w:rsidR="000F62D4" w:rsidRPr="00877129">
        <w:rPr>
          <w:rFonts w:ascii="Times New Roman" w:hAnsi="Times New Roman" w:cs="Times New Roman"/>
          <w:sz w:val="28"/>
          <w:szCs w:val="28"/>
        </w:rPr>
        <w:t xml:space="preserve">тыс. </w:t>
      </w:r>
      <w:r w:rsidR="00C96729" w:rsidRPr="0087712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т.е. на </w:t>
      </w:r>
      <w:r w:rsidR="000F62D4" w:rsidRPr="00877129">
        <w:rPr>
          <w:rFonts w:ascii="Times New Roman" w:hAnsi="Times New Roman" w:cs="Times New Roman"/>
          <w:sz w:val="28"/>
          <w:szCs w:val="28"/>
        </w:rPr>
        <w:t>22</w:t>
      </w:r>
      <w:r w:rsidR="00C96729" w:rsidRPr="00877129">
        <w:rPr>
          <w:rFonts w:ascii="Times New Roman" w:hAnsi="Times New Roman" w:cs="Times New Roman"/>
          <w:sz w:val="28"/>
          <w:szCs w:val="28"/>
        </w:rPr>
        <w:t xml:space="preserve"> %. Кредиторская задолженность уменьшилась 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на </w:t>
      </w:r>
      <w:r w:rsidR="000F62D4" w:rsidRPr="00877129">
        <w:rPr>
          <w:rFonts w:ascii="Times New Roman" w:hAnsi="Times New Roman" w:cs="Times New Roman"/>
          <w:sz w:val="28"/>
          <w:szCs w:val="28"/>
        </w:rPr>
        <w:t>3495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 тыс</w:t>
      </w:r>
      <w:r w:rsidRPr="00877129">
        <w:rPr>
          <w:rFonts w:ascii="Times New Roman" w:hAnsi="Times New Roman" w:cs="Times New Roman"/>
          <w:sz w:val="28"/>
          <w:szCs w:val="28"/>
        </w:rPr>
        <w:t>.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 рублей, т.е. </w:t>
      </w:r>
      <w:r w:rsidR="000F62D4" w:rsidRPr="00877129">
        <w:rPr>
          <w:rFonts w:ascii="Times New Roman" w:hAnsi="Times New Roman" w:cs="Times New Roman"/>
          <w:sz w:val="28"/>
          <w:szCs w:val="28"/>
        </w:rPr>
        <w:t>8,4</w:t>
      </w:r>
      <w:r w:rsidR="00C96729" w:rsidRPr="00877129">
        <w:rPr>
          <w:rFonts w:ascii="Times New Roman" w:hAnsi="Times New Roman" w:cs="Times New Roman"/>
          <w:sz w:val="28"/>
          <w:szCs w:val="28"/>
        </w:rPr>
        <w:t xml:space="preserve"> %. Среднесписочная численность населения </w:t>
      </w:r>
      <w:r w:rsidR="00FE32DE" w:rsidRPr="00877129">
        <w:rPr>
          <w:rFonts w:ascii="Times New Roman" w:hAnsi="Times New Roman" w:cs="Times New Roman"/>
          <w:sz w:val="28"/>
          <w:szCs w:val="28"/>
        </w:rPr>
        <w:t>увеличилась на 11,8 %</w:t>
      </w:r>
      <w:r w:rsidR="00C96729" w:rsidRPr="00877129">
        <w:rPr>
          <w:rFonts w:ascii="Times New Roman" w:hAnsi="Times New Roman" w:cs="Times New Roman"/>
          <w:sz w:val="28"/>
          <w:szCs w:val="28"/>
        </w:rPr>
        <w:t xml:space="preserve">. Фонд заработной платы увеличился 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на </w:t>
      </w:r>
      <w:r w:rsidR="00FE32DE" w:rsidRPr="00877129">
        <w:rPr>
          <w:rFonts w:ascii="Times New Roman" w:hAnsi="Times New Roman" w:cs="Times New Roman"/>
          <w:sz w:val="28"/>
          <w:szCs w:val="28"/>
        </w:rPr>
        <w:t>16,8</w:t>
      </w:r>
      <w:r w:rsidR="00C96729" w:rsidRPr="00877129">
        <w:rPr>
          <w:rFonts w:ascii="Times New Roman" w:hAnsi="Times New Roman" w:cs="Times New Roman"/>
          <w:sz w:val="28"/>
          <w:szCs w:val="28"/>
        </w:rPr>
        <w:t xml:space="preserve"> %, среднемесячная  заработная  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плата  увеличилась  </w:t>
      </w:r>
      <w:proofErr w:type="gramStart"/>
      <w:r w:rsidR="002279F6" w:rsidRPr="008771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279F6" w:rsidRPr="00877129">
        <w:rPr>
          <w:rFonts w:ascii="Times New Roman" w:hAnsi="Times New Roman" w:cs="Times New Roman"/>
          <w:sz w:val="28"/>
          <w:szCs w:val="28"/>
        </w:rPr>
        <w:t xml:space="preserve">  </w:t>
      </w:r>
      <w:r w:rsidR="00FE32DE" w:rsidRPr="00877129">
        <w:rPr>
          <w:rFonts w:ascii="Times New Roman" w:hAnsi="Times New Roman" w:cs="Times New Roman"/>
          <w:sz w:val="28"/>
          <w:szCs w:val="28"/>
        </w:rPr>
        <w:t>13682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  рублей, т.е. на  </w:t>
      </w:r>
      <w:r w:rsidR="00FE32DE" w:rsidRPr="00877129">
        <w:rPr>
          <w:rFonts w:ascii="Times New Roman" w:hAnsi="Times New Roman" w:cs="Times New Roman"/>
          <w:sz w:val="28"/>
          <w:szCs w:val="28"/>
        </w:rPr>
        <w:t>116,5</w:t>
      </w:r>
      <w:r w:rsidR="002279F6" w:rsidRPr="0087712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279F6" w:rsidRPr="00877129" w:rsidRDefault="002279F6" w:rsidP="00D82633">
      <w:pPr>
        <w:pStyle w:val="af7"/>
        <w:jc w:val="center"/>
        <w:rPr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Сводная  ведомость  выписок  и</w:t>
      </w:r>
      <w:r w:rsidR="00C50A7C" w:rsidRPr="00877129">
        <w:rPr>
          <w:b/>
          <w:sz w:val="28"/>
          <w:szCs w:val="28"/>
          <w:u w:val="single"/>
        </w:rPr>
        <w:t>з</w:t>
      </w:r>
      <w:r w:rsidRPr="00877129">
        <w:rPr>
          <w:b/>
          <w:sz w:val="28"/>
          <w:szCs w:val="28"/>
          <w:u w:val="single"/>
        </w:rPr>
        <w:t xml:space="preserve">  </w:t>
      </w:r>
      <w:proofErr w:type="spellStart"/>
      <w:r w:rsidRPr="00877129">
        <w:rPr>
          <w:b/>
          <w:sz w:val="28"/>
          <w:szCs w:val="28"/>
          <w:u w:val="single"/>
        </w:rPr>
        <w:t>похозяйственной</w:t>
      </w:r>
      <w:proofErr w:type="spellEnd"/>
      <w:r w:rsidRPr="00877129">
        <w:rPr>
          <w:b/>
          <w:sz w:val="28"/>
          <w:szCs w:val="28"/>
          <w:u w:val="single"/>
        </w:rPr>
        <w:t xml:space="preserve">  книги  административных</w:t>
      </w:r>
    </w:p>
    <w:p w:rsidR="002279F6" w:rsidRPr="00877129" w:rsidRDefault="002279F6" w:rsidP="00D82633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единиц  МО «Ключевское»   по  личным  подсобным  хозяйствам,  крестьянским (фермерским)  хозяйствам (юр. лица  и  ИП)</w:t>
      </w:r>
    </w:p>
    <w:p w:rsidR="002279F6" w:rsidRPr="00877129" w:rsidRDefault="002279F6" w:rsidP="00D82633">
      <w:pPr>
        <w:pStyle w:val="af7"/>
        <w:jc w:val="center"/>
        <w:rPr>
          <w:b/>
          <w:sz w:val="28"/>
          <w:szCs w:val="28"/>
        </w:rPr>
      </w:pPr>
    </w:p>
    <w:p w:rsidR="002279F6" w:rsidRPr="00877129" w:rsidRDefault="00DB029A" w:rsidP="00DB029A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C96729" w:rsidRPr="00877129">
        <w:rPr>
          <w:sz w:val="28"/>
          <w:szCs w:val="28"/>
        </w:rPr>
        <w:t xml:space="preserve">Количество личных подсобных </w:t>
      </w:r>
      <w:r w:rsidR="002279F6" w:rsidRPr="00877129">
        <w:rPr>
          <w:sz w:val="28"/>
          <w:szCs w:val="28"/>
        </w:rPr>
        <w:t>хозя</w:t>
      </w:r>
      <w:r w:rsidR="00D82633" w:rsidRPr="00877129">
        <w:rPr>
          <w:sz w:val="28"/>
          <w:szCs w:val="28"/>
        </w:rPr>
        <w:t>йств</w:t>
      </w:r>
      <w:r w:rsidR="00C96729" w:rsidRPr="00877129">
        <w:rPr>
          <w:sz w:val="28"/>
          <w:szCs w:val="28"/>
        </w:rPr>
        <w:t xml:space="preserve">о </w:t>
      </w:r>
      <w:r w:rsidR="0010458F" w:rsidRPr="00877129">
        <w:rPr>
          <w:sz w:val="28"/>
          <w:szCs w:val="28"/>
        </w:rPr>
        <w:t>поселения</w:t>
      </w:r>
      <w:r w:rsidR="00C96729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 xml:space="preserve">насчитывается </w:t>
      </w:r>
      <w:r w:rsidR="006F1057" w:rsidRPr="00877129">
        <w:rPr>
          <w:sz w:val="28"/>
          <w:szCs w:val="28"/>
        </w:rPr>
        <w:t>320</w:t>
      </w:r>
      <w:r w:rsidR="0010458F" w:rsidRPr="00877129">
        <w:rPr>
          <w:sz w:val="28"/>
          <w:szCs w:val="28"/>
        </w:rPr>
        <w:t xml:space="preserve"> дворов. </w:t>
      </w:r>
      <w:r w:rsidR="0010458F" w:rsidRPr="00877129">
        <w:rPr>
          <w:bCs/>
          <w:sz w:val="28"/>
          <w:szCs w:val="28"/>
        </w:rPr>
        <w:t>На аналогичный период прошлого года по муниципальному образованию насчитывалось 319 дворов.</w:t>
      </w:r>
      <w:r w:rsidR="0010458F" w:rsidRPr="00877129">
        <w:rPr>
          <w:bCs/>
        </w:rPr>
        <w:t xml:space="preserve"> </w:t>
      </w:r>
      <w:r w:rsidR="0010458F" w:rsidRPr="00877129">
        <w:rPr>
          <w:bCs/>
          <w:sz w:val="28"/>
          <w:szCs w:val="28"/>
        </w:rPr>
        <w:t>Идёт уменьшение</w:t>
      </w:r>
      <w:r w:rsidR="00ED6391" w:rsidRPr="00877129">
        <w:rPr>
          <w:bCs/>
          <w:sz w:val="28"/>
          <w:szCs w:val="28"/>
        </w:rPr>
        <w:t>,</w:t>
      </w:r>
      <w:r w:rsidR="0010458F" w:rsidRPr="00877129">
        <w:rPr>
          <w:bCs/>
          <w:sz w:val="28"/>
          <w:szCs w:val="28"/>
        </w:rPr>
        <w:t xml:space="preserve"> как дворов, так и проживающего населения, </w:t>
      </w:r>
      <w:r w:rsidR="00C96729" w:rsidRPr="00877129">
        <w:rPr>
          <w:bCs/>
          <w:sz w:val="28"/>
          <w:szCs w:val="28"/>
        </w:rPr>
        <w:t xml:space="preserve">а вместе с тем </w:t>
      </w:r>
      <w:r w:rsidR="0010458F" w:rsidRPr="00877129">
        <w:rPr>
          <w:bCs/>
          <w:sz w:val="28"/>
          <w:szCs w:val="28"/>
        </w:rPr>
        <w:t>падает поголовье скота и  производство с</w:t>
      </w:r>
      <w:r w:rsidR="00C96729" w:rsidRPr="00877129">
        <w:rPr>
          <w:bCs/>
          <w:sz w:val="28"/>
          <w:szCs w:val="28"/>
        </w:rPr>
        <w:t xml:space="preserve">ельхозпродукции, произведённой </w:t>
      </w:r>
      <w:r w:rsidR="0010458F" w:rsidRPr="00877129">
        <w:rPr>
          <w:bCs/>
          <w:sz w:val="28"/>
          <w:szCs w:val="28"/>
        </w:rPr>
        <w:t>в ЛПХ.</w:t>
      </w:r>
      <w:r w:rsidR="0010458F" w:rsidRPr="00877129">
        <w:rPr>
          <w:bCs/>
        </w:rPr>
        <w:t xml:space="preserve"> </w:t>
      </w:r>
      <w:r w:rsidR="0010458F" w:rsidRPr="00877129">
        <w:rPr>
          <w:bCs/>
          <w:sz w:val="28"/>
          <w:szCs w:val="28"/>
        </w:rPr>
        <w:t xml:space="preserve">Население не занимается разведением скота  в подсобных хозяйствах  по причине высоких </w:t>
      </w:r>
      <w:r w:rsidR="0010458F" w:rsidRPr="00877129">
        <w:rPr>
          <w:bCs/>
          <w:sz w:val="28"/>
          <w:szCs w:val="28"/>
        </w:rPr>
        <w:lastRenderedPageBreak/>
        <w:t xml:space="preserve">цен на </w:t>
      </w:r>
      <w:proofErr w:type="spellStart"/>
      <w:r w:rsidR="0010458F" w:rsidRPr="00877129">
        <w:rPr>
          <w:bCs/>
          <w:sz w:val="28"/>
          <w:szCs w:val="28"/>
        </w:rPr>
        <w:t>сельхозкорма</w:t>
      </w:r>
      <w:proofErr w:type="spellEnd"/>
      <w:r w:rsidR="0010458F" w:rsidRPr="00877129">
        <w:rPr>
          <w:bCs/>
          <w:sz w:val="28"/>
          <w:szCs w:val="28"/>
        </w:rPr>
        <w:t xml:space="preserve"> и</w:t>
      </w:r>
      <w:r w:rsidR="00C96729" w:rsidRPr="00877129">
        <w:rPr>
          <w:bCs/>
          <w:sz w:val="28"/>
          <w:szCs w:val="28"/>
        </w:rPr>
        <w:t xml:space="preserve"> их заготовку, и </w:t>
      </w:r>
      <w:r w:rsidR="0010458F" w:rsidRPr="00877129">
        <w:rPr>
          <w:bCs/>
          <w:sz w:val="28"/>
          <w:szCs w:val="28"/>
        </w:rPr>
        <w:t>низкую самоокупаемость  произведённой продукции. Молоко у населения не закупается. Мясо сдаётся на мясокомбинаты.</w:t>
      </w:r>
      <w:r w:rsidR="002279F6" w:rsidRPr="00877129">
        <w:rPr>
          <w:sz w:val="28"/>
          <w:szCs w:val="28"/>
        </w:rPr>
        <w:t xml:space="preserve">   </w:t>
      </w:r>
    </w:p>
    <w:p w:rsidR="00604595" w:rsidRPr="00877129" w:rsidRDefault="00604595" w:rsidP="00DB029A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</w:t>
      </w:r>
      <w:r w:rsidR="00DB029A" w:rsidRPr="00877129">
        <w:rPr>
          <w:sz w:val="28"/>
          <w:szCs w:val="28"/>
        </w:rPr>
        <w:t xml:space="preserve">КРС </w:t>
      </w:r>
      <w:r w:rsidR="002279F6" w:rsidRPr="00877129">
        <w:rPr>
          <w:sz w:val="28"/>
          <w:szCs w:val="28"/>
        </w:rPr>
        <w:t>за  9  мес</w:t>
      </w:r>
      <w:r w:rsidR="0038450E" w:rsidRPr="00877129">
        <w:rPr>
          <w:sz w:val="28"/>
          <w:szCs w:val="28"/>
        </w:rPr>
        <w:t xml:space="preserve">яцев  2015 г. - </w:t>
      </w:r>
      <w:r w:rsidR="006F1057" w:rsidRPr="00877129">
        <w:rPr>
          <w:sz w:val="28"/>
          <w:szCs w:val="28"/>
        </w:rPr>
        <w:t>233</w:t>
      </w:r>
      <w:r w:rsidR="0038450E" w:rsidRPr="00877129">
        <w:rPr>
          <w:sz w:val="28"/>
          <w:szCs w:val="28"/>
        </w:rPr>
        <w:t xml:space="preserve">  голов,  2014</w:t>
      </w:r>
      <w:r w:rsidR="00DB029A" w:rsidRPr="00877129">
        <w:rPr>
          <w:sz w:val="28"/>
          <w:szCs w:val="28"/>
        </w:rPr>
        <w:t xml:space="preserve"> г. – </w:t>
      </w:r>
      <w:r w:rsidR="006F1057" w:rsidRPr="00877129">
        <w:rPr>
          <w:sz w:val="28"/>
          <w:szCs w:val="28"/>
        </w:rPr>
        <w:t>256</w:t>
      </w:r>
      <w:r w:rsidR="00DB029A" w:rsidRPr="00877129">
        <w:rPr>
          <w:sz w:val="28"/>
          <w:szCs w:val="28"/>
        </w:rPr>
        <w:t xml:space="preserve"> гол, </w:t>
      </w:r>
      <w:r w:rsidR="002279F6" w:rsidRPr="00877129">
        <w:rPr>
          <w:sz w:val="28"/>
          <w:szCs w:val="28"/>
        </w:rPr>
        <w:t xml:space="preserve">уменьшилось   на </w:t>
      </w:r>
      <w:r w:rsidR="006F1057" w:rsidRPr="00877129">
        <w:rPr>
          <w:sz w:val="28"/>
          <w:szCs w:val="28"/>
        </w:rPr>
        <w:t>9</w:t>
      </w:r>
      <w:r w:rsidR="00C96729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%,  коров  за  отчетный  период   умень</w:t>
      </w:r>
      <w:r w:rsidR="00DB029A" w:rsidRPr="00877129">
        <w:rPr>
          <w:sz w:val="28"/>
          <w:szCs w:val="28"/>
        </w:rPr>
        <w:t xml:space="preserve">шилось на  </w:t>
      </w:r>
      <w:r w:rsidR="006F1057" w:rsidRPr="00877129">
        <w:rPr>
          <w:sz w:val="28"/>
          <w:szCs w:val="28"/>
        </w:rPr>
        <w:t>8,5</w:t>
      </w:r>
      <w:r w:rsidR="00C96729" w:rsidRPr="00877129">
        <w:rPr>
          <w:sz w:val="28"/>
          <w:szCs w:val="28"/>
        </w:rPr>
        <w:t xml:space="preserve"> </w:t>
      </w:r>
      <w:r w:rsidR="00DB029A" w:rsidRPr="00877129">
        <w:rPr>
          <w:sz w:val="28"/>
          <w:szCs w:val="28"/>
        </w:rPr>
        <w:t xml:space="preserve">%. </w:t>
      </w:r>
    </w:p>
    <w:p w:rsidR="002279F6" w:rsidRPr="00877129" w:rsidRDefault="00604595" w:rsidP="00604595">
      <w:pPr>
        <w:rPr>
          <w:rFonts w:ascii="Times New Roman" w:hAnsi="Times New Roman" w:cs="Times New Roman"/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Pr="00877129">
        <w:rPr>
          <w:rFonts w:ascii="Times New Roman" w:hAnsi="Times New Roman" w:cs="Times New Roman"/>
          <w:sz w:val="28"/>
          <w:szCs w:val="28"/>
        </w:rPr>
        <w:t>На  территории  поселения  крестьянско-фермерских  хозяйств  нет.</w:t>
      </w:r>
      <w:r w:rsidR="002279F6" w:rsidRPr="008771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279F6" w:rsidRPr="00877129" w:rsidRDefault="00DB029A" w:rsidP="002279F6">
      <w:pPr>
        <w:pStyle w:val="af7"/>
        <w:rPr>
          <w:sz w:val="22"/>
          <w:szCs w:val="22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279F6" w:rsidRPr="00877129">
        <w:rPr>
          <w:sz w:val="28"/>
          <w:szCs w:val="28"/>
        </w:rPr>
        <w:t xml:space="preserve"> </w:t>
      </w:r>
      <w:r w:rsidR="002279F6" w:rsidRPr="00877129">
        <w:rPr>
          <w:sz w:val="22"/>
          <w:szCs w:val="22"/>
        </w:rPr>
        <w:t>Таблица 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</w:t>
            </w:r>
            <w:r w:rsidR="00DB029A" w:rsidRPr="00877129">
              <w:rPr>
                <w:sz w:val="22"/>
                <w:szCs w:val="22"/>
                <w:lang w:eastAsia="en-US"/>
              </w:rPr>
              <w:t>.</w:t>
            </w:r>
            <w:r w:rsidRPr="00877129">
              <w:rPr>
                <w:sz w:val="22"/>
                <w:szCs w:val="22"/>
                <w:lang w:eastAsia="en-US"/>
              </w:rPr>
              <w:t xml:space="preserve"> изм.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B85DF7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 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B85DF7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 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 роста, %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Поголовье  КРС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91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 т. ч. коров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91,5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свиней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</w:t>
            </w:r>
            <w:r w:rsidR="002279F6"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87,8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овец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79,1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коз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  <w:r w:rsidR="00DE3E0D"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94,2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птиц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E3E0D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2367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2606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25D33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110,1</w:t>
            </w:r>
          </w:p>
        </w:tc>
      </w:tr>
      <w:tr w:rsidR="002279F6" w:rsidRPr="00877129" w:rsidTr="002279F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лошадей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голов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325D3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04595" w:rsidRPr="00877129" w:rsidRDefault="00604595" w:rsidP="002279F6">
      <w:pPr>
        <w:rPr>
          <w:rFonts w:ascii="Times New Roman" w:hAnsi="Times New Roman" w:cs="Times New Roman"/>
          <w:sz w:val="28"/>
          <w:szCs w:val="28"/>
        </w:rPr>
      </w:pPr>
    </w:p>
    <w:p w:rsidR="002279F6" w:rsidRPr="00877129" w:rsidRDefault="002279F6" w:rsidP="00DB02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129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Потребительский рынок</w:t>
      </w:r>
    </w:p>
    <w:p w:rsidR="0010458F" w:rsidRPr="00877129" w:rsidRDefault="0010458F" w:rsidP="0010458F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129">
        <w:rPr>
          <w:rFonts w:ascii="Times New Roman" w:hAnsi="Times New Roman" w:cs="Times New Roman"/>
          <w:b w:val="0"/>
          <w:sz w:val="28"/>
          <w:szCs w:val="28"/>
        </w:rPr>
        <w:t xml:space="preserve">       Одним из направлений работы администрации муниципального образования в отчетном периоде является обеспечение баланса интересов и защиты прав всех участников рынка: потребителей, предпринимателей и государства на основе совершенствования форм, методов и организации правового регулирования, координации и контроля.</w:t>
      </w:r>
    </w:p>
    <w:p w:rsidR="002279F6" w:rsidRPr="00877129" w:rsidRDefault="00DB029A" w:rsidP="00DB029A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38450E" w:rsidRPr="00877129">
        <w:rPr>
          <w:sz w:val="28"/>
          <w:szCs w:val="28"/>
        </w:rPr>
        <w:t>По состоянию на  30.09.2015</w:t>
      </w:r>
      <w:r w:rsidR="002279F6" w:rsidRPr="00877129">
        <w:rPr>
          <w:sz w:val="28"/>
          <w:szCs w:val="28"/>
        </w:rPr>
        <w:t xml:space="preserve"> г.  в поселении функционируют  3 магазина  РАЙПО. </w:t>
      </w:r>
    </w:p>
    <w:p w:rsidR="002279F6" w:rsidRPr="00877129" w:rsidRDefault="00C50A7C" w:rsidP="00DB029A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38450E" w:rsidRPr="00877129">
        <w:rPr>
          <w:sz w:val="28"/>
          <w:szCs w:val="28"/>
        </w:rPr>
        <w:t>В 2015</w:t>
      </w:r>
      <w:r w:rsidR="00C96729" w:rsidRPr="00877129">
        <w:rPr>
          <w:sz w:val="28"/>
          <w:szCs w:val="28"/>
        </w:rPr>
        <w:t xml:space="preserve"> году за 9 месяцев оборот розничной торговли </w:t>
      </w:r>
      <w:r w:rsidR="002279F6" w:rsidRPr="00877129">
        <w:rPr>
          <w:sz w:val="28"/>
          <w:szCs w:val="28"/>
        </w:rPr>
        <w:t>соста</w:t>
      </w:r>
      <w:r w:rsidR="00DB029A" w:rsidRPr="00877129">
        <w:rPr>
          <w:sz w:val="28"/>
          <w:szCs w:val="28"/>
        </w:rPr>
        <w:t>вил 10</w:t>
      </w:r>
      <w:r w:rsidR="00034F00" w:rsidRPr="00877129">
        <w:rPr>
          <w:sz w:val="28"/>
          <w:szCs w:val="28"/>
        </w:rPr>
        <w:t>038,6</w:t>
      </w:r>
      <w:r w:rsidR="00DB029A" w:rsidRPr="00877129">
        <w:rPr>
          <w:sz w:val="28"/>
          <w:szCs w:val="28"/>
        </w:rPr>
        <w:t xml:space="preserve"> тыс. руб., т.е. на </w:t>
      </w:r>
      <w:r w:rsidR="00034F00" w:rsidRPr="00877129">
        <w:rPr>
          <w:sz w:val="28"/>
          <w:szCs w:val="28"/>
        </w:rPr>
        <w:t>42,2</w:t>
      </w:r>
      <w:r w:rsidR="002279F6" w:rsidRPr="00877129">
        <w:rPr>
          <w:sz w:val="28"/>
          <w:szCs w:val="28"/>
        </w:rPr>
        <w:t>% меньше</w:t>
      </w:r>
      <w:r w:rsidR="0038450E" w:rsidRPr="00877129">
        <w:rPr>
          <w:sz w:val="28"/>
          <w:szCs w:val="28"/>
        </w:rPr>
        <w:t>, чем в 2014</w:t>
      </w:r>
      <w:r w:rsidR="00DB029A" w:rsidRPr="00877129">
        <w:rPr>
          <w:sz w:val="28"/>
          <w:szCs w:val="28"/>
        </w:rPr>
        <w:t xml:space="preserve">г. за </w:t>
      </w:r>
      <w:r w:rsidR="002279F6" w:rsidRPr="00877129">
        <w:rPr>
          <w:sz w:val="28"/>
          <w:szCs w:val="28"/>
        </w:rPr>
        <w:t>отчетный п</w:t>
      </w:r>
      <w:r w:rsidR="00DB029A" w:rsidRPr="00877129">
        <w:rPr>
          <w:sz w:val="28"/>
          <w:szCs w:val="28"/>
        </w:rPr>
        <w:t>ериод.</w:t>
      </w:r>
      <w:r w:rsidR="00034F00" w:rsidRPr="00877129">
        <w:rPr>
          <w:sz w:val="28"/>
          <w:szCs w:val="28"/>
        </w:rPr>
        <w:t xml:space="preserve"> Количество  работников 6 чел. </w:t>
      </w:r>
      <w:r w:rsidR="00C96729" w:rsidRPr="00877129">
        <w:rPr>
          <w:sz w:val="28"/>
          <w:szCs w:val="28"/>
        </w:rPr>
        <w:t xml:space="preserve">Два магазина </w:t>
      </w:r>
      <w:r w:rsidR="002A799E" w:rsidRPr="00877129">
        <w:rPr>
          <w:sz w:val="28"/>
          <w:szCs w:val="28"/>
        </w:rPr>
        <w:t>РАЙПО</w:t>
      </w:r>
      <w:r w:rsidR="00C96729" w:rsidRPr="00877129">
        <w:rPr>
          <w:sz w:val="28"/>
          <w:szCs w:val="28"/>
        </w:rPr>
        <w:t xml:space="preserve"> в </w:t>
      </w:r>
      <w:r w:rsidR="002279F6" w:rsidRPr="00877129">
        <w:rPr>
          <w:sz w:val="28"/>
          <w:szCs w:val="28"/>
        </w:rPr>
        <w:t>д.</w:t>
      </w:r>
      <w:r w:rsidR="00DB029A" w:rsidRPr="00877129">
        <w:rPr>
          <w:sz w:val="28"/>
          <w:szCs w:val="28"/>
        </w:rPr>
        <w:t xml:space="preserve"> </w:t>
      </w:r>
      <w:proofErr w:type="gramStart"/>
      <w:r w:rsidR="00C96729" w:rsidRPr="00877129">
        <w:rPr>
          <w:sz w:val="28"/>
          <w:szCs w:val="28"/>
        </w:rPr>
        <w:t>Верх-Уди</w:t>
      </w:r>
      <w:proofErr w:type="gramEnd"/>
      <w:r w:rsidR="00C96729" w:rsidRPr="00877129">
        <w:rPr>
          <w:sz w:val="28"/>
          <w:szCs w:val="28"/>
        </w:rPr>
        <w:t xml:space="preserve"> и </w:t>
      </w:r>
      <w:r w:rsidR="002279F6" w:rsidRPr="00877129">
        <w:rPr>
          <w:sz w:val="28"/>
          <w:szCs w:val="28"/>
        </w:rPr>
        <w:t>д.</w:t>
      </w:r>
      <w:r w:rsidR="00DB029A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Верх-</w:t>
      </w:r>
      <w:proofErr w:type="spellStart"/>
      <w:r w:rsidR="002279F6" w:rsidRPr="00877129">
        <w:rPr>
          <w:sz w:val="28"/>
          <w:szCs w:val="28"/>
        </w:rPr>
        <w:t>Сыга</w:t>
      </w:r>
      <w:proofErr w:type="spellEnd"/>
      <w:r w:rsidR="002279F6" w:rsidRPr="00877129">
        <w:rPr>
          <w:sz w:val="28"/>
          <w:szCs w:val="28"/>
        </w:rPr>
        <w:t xml:space="preserve"> закрыты.</w:t>
      </w:r>
    </w:p>
    <w:p w:rsidR="002279F6" w:rsidRPr="00877129" w:rsidRDefault="002279F6" w:rsidP="00DB029A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</w:t>
      </w:r>
      <w:r w:rsidR="00DB029A" w:rsidRPr="00877129">
        <w:rPr>
          <w:sz w:val="28"/>
          <w:szCs w:val="28"/>
        </w:rPr>
        <w:t xml:space="preserve">       </w:t>
      </w:r>
      <w:r w:rsidRPr="00877129">
        <w:rPr>
          <w:sz w:val="28"/>
          <w:szCs w:val="28"/>
        </w:rPr>
        <w:t>Показатели розничного товарооборота по муниципальному образованию «Ключевское»</w:t>
      </w:r>
    </w:p>
    <w:p w:rsidR="002279F6" w:rsidRPr="00877129" w:rsidRDefault="002279F6" w:rsidP="002279F6">
      <w:pPr>
        <w:pStyle w:val="af7"/>
        <w:rPr>
          <w:sz w:val="22"/>
          <w:szCs w:val="22"/>
        </w:rPr>
      </w:pPr>
    </w:p>
    <w:p w:rsidR="002279F6" w:rsidRPr="00877129" w:rsidRDefault="002279F6" w:rsidP="002279F6">
      <w:pPr>
        <w:pStyle w:val="af7"/>
        <w:rPr>
          <w:sz w:val="22"/>
          <w:szCs w:val="22"/>
        </w:rPr>
      </w:pPr>
      <w:r w:rsidRPr="00877129">
        <w:rPr>
          <w:sz w:val="22"/>
          <w:szCs w:val="22"/>
        </w:rPr>
        <w:t xml:space="preserve">  </w:t>
      </w:r>
      <w:r w:rsidR="00DB029A" w:rsidRPr="00877129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877129">
        <w:rPr>
          <w:sz w:val="22"/>
          <w:szCs w:val="22"/>
        </w:rPr>
        <w:t>Таблица  № 8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5"/>
        <w:gridCol w:w="1080"/>
        <w:gridCol w:w="916"/>
        <w:gridCol w:w="1053"/>
        <w:gridCol w:w="1020"/>
        <w:gridCol w:w="1701"/>
      </w:tblGrid>
      <w:tr w:rsidR="002279F6" w:rsidRPr="00877129" w:rsidTr="00DB029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 изм</w:t>
            </w:r>
            <w:r w:rsidR="00DB029A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38450E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  <w:p w:rsidR="002279F6" w:rsidRPr="00877129" w:rsidRDefault="00DB029A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ф</w:t>
            </w:r>
            <w:r w:rsidR="002279F6" w:rsidRPr="00877129">
              <w:rPr>
                <w:sz w:val="22"/>
                <w:szCs w:val="22"/>
                <w:lang w:eastAsia="en-US"/>
              </w:rPr>
              <w:t>акт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38450E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8326AA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</w:t>
            </w:r>
            <w:r w:rsidR="002279F6" w:rsidRPr="00877129">
              <w:rPr>
                <w:sz w:val="22"/>
                <w:szCs w:val="22"/>
                <w:lang w:eastAsia="en-US"/>
              </w:rPr>
              <w:t>лан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DB029A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</w:t>
            </w:r>
            <w:r w:rsidR="002279F6" w:rsidRPr="00877129">
              <w:rPr>
                <w:sz w:val="22"/>
                <w:szCs w:val="22"/>
                <w:lang w:eastAsia="en-US"/>
              </w:rPr>
              <w:t>сп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38450E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  <w:p w:rsidR="002279F6" w:rsidRPr="00877129" w:rsidRDefault="00DB029A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в</w:t>
            </w:r>
            <w:r w:rsidR="002279F6" w:rsidRPr="00877129">
              <w:rPr>
                <w:sz w:val="22"/>
                <w:szCs w:val="22"/>
                <w:lang w:eastAsia="en-US"/>
              </w:rPr>
              <w:t>ып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9A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роста,</w:t>
            </w:r>
            <w:r w:rsidR="00DB029A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%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гр.2 и гр. 4</w:t>
            </w:r>
          </w:p>
        </w:tc>
      </w:tr>
      <w:tr w:rsidR="002279F6" w:rsidRPr="00877129" w:rsidTr="00DB029A">
        <w:trPr>
          <w:trHeight w:val="28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279F6" w:rsidRPr="00877129" w:rsidTr="00DB029A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77129">
              <w:rPr>
                <w:b/>
                <w:sz w:val="22"/>
                <w:szCs w:val="22"/>
                <w:lang w:eastAsia="en-US"/>
              </w:rPr>
              <w:t>Розничный товарооборот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77129">
              <w:rPr>
                <w:b/>
                <w:sz w:val="22"/>
                <w:szCs w:val="22"/>
                <w:lang w:eastAsia="en-US"/>
              </w:rPr>
              <w:t>МО «Ключевское»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034F00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млн</w:t>
            </w:r>
            <w:r w:rsidR="00DB029A" w:rsidRPr="00877129">
              <w:rPr>
                <w:sz w:val="22"/>
                <w:szCs w:val="22"/>
                <w:lang w:eastAsia="en-US"/>
              </w:rPr>
              <w:t xml:space="preserve">. </w:t>
            </w:r>
            <w:r w:rsidR="002279F6" w:rsidRPr="00877129">
              <w:rPr>
                <w:sz w:val="22"/>
                <w:szCs w:val="22"/>
                <w:lang w:eastAsia="en-US"/>
              </w:rPr>
              <w:t>руб</w:t>
            </w:r>
            <w:r w:rsidR="00DB029A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034F00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  <w:r w:rsidR="00034F00" w:rsidRPr="00877129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034F00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57,8</w:t>
            </w:r>
          </w:p>
        </w:tc>
      </w:tr>
    </w:tbl>
    <w:p w:rsidR="002B76AD" w:rsidRPr="00877129" w:rsidRDefault="002B76AD" w:rsidP="002279F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BD2D88" w:rsidRDefault="00BD2D88" w:rsidP="00DB029A">
      <w:pPr>
        <w:pStyle w:val="af7"/>
        <w:jc w:val="center"/>
        <w:rPr>
          <w:b/>
          <w:sz w:val="28"/>
          <w:szCs w:val="28"/>
          <w:u w:val="single"/>
        </w:rPr>
      </w:pPr>
    </w:p>
    <w:p w:rsidR="00BD2D88" w:rsidRDefault="00BD2D88" w:rsidP="00DB029A">
      <w:pPr>
        <w:pStyle w:val="af7"/>
        <w:jc w:val="center"/>
        <w:rPr>
          <w:b/>
          <w:sz w:val="28"/>
          <w:szCs w:val="28"/>
          <w:u w:val="single"/>
        </w:rPr>
      </w:pPr>
    </w:p>
    <w:p w:rsidR="00BD2D88" w:rsidRDefault="00BD2D88" w:rsidP="00DB029A">
      <w:pPr>
        <w:pStyle w:val="af7"/>
        <w:jc w:val="center"/>
        <w:rPr>
          <w:b/>
          <w:sz w:val="28"/>
          <w:szCs w:val="28"/>
          <w:u w:val="single"/>
        </w:rPr>
      </w:pPr>
    </w:p>
    <w:p w:rsidR="002279F6" w:rsidRPr="00877129" w:rsidRDefault="002279F6" w:rsidP="00DB029A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lastRenderedPageBreak/>
        <w:t>Демографическая ситуация</w:t>
      </w:r>
    </w:p>
    <w:p w:rsidR="002279F6" w:rsidRPr="00877129" w:rsidRDefault="002279F6" w:rsidP="002279F6">
      <w:pPr>
        <w:pStyle w:val="af7"/>
        <w:rPr>
          <w:b/>
          <w:sz w:val="28"/>
          <w:szCs w:val="28"/>
        </w:rPr>
      </w:pPr>
    </w:p>
    <w:p w:rsidR="002279F6" w:rsidRPr="00877129" w:rsidRDefault="00DB029A" w:rsidP="00DF694E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296AC7" w:rsidRPr="00877129">
        <w:rPr>
          <w:sz w:val="28"/>
          <w:szCs w:val="28"/>
        </w:rPr>
        <w:t xml:space="preserve">Населения в поселении 1128 человек. Численность </w:t>
      </w:r>
      <w:r w:rsidR="00DC722E" w:rsidRPr="00877129">
        <w:rPr>
          <w:sz w:val="28"/>
          <w:szCs w:val="28"/>
        </w:rPr>
        <w:t>уменьшилась на 1,5% по сравнению с прошлым годом</w:t>
      </w:r>
      <w:r w:rsidR="002279F6" w:rsidRPr="00877129">
        <w:rPr>
          <w:sz w:val="28"/>
          <w:szCs w:val="28"/>
        </w:rPr>
        <w:t>,</w:t>
      </w:r>
      <w:r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увели</w:t>
      </w:r>
      <w:r w:rsidR="00826957" w:rsidRPr="00877129">
        <w:rPr>
          <w:sz w:val="28"/>
          <w:szCs w:val="28"/>
        </w:rPr>
        <w:t xml:space="preserve">чилось  количество пенсионеров </w:t>
      </w:r>
      <w:r w:rsidR="002279F6" w:rsidRPr="00877129">
        <w:rPr>
          <w:sz w:val="28"/>
          <w:szCs w:val="28"/>
        </w:rPr>
        <w:t xml:space="preserve">на </w:t>
      </w:r>
      <w:r w:rsidR="00826957" w:rsidRPr="00877129">
        <w:rPr>
          <w:sz w:val="28"/>
          <w:szCs w:val="28"/>
        </w:rPr>
        <w:t>1,7%, уменьшила</w:t>
      </w:r>
      <w:r w:rsidR="00A73F58">
        <w:rPr>
          <w:sz w:val="28"/>
          <w:szCs w:val="28"/>
        </w:rPr>
        <w:t>сь рождаемость на 28,6%,</w:t>
      </w:r>
      <w:r w:rsidR="00826957" w:rsidRPr="00877129">
        <w:rPr>
          <w:sz w:val="28"/>
          <w:szCs w:val="28"/>
        </w:rPr>
        <w:t xml:space="preserve"> смертность </w:t>
      </w:r>
      <w:r w:rsidR="00A73F58">
        <w:rPr>
          <w:sz w:val="28"/>
          <w:szCs w:val="28"/>
        </w:rPr>
        <w:t>же увеличилась на  11,1</w:t>
      </w:r>
      <w:r w:rsidR="00826957" w:rsidRPr="00877129">
        <w:rPr>
          <w:sz w:val="28"/>
          <w:szCs w:val="28"/>
        </w:rPr>
        <w:t xml:space="preserve">%. </w:t>
      </w:r>
      <w:r w:rsidR="002279F6" w:rsidRPr="00877129">
        <w:rPr>
          <w:sz w:val="28"/>
          <w:szCs w:val="28"/>
        </w:rPr>
        <w:t>Выбыло граж</w:t>
      </w:r>
      <w:r w:rsidR="00267963">
        <w:rPr>
          <w:sz w:val="28"/>
          <w:szCs w:val="28"/>
        </w:rPr>
        <w:t>дан на 87</w:t>
      </w:r>
      <w:r w:rsidR="00826957" w:rsidRPr="00877129">
        <w:rPr>
          <w:sz w:val="28"/>
          <w:szCs w:val="28"/>
        </w:rPr>
        <w:t xml:space="preserve">,5% больше,  прибыло </w:t>
      </w:r>
      <w:proofErr w:type="gramStart"/>
      <w:r w:rsidR="00826957" w:rsidRPr="00877129">
        <w:rPr>
          <w:sz w:val="28"/>
          <w:szCs w:val="28"/>
        </w:rPr>
        <w:t>на</w:t>
      </w:r>
      <w:proofErr w:type="gramEnd"/>
      <w:r w:rsidR="00826957" w:rsidRPr="00877129">
        <w:rPr>
          <w:sz w:val="28"/>
          <w:szCs w:val="28"/>
        </w:rPr>
        <w:t xml:space="preserve"> 62,5% больше по сравнению с прошлым </w:t>
      </w:r>
      <w:r w:rsidR="002279F6" w:rsidRPr="00877129">
        <w:rPr>
          <w:sz w:val="28"/>
          <w:szCs w:val="28"/>
        </w:rPr>
        <w:t>годом.</w:t>
      </w:r>
    </w:p>
    <w:p w:rsidR="002279F6" w:rsidRPr="00877129" w:rsidRDefault="00DB029A" w:rsidP="002279F6">
      <w:pPr>
        <w:rPr>
          <w:rFonts w:ascii="Times New Roman" w:hAnsi="Times New Roman" w:cs="Times New Roman"/>
        </w:rPr>
      </w:pPr>
      <w:r w:rsidRPr="00877129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F694E" w:rsidRPr="00877129">
        <w:rPr>
          <w:rFonts w:ascii="Times New Roman" w:hAnsi="Times New Roman" w:cs="Times New Roman"/>
        </w:rPr>
        <w:t xml:space="preserve">                  </w:t>
      </w:r>
      <w:r w:rsidR="002279F6" w:rsidRPr="00877129">
        <w:rPr>
          <w:rFonts w:ascii="Times New Roman" w:hAnsi="Times New Roman" w:cs="Times New Roman"/>
        </w:rPr>
        <w:t>Таблица № 11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80"/>
        <w:gridCol w:w="1260"/>
        <w:gridCol w:w="900"/>
        <w:gridCol w:w="900"/>
        <w:gridCol w:w="1184"/>
      </w:tblGrid>
      <w:tr w:rsidR="00366E86" w:rsidRPr="00877129" w:rsidTr="00DF694E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2014г.</w:t>
            </w:r>
          </w:p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2015г.</w:t>
            </w:r>
          </w:p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EA31C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роста, % гр.2 и гр.3</w:t>
            </w:r>
          </w:p>
        </w:tc>
      </w:tr>
      <w:tr w:rsidR="00366E86" w:rsidRPr="00877129" w:rsidTr="00DF694E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66E86" w:rsidRPr="00877129" w:rsidTr="00DF69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Среднегодовая численность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366E86" w:rsidRPr="00877129" w:rsidTr="00DF694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Численность 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246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101,7</w:t>
            </w:r>
          </w:p>
        </w:tc>
      </w:tr>
      <w:tr w:rsidR="00366E86" w:rsidRPr="00877129" w:rsidTr="00DF694E"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Уровень рождаемости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71,4</w:t>
            </w:r>
          </w:p>
        </w:tc>
      </w:tr>
      <w:tr w:rsidR="00366E86" w:rsidRPr="00877129" w:rsidTr="00DF694E"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Уровень смертности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A73F58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A73F58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111,1</w:t>
            </w:r>
          </w:p>
        </w:tc>
      </w:tr>
      <w:tr w:rsidR="00366E86" w:rsidRPr="00877129" w:rsidTr="00DF694E"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Число  прибывших  граждан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162,5</w:t>
            </w:r>
          </w:p>
        </w:tc>
      </w:tr>
      <w:tr w:rsidR="00366E86" w:rsidRPr="00877129" w:rsidTr="00DF694E">
        <w:tc>
          <w:tcPr>
            <w:tcW w:w="37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Число  выбывших граждан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  <w:r w:rsidR="0026796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267963" w:rsidP="00DB029A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187,5</w:t>
            </w:r>
          </w:p>
        </w:tc>
      </w:tr>
    </w:tbl>
    <w:p w:rsidR="00A7497E" w:rsidRPr="00877129" w:rsidRDefault="00A7497E" w:rsidP="002279F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279F6" w:rsidRPr="00877129" w:rsidRDefault="002279F6" w:rsidP="00DB029A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Здравоохранение</w:t>
      </w:r>
    </w:p>
    <w:p w:rsidR="002279F6" w:rsidRPr="00877129" w:rsidRDefault="002279F6" w:rsidP="002279F6">
      <w:pPr>
        <w:pStyle w:val="af7"/>
        <w:jc w:val="both"/>
        <w:rPr>
          <w:sz w:val="28"/>
          <w:szCs w:val="28"/>
        </w:rPr>
      </w:pPr>
    </w:p>
    <w:p w:rsidR="002279F6" w:rsidRPr="00877129" w:rsidRDefault="00846B91" w:rsidP="002279F6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296AC7" w:rsidRPr="00877129">
        <w:rPr>
          <w:sz w:val="28"/>
          <w:szCs w:val="28"/>
        </w:rPr>
        <w:t>На территории МО т</w:t>
      </w:r>
      <w:r w:rsidR="004A565F" w:rsidRPr="00877129">
        <w:rPr>
          <w:sz w:val="28"/>
          <w:szCs w:val="28"/>
        </w:rPr>
        <w:t>ри фельдшерско-акушерских пункта (</w:t>
      </w:r>
      <w:proofErr w:type="spellStart"/>
      <w:r w:rsidR="004A565F" w:rsidRPr="00877129">
        <w:rPr>
          <w:sz w:val="28"/>
          <w:szCs w:val="28"/>
        </w:rPr>
        <w:t>Камыжевский</w:t>
      </w:r>
      <w:proofErr w:type="spellEnd"/>
      <w:r w:rsidR="004A565F" w:rsidRPr="00877129">
        <w:rPr>
          <w:sz w:val="28"/>
          <w:szCs w:val="28"/>
        </w:rPr>
        <w:t xml:space="preserve">, </w:t>
      </w:r>
      <w:proofErr w:type="spellStart"/>
      <w:r w:rsidR="002279F6" w:rsidRPr="00877129">
        <w:rPr>
          <w:sz w:val="28"/>
          <w:szCs w:val="28"/>
        </w:rPr>
        <w:t>Пажманский</w:t>
      </w:r>
      <w:proofErr w:type="spellEnd"/>
      <w:r w:rsidR="002279F6" w:rsidRPr="00877129">
        <w:rPr>
          <w:sz w:val="28"/>
          <w:szCs w:val="28"/>
        </w:rPr>
        <w:t xml:space="preserve">, </w:t>
      </w:r>
      <w:proofErr w:type="spellStart"/>
      <w:r w:rsidR="002279F6" w:rsidRPr="00877129">
        <w:rPr>
          <w:sz w:val="28"/>
          <w:szCs w:val="28"/>
        </w:rPr>
        <w:t>Пужмезьский</w:t>
      </w:r>
      <w:proofErr w:type="spellEnd"/>
      <w:r w:rsidR="002279F6" w:rsidRPr="00877129">
        <w:rPr>
          <w:sz w:val="28"/>
          <w:szCs w:val="28"/>
        </w:rPr>
        <w:t>)</w:t>
      </w:r>
      <w:r w:rsidR="00296AC7" w:rsidRPr="00877129">
        <w:rPr>
          <w:sz w:val="28"/>
          <w:szCs w:val="28"/>
        </w:rPr>
        <w:t xml:space="preserve">. </w:t>
      </w:r>
      <w:proofErr w:type="gramStart"/>
      <w:r w:rsidR="00296AC7" w:rsidRPr="00877129">
        <w:rPr>
          <w:sz w:val="28"/>
          <w:szCs w:val="28"/>
        </w:rPr>
        <w:t>У</w:t>
      </w:r>
      <w:r w:rsidR="002279F6" w:rsidRPr="00877129">
        <w:rPr>
          <w:sz w:val="28"/>
          <w:szCs w:val="28"/>
        </w:rPr>
        <w:t>компл</w:t>
      </w:r>
      <w:r w:rsidR="00296AC7" w:rsidRPr="00877129">
        <w:rPr>
          <w:sz w:val="28"/>
          <w:szCs w:val="28"/>
        </w:rPr>
        <w:t>ектованы</w:t>
      </w:r>
      <w:proofErr w:type="gramEnd"/>
      <w:r w:rsidR="00296AC7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 xml:space="preserve">квалифицированными </w:t>
      </w:r>
      <w:r w:rsidR="004A565F" w:rsidRPr="00877129">
        <w:rPr>
          <w:sz w:val="28"/>
          <w:szCs w:val="28"/>
        </w:rPr>
        <w:t xml:space="preserve"> кадрами. Участковый  терапевт и педиатр </w:t>
      </w:r>
      <w:r w:rsidR="002279F6" w:rsidRPr="00877129">
        <w:rPr>
          <w:sz w:val="28"/>
          <w:szCs w:val="28"/>
        </w:rPr>
        <w:t>из</w:t>
      </w:r>
      <w:r w:rsidR="008E7BC6" w:rsidRPr="00877129">
        <w:rPr>
          <w:sz w:val="28"/>
          <w:szCs w:val="28"/>
        </w:rPr>
        <w:t xml:space="preserve"> </w:t>
      </w:r>
      <w:proofErr w:type="spellStart"/>
      <w:r w:rsidR="004A565F" w:rsidRPr="00877129">
        <w:rPr>
          <w:sz w:val="28"/>
          <w:szCs w:val="28"/>
        </w:rPr>
        <w:t>Кезской</w:t>
      </w:r>
      <w:proofErr w:type="spellEnd"/>
      <w:r w:rsidR="004A565F" w:rsidRPr="00877129">
        <w:rPr>
          <w:sz w:val="28"/>
          <w:szCs w:val="28"/>
        </w:rPr>
        <w:t xml:space="preserve"> центральной больницы по графику выезжают в </w:t>
      </w:r>
      <w:proofErr w:type="spellStart"/>
      <w:r w:rsidR="002279F6" w:rsidRPr="00877129">
        <w:rPr>
          <w:sz w:val="28"/>
          <w:szCs w:val="28"/>
        </w:rPr>
        <w:t>ФАПы</w:t>
      </w:r>
      <w:proofErr w:type="spellEnd"/>
      <w:r w:rsidR="002279F6" w:rsidRPr="00877129">
        <w:rPr>
          <w:sz w:val="28"/>
          <w:szCs w:val="28"/>
        </w:rPr>
        <w:t>.</w:t>
      </w:r>
      <w:r w:rsidR="004A565F" w:rsidRPr="00877129">
        <w:rPr>
          <w:sz w:val="28"/>
          <w:szCs w:val="28"/>
        </w:rPr>
        <w:t xml:space="preserve"> Население своевременно проходит </w:t>
      </w:r>
      <w:r w:rsidR="002279F6" w:rsidRPr="00877129">
        <w:rPr>
          <w:sz w:val="28"/>
          <w:szCs w:val="28"/>
        </w:rPr>
        <w:t>флюорографию, плановые профилактические  вакцинации  и  ревакцинации.</w:t>
      </w:r>
    </w:p>
    <w:p w:rsidR="002279F6" w:rsidRPr="00877129" w:rsidRDefault="002279F6" w:rsidP="00AC24EC">
      <w:pPr>
        <w:pStyle w:val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7129">
        <w:rPr>
          <w:rFonts w:ascii="Times New Roman" w:hAnsi="Times New Roman" w:cs="Times New Roman"/>
          <w:sz w:val="28"/>
          <w:szCs w:val="28"/>
          <w:u w:val="single"/>
        </w:rPr>
        <w:t>Физическая культура и спорт</w:t>
      </w:r>
    </w:p>
    <w:p w:rsidR="00AC24EC" w:rsidRPr="00877129" w:rsidRDefault="00AC24EC" w:rsidP="00AC24EC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129">
        <w:rPr>
          <w:rFonts w:ascii="Times New Roman" w:hAnsi="Times New Roman" w:cs="Times New Roman"/>
          <w:b w:val="0"/>
          <w:sz w:val="28"/>
          <w:szCs w:val="28"/>
        </w:rPr>
        <w:t xml:space="preserve">       Основной целью развития физической культуры и спорта в   2014 года является обеспечение устойчивого роста количества занимающихся физической культурой и спортом на территории муниципального образования, успешное выступление спортсменов на районных соревнованиях.      </w:t>
      </w:r>
    </w:p>
    <w:p w:rsidR="00DC722E" w:rsidRPr="00877129" w:rsidRDefault="00DC722E" w:rsidP="00E313CB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2279F6" w:rsidRPr="00877129">
        <w:rPr>
          <w:sz w:val="28"/>
          <w:szCs w:val="28"/>
        </w:rPr>
        <w:t xml:space="preserve">За  отчетный период  проведено  мероприятий  8,  на   уровне  прошлого  года.   Участвовало  на  мероприятиях  на  </w:t>
      </w:r>
      <w:r w:rsidR="000247DB" w:rsidRPr="00877129">
        <w:rPr>
          <w:sz w:val="28"/>
          <w:szCs w:val="28"/>
        </w:rPr>
        <w:t>8,7</w:t>
      </w:r>
      <w:r w:rsidR="002279F6" w:rsidRPr="00877129">
        <w:rPr>
          <w:sz w:val="28"/>
          <w:szCs w:val="28"/>
        </w:rPr>
        <w:t xml:space="preserve">  % больше,  чем  за  прошлый  отчетный  период.</w:t>
      </w:r>
    </w:p>
    <w:p w:rsidR="002279F6" w:rsidRPr="00877129" w:rsidRDefault="00DC722E" w:rsidP="00E313CB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E313CB" w:rsidRPr="00877129">
        <w:rPr>
          <w:sz w:val="28"/>
          <w:szCs w:val="28"/>
        </w:rPr>
        <w:t xml:space="preserve">Молодежь принимает активное участие в районных </w:t>
      </w:r>
      <w:r w:rsidR="002279F6" w:rsidRPr="00877129">
        <w:rPr>
          <w:sz w:val="28"/>
          <w:szCs w:val="28"/>
        </w:rPr>
        <w:t>зимних</w:t>
      </w:r>
      <w:r w:rsidR="00E313CB" w:rsidRPr="00877129">
        <w:rPr>
          <w:sz w:val="28"/>
          <w:szCs w:val="28"/>
        </w:rPr>
        <w:t xml:space="preserve"> и летних </w:t>
      </w:r>
      <w:r w:rsidR="002279F6" w:rsidRPr="00877129">
        <w:rPr>
          <w:sz w:val="28"/>
          <w:szCs w:val="28"/>
        </w:rPr>
        <w:t>се</w:t>
      </w:r>
      <w:r w:rsidR="00E313CB" w:rsidRPr="00877129">
        <w:rPr>
          <w:sz w:val="28"/>
          <w:szCs w:val="28"/>
        </w:rPr>
        <w:t xml:space="preserve">льских </w:t>
      </w:r>
      <w:r w:rsidR="002279F6" w:rsidRPr="00877129">
        <w:rPr>
          <w:sz w:val="28"/>
          <w:szCs w:val="28"/>
        </w:rPr>
        <w:t>играх.</w:t>
      </w:r>
    </w:p>
    <w:p w:rsidR="002279F6" w:rsidRPr="00877129" w:rsidRDefault="00DC722E" w:rsidP="00E313CB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E313CB" w:rsidRPr="00877129">
        <w:rPr>
          <w:sz w:val="28"/>
          <w:szCs w:val="28"/>
        </w:rPr>
        <w:t xml:space="preserve">Ежегодно </w:t>
      </w:r>
      <w:r w:rsidR="002279F6" w:rsidRPr="00877129">
        <w:rPr>
          <w:sz w:val="28"/>
          <w:szCs w:val="28"/>
        </w:rPr>
        <w:t>к</w:t>
      </w:r>
      <w:r w:rsidR="00955A0E" w:rsidRPr="00877129">
        <w:rPr>
          <w:sz w:val="28"/>
          <w:szCs w:val="28"/>
        </w:rPr>
        <w:t>о</w:t>
      </w:r>
      <w:r w:rsidR="00E313CB" w:rsidRPr="00877129">
        <w:rPr>
          <w:sz w:val="28"/>
          <w:szCs w:val="28"/>
        </w:rPr>
        <w:t xml:space="preserve"> дню молодежи проводятся спортивные мероприятия: футбол,  волейбол, </w:t>
      </w:r>
      <w:r w:rsidR="002279F6" w:rsidRPr="00877129">
        <w:rPr>
          <w:sz w:val="28"/>
          <w:szCs w:val="28"/>
        </w:rPr>
        <w:t>эстафета,</w:t>
      </w:r>
      <w:r w:rsidR="00955A0E" w:rsidRPr="00877129">
        <w:rPr>
          <w:sz w:val="28"/>
          <w:szCs w:val="28"/>
        </w:rPr>
        <w:t xml:space="preserve"> </w:t>
      </w:r>
      <w:r w:rsidR="00E313CB" w:rsidRPr="00877129">
        <w:rPr>
          <w:sz w:val="28"/>
          <w:szCs w:val="28"/>
        </w:rPr>
        <w:t xml:space="preserve">поднятие гири, </w:t>
      </w:r>
      <w:proofErr w:type="spellStart"/>
      <w:r w:rsidR="002279F6" w:rsidRPr="00877129">
        <w:rPr>
          <w:sz w:val="28"/>
          <w:szCs w:val="28"/>
        </w:rPr>
        <w:t>армрейслинг</w:t>
      </w:r>
      <w:proofErr w:type="spellEnd"/>
      <w:r w:rsidR="002279F6" w:rsidRPr="00877129">
        <w:rPr>
          <w:sz w:val="28"/>
          <w:szCs w:val="28"/>
        </w:rPr>
        <w:t>.</w:t>
      </w:r>
      <w:r w:rsidR="008E7BC6" w:rsidRPr="00877129">
        <w:rPr>
          <w:sz w:val="28"/>
          <w:szCs w:val="28"/>
        </w:rPr>
        <w:t xml:space="preserve"> </w:t>
      </w:r>
      <w:r w:rsidR="00E313CB" w:rsidRPr="00877129">
        <w:rPr>
          <w:sz w:val="28"/>
          <w:szCs w:val="28"/>
        </w:rPr>
        <w:t xml:space="preserve">При </w:t>
      </w:r>
      <w:proofErr w:type="spellStart"/>
      <w:r w:rsidR="00E313CB" w:rsidRPr="00877129">
        <w:rPr>
          <w:sz w:val="28"/>
          <w:szCs w:val="28"/>
        </w:rPr>
        <w:t>Пажманском</w:t>
      </w:r>
      <w:proofErr w:type="spellEnd"/>
      <w:r w:rsidR="00E313CB" w:rsidRPr="00877129">
        <w:rPr>
          <w:sz w:val="28"/>
          <w:szCs w:val="28"/>
        </w:rPr>
        <w:t xml:space="preserve"> СК  организованы </w:t>
      </w:r>
      <w:r w:rsidR="00DF694E" w:rsidRPr="00877129">
        <w:rPr>
          <w:sz w:val="28"/>
          <w:szCs w:val="28"/>
        </w:rPr>
        <w:t xml:space="preserve"> </w:t>
      </w:r>
      <w:proofErr w:type="spellStart"/>
      <w:r w:rsidR="00E313CB" w:rsidRPr="00877129">
        <w:rPr>
          <w:sz w:val="28"/>
          <w:szCs w:val="28"/>
        </w:rPr>
        <w:t>дартс</w:t>
      </w:r>
      <w:proofErr w:type="spellEnd"/>
      <w:r w:rsidR="00E313CB" w:rsidRPr="00877129">
        <w:rPr>
          <w:sz w:val="28"/>
          <w:szCs w:val="28"/>
        </w:rPr>
        <w:t xml:space="preserve">, </w:t>
      </w:r>
      <w:r w:rsidR="00DF694E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игры  в  шахматы.</w:t>
      </w:r>
    </w:p>
    <w:p w:rsidR="00B47639" w:rsidRPr="00877129" w:rsidRDefault="00B47639" w:rsidP="00E313CB">
      <w:pPr>
        <w:pStyle w:val="af7"/>
        <w:jc w:val="both"/>
        <w:rPr>
          <w:sz w:val="28"/>
          <w:szCs w:val="28"/>
        </w:rPr>
      </w:pPr>
    </w:p>
    <w:p w:rsidR="002279F6" w:rsidRPr="00877129" w:rsidRDefault="002279F6" w:rsidP="002279F6">
      <w:pPr>
        <w:rPr>
          <w:rFonts w:ascii="Times New Roman" w:hAnsi="Times New Roman" w:cs="Times New Roman"/>
        </w:rPr>
      </w:pPr>
      <w:r w:rsidRPr="00877129">
        <w:rPr>
          <w:rFonts w:ascii="Times New Roman" w:hAnsi="Times New Roman" w:cs="Times New Roman"/>
          <w:sz w:val="28"/>
          <w:szCs w:val="28"/>
        </w:rPr>
        <w:t xml:space="preserve"> </w:t>
      </w:r>
      <w:r w:rsidR="008E7BC6" w:rsidRPr="008771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877129">
        <w:rPr>
          <w:rFonts w:ascii="Times New Roman" w:hAnsi="Times New Roman" w:cs="Times New Roman"/>
        </w:rPr>
        <w:t>Таблица № 12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949"/>
        <w:gridCol w:w="939"/>
        <w:gridCol w:w="1155"/>
        <w:gridCol w:w="1097"/>
        <w:gridCol w:w="1260"/>
      </w:tblGrid>
      <w:tr w:rsidR="002279F6" w:rsidRPr="00877129" w:rsidTr="008E7BC6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 изм</w:t>
            </w:r>
            <w:r w:rsidR="008E7BC6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1A0CE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8E7BC6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1A0CE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8E7BC6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8E7BC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</w:t>
            </w:r>
            <w:r w:rsidR="002279F6" w:rsidRPr="00877129">
              <w:rPr>
                <w:sz w:val="22"/>
                <w:szCs w:val="22"/>
                <w:lang w:eastAsia="en-US"/>
              </w:rPr>
              <w:t>лан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1A0CEF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8E7BC6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вып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роста,</w:t>
            </w:r>
            <w:r w:rsidR="008E7BC6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% гр.2 и гр. 4</w:t>
            </w:r>
          </w:p>
        </w:tc>
      </w:tr>
      <w:tr w:rsidR="002279F6" w:rsidRPr="00877129" w:rsidTr="008E7BC6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279F6" w:rsidRPr="00877129" w:rsidTr="008E7BC6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13" w:rsidRPr="00877129" w:rsidRDefault="005B3513" w:rsidP="005B351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E7BC6" w:rsidP="005B351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Количество  мероприятий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</w:t>
            </w:r>
            <w:r w:rsidR="002279F6" w:rsidRPr="00877129">
              <w:rPr>
                <w:sz w:val="22"/>
                <w:szCs w:val="22"/>
                <w:lang w:eastAsia="en-US"/>
              </w:rPr>
              <w:t>д.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A2291" w:rsidRPr="00877129" w:rsidRDefault="00A40497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40497" w:rsidRPr="00877129" w:rsidRDefault="00A40497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279F6" w:rsidRPr="00877129" w:rsidTr="008E7BC6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13" w:rsidRPr="00877129" w:rsidRDefault="005B3513" w:rsidP="005B351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5B351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Количество 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принявших</w:t>
            </w:r>
            <w:proofErr w:type="gramEnd"/>
            <w:r w:rsidRPr="00877129">
              <w:rPr>
                <w:sz w:val="22"/>
                <w:szCs w:val="22"/>
                <w:lang w:eastAsia="en-US"/>
              </w:rPr>
              <w:t xml:space="preserve"> участие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</w:t>
            </w:r>
            <w:r w:rsidR="002279F6" w:rsidRPr="00877129">
              <w:rPr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  <w:r w:rsidR="00955A0E" w:rsidRPr="00877129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40497" w:rsidRPr="00877129" w:rsidRDefault="00A40497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40497" w:rsidRPr="00877129" w:rsidRDefault="00A40497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108,7</w:t>
            </w:r>
          </w:p>
        </w:tc>
      </w:tr>
    </w:tbl>
    <w:p w:rsidR="002279F6" w:rsidRPr="00877129" w:rsidRDefault="002279F6" w:rsidP="002279F6">
      <w:pPr>
        <w:pStyle w:val="af7"/>
        <w:rPr>
          <w:sz w:val="28"/>
          <w:szCs w:val="28"/>
        </w:rPr>
      </w:pPr>
    </w:p>
    <w:p w:rsidR="002B76AD" w:rsidRPr="00877129" w:rsidRDefault="002B76AD" w:rsidP="002279F6">
      <w:pPr>
        <w:pStyle w:val="af7"/>
        <w:rPr>
          <w:sz w:val="28"/>
          <w:szCs w:val="28"/>
        </w:rPr>
      </w:pPr>
    </w:p>
    <w:p w:rsidR="00734ACE" w:rsidRPr="00877129" w:rsidRDefault="002279F6" w:rsidP="00734ACE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Образование</w:t>
      </w:r>
    </w:p>
    <w:p w:rsidR="00AC24EC" w:rsidRPr="00877129" w:rsidRDefault="00AC24EC" w:rsidP="00AC24EC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Целью развития народного образования в муниципальном образовании является создание условий для обеспечения прав граждан на образование, его доступности, охраны жизни и здоровья учащихся и работников, создание безопасных условий.  </w:t>
      </w:r>
    </w:p>
    <w:p w:rsidR="00734ACE" w:rsidRPr="00877129" w:rsidRDefault="00AC24EC" w:rsidP="00AC24EC">
      <w:pPr>
        <w:pStyle w:val="af7"/>
        <w:rPr>
          <w:b/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734ACE" w:rsidRPr="00877129">
        <w:rPr>
          <w:sz w:val="28"/>
          <w:szCs w:val="28"/>
        </w:rPr>
        <w:t xml:space="preserve">На  территории  МО «Ключевское»  две  общеобразовательной  школы: </w:t>
      </w:r>
      <w:proofErr w:type="spellStart"/>
      <w:r w:rsidR="00734ACE" w:rsidRPr="00877129">
        <w:rPr>
          <w:sz w:val="28"/>
          <w:szCs w:val="28"/>
        </w:rPr>
        <w:t>Пужмезьская</w:t>
      </w:r>
      <w:proofErr w:type="spellEnd"/>
      <w:r w:rsidR="00734ACE" w:rsidRPr="00877129">
        <w:rPr>
          <w:sz w:val="28"/>
          <w:szCs w:val="28"/>
        </w:rPr>
        <w:t xml:space="preserve">  и  </w:t>
      </w:r>
      <w:proofErr w:type="spellStart"/>
      <w:r w:rsidR="00734ACE" w:rsidRPr="00877129">
        <w:rPr>
          <w:sz w:val="28"/>
          <w:szCs w:val="28"/>
        </w:rPr>
        <w:t>Пажманская</w:t>
      </w:r>
      <w:proofErr w:type="spellEnd"/>
      <w:r w:rsidR="00734ACE" w:rsidRPr="00877129">
        <w:rPr>
          <w:sz w:val="28"/>
          <w:szCs w:val="28"/>
        </w:rPr>
        <w:t xml:space="preserve">. </w:t>
      </w:r>
      <w:r w:rsidR="00734ACE" w:rsidRPr="00877129">
        <w:rPr>
          <w:b/>
          <w:sz w:val="28"/>
          <w:szCs w:val="28"/>
        </w:rPr>
        <w:t xml:space="preserve"> </w:t>
      </w:r>
      <w:r w:rsidR="00734ACE" w:rsidRPr="00877129">
        <w:rPr>
          <w:sz w:val="28"/>
          <w:szCs w:val="28"/>
        </w:rPr>
        <w:t>Имеется  дошкольная  группа  при  МКОУ «</w:t>
      </w:r>
      <w:proofErr w:type="spellStart"/>
      <w:r w:rsidR="00734ACE" w:rsidRPr="00877129">
        <w:rPr>
          <w:sz w:val="28"/>
          <w:szCs w:val="28"/>
        </w:rPr>
        <w:t>Пажманская</w:t>
      </w:r>
      <w:proofErr w:type="spellEnd"/>
      <w:r w:rsidR="00734ACE" w:rsidRPr="00877129">
        <w:rPr>
          <w:sz w:val="28"/>
          <w:szCs w:val="28"/>
        </w:rPr>
        <w:t xml:space="preserve"> ООШ»  и  группа  кратковременного  пребывания  детей  при  МБОУ «</w:t>
      </w:r>
      <w:proofErr w:type="spellStart"/>
      <w:r w:rsidR="00734ACE" w:rsidRPr="00877129">
        <w:rPr>
          <w:sz w:val="28"/>
          <w:szCs w:val="28"/>
        </w:rPr>
        <w:t>Пужмезьская</w:t>
      </w:r>
      <w:proofErr w:type="spellEnd"/>
      <w:r w:rsidR="00734ACE" w:rsidRPr="00877129">
        <w:rPr>
          <w:sz w:val="28"/>
          <w:szCs w:val="28"/>
        </w:rPr>
        <w:t xml:space="preserve"> ООШ». </w:t>
      </w:r>
      <w:r w:rsidR="00BD2D88">
        <w:rPr>
          <w:sz w:val="28"/>
          <w:szCs w:val="28"/>
        </w:rPr>
        <w:t xml:space="preserve"> </w:t>
      </w:r>
      <w:r w:rsidR="00734ACE" w:rsidRPr="00877129">
        <w:rPr>
          <w:sz w:val="28"/>
          <w:szCs w:val="28"/>
        </w:rPr>
        <w:t>Работа ведется с учетом возрастных  особенностей  маленьких  воспитанников.</w:t>
      </w:r>
    </w:p>
    <w:p w:rsidR="002279F6" w:rsidRPr="00877129" w:rsidRDefault="008E7BC6" w:rsidP="008E7BC6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E313CB" w:rsidRPr="00877129">
        <w:rPr>
          <w:sz w:val="28"/>
          <w:szCs w:val="28"/>
        </w:rPr>
        <w:t>За отчетный период затраты на содержание одного ребенка по  сравнению прошлым отчетным периодом у</w:t>
      </w:r>
      <w:r w:rsidR="00194F2F" w:rsidRPr="00877129">
        <w:rPr>
          <w:sz w:val="28"/>
          <w:szCs w:val="28"/>
        </w:rPr>
        <w:t>меньш</w:t>
      </w:r>
      <w:r w:rsidR="00E313CB" w:rsidRPr="00877129">
        <w:rPr>
          <w:sz w:val="28"/>
          <w:szCs w:val="28"/>
        </w:rPr>
        <w:t xml:space="preserve">ились на </w:t>
      </w:r>
      <w:r w:rsidR="00194F2F" w:rsidRPr="00877129">
        <w:rPr>
          <w:sz w:val="28"/>
          <w:szCs w:val="28"/>
        </w:rPr>
        <w:t>13,6</w:t>
      </w:r>
      <w:r w:rsidR="00E313CB" w:rsidRPr="00877129">
        <w:rPr>
          <w:sz w:val="28"/>
          <w:szCs w:val="28"/>
        </w:rPr>
        <w:t>%.   Количество учащихся в поселении в целом у</w:t>
      </w:r>
      <w:r w:rsidR="00194F2F" w:rsidRPr="00877129">
        <w:rPr>
          <w:sz w:val="28"/>
          <w:szCs w:val="28"/>
        </w:rPr>
        <w:t>велич</w:t>
      </w:r>
      <w:r w:rsidR="00E313CB" w:rsidRPr="00877129">
        <w:rPr>
          <w:sz w:val="28"/>
          <w:szCs w:val="28"/>
        </w:rPr>
        <w:t xml:space="preserve">илось на </w:t>
      </w:r>
      <w:r w:rsidR="00194F2F" w:rsidRPr="00877129">
        <w:rPr>
          <w:sz w:val="28"/>
          <w:szCs w:val="28"/>
        </w:rPr>
        <w:t>22,2</w:t>
      </w:r>
      <w:r w:rsidR="00E313CB" w:rsidRPr="00877129">
        <w:rPr>
          <w:sz w:val="28"/>
          <w:szCs w:val="28"/>
        </w:rPr>
        <w:t xml:space="preserve">%,   количество работников </w:t>
      </w:r>
      <w:r w:rsidR="00194F2F" w:rsidRPr="00877129">
        <w:rPr>
          <w:sz w:val="28"/>
          <w:szCs w:val="28"/>
        </w:rPr>
        <w:t>уменьшилось на 4,3%</w:t>
      </w:r>
      <w:r w:rsidR="00E313CB" w:rsidRPr="00877129">
        <w:rPr>
          <w:sz w:val="28"/>
          <w:szCs w:val="28"/>
        </w:rPr>
        <w:t xml:space="preserve">, фонд </w:t>
      </w:r>
      <w:r w:rsidR="002279F6" w:rsidRPr="00877129">
        <w:rPr>
          <w:sz w:val="28"/>
          <w:szCs w:val="28"/>
        </w:rPr>
        <w:t>оплаты  труд</w:t>
      </w:r>
      <w:r w:rsidR="00194F2F" w:rsidRPr="00877129">
        <w:rPr>
          <w:sz w:val="28"/>
          <w:szCs w:val="28"/>
        </w:rPr>
        <w:t xml:space="preserve">а  увеличился </w:t>
      </w:r>
      <w:r w:rsidR="002279F6" w:rsidRPr="00877129">
        <w:rPr>
          <w:sz w:val="28"/>
          <w:szCs w:val="28"/>
        </w:rPr>
        <w:t xml:space="preserve">  на  </w:t>
      </w:r>
      <w:r w:rsidR="00194F2F" w:rsidRPr="00877129">
        <w:rPr>
          <w:sz w:val="28"/>
          <w:szCs w:val="28"/>
        </w:rPr>
        <w:t xml:space="preserve">1 %,  заработная  плата  </w:t>
      </w:r>
      <w:r w:rsidR="002279F6" w:rsidRPr="00877129">
        <w:rPr>
          <w:sz w:val="28"/>
          <w:szCs w:val="28"/>
        </w:rPr>
        <w:t xml:space="preserve"> на  </w:t>
      </w:r>
      <w:r w:rsidR="00194F2F" w:rsidRPr="00877129">
        <w:rPr>
          <w:sz w:val="28"/>
          <w:szCs w:val="28"/>
        </w:rPr>
        <w:t>5,6</w:t>
      </w:r>
      <w:r w:rsidR="002279F6" w:rsidRPr="00877129">
        <w:rPr>
          <w:sz w:val="28"/>
          <w:szCs w:val="28"/>
        </w:rPr>
        <w:t xml:space="preserve"> %.</w:t>
      </w:r>
    </w:p>
    <w:p w:rsidR="00C91A10" w:rsidRPr="00877129" w:rsidRDefault="008E7BC6" w:rsidP="00C91A10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E313CB" w:rsidRPr="00877129">
        <w:rPr>
          <w:sz w:val="28"/>
          <w:szCs w:val="28"/>
        </w:rPr>
        <w:t xml:space="preserve">Охват горячим питанием школьников остается стабильным. Дети </w:t>
      </w:r>
      <w:r w:rsidR="002279F6" w:rsidRPr="00877129">
        <w:rPr>
          <w:sz w:val="28"/>
          <w:szCs w:val="28"/>
        </w:rPr>
        <w:t xml:space="preserve">из  малообеспеченных  семей  питаются  бесплатно.            </w:t>
      </w:r>
    </w:p>
    <w:p w:rsidR="00EF3140" w:rsidRPr="00877129" w:rsidRDefault="00EF3140" w:rsidP="00C91A10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Организован подвоз учеников. Появилось больше возможности выезда для участия во всех районных мероприятиях.</w:t>
      </w:r>
    </w:p>
    <w:p w:rsidR="008E7BC6" w:rsidRPr="00877129" w:rsidRDefault="002279F6" w:rsidP="00AC24EC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</w:t>
      </w:r>
    </w:p>
    <w:p w:rsidR="002279F6" w:rsidRPr="00877129" w:rsidRDefault="002279F6" w:rsidP="002279F6">
      <w:pPr>
        <w:pStyle w:val="af7"/>
        <w:rPr>
          <w:sz w:val="22"/>
          <w:szCs w:val="22"/>
        </w:rPr>
      </w:pPr>
      <w:r w:rsidRPr="00877129">
        <w:rPr>
          <w:sz w:val="28"/>
          <w:szCs w:val="28"/>
        </w:rPr>
        <w:t xml:space="preserve">  </w:t>
      </w:r>
      <w:r w:rsidR="008E7BC6" w:rsidRPr="00877129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77129">
        <w:rPr>
          <w:sz w:val="22"/>
          <w:szCs w:val="22"/>
        </w:rPr>
        <w:t>Таблица 13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720"/>
        <w:gridCol w:w="2988"/>
        <w:gridCol w:w="1134"/>
        <w:gridCol w:w="1134"/>
        <w:gridCol w:w="1134"/>
        <w:gridCol w:w="1078"/>
        <w:gridCol w:w="1701"/>
      </w:tblGrid>
      <w:tr w:rsidR="002279F6" w:rsidRPr="00877129" w:rsidTr="007153B8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061F6E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 изм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7153B8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</w:t>
            </w:r>
            <w:r w:rsidR="002279F6" w:rsidRPr="00877129">
              <w:rPr>
                <w:sz w:val="22"/>
                <w:szCs w:val="22"/>
                <w:lang w:eastAsia="en-US"/>
              </w:rPr>
              <w:t>лан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вып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роста,</w:t>
            </w:r>
            <w:r w:rsidR="007153B8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%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гр.2 и гр. 4</w:t>
            </w:r>
          </w:p>
        </w:tc>
      </w:tr>
      <w:tr w:rsidR="002279F6" w:rsidRPr="00877129" w:rsidTr="007153B8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Количество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образовательных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учреждений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</w:t>
            </w:r>
            <w:r w:rsidR="002279F6" w:rsidRPr="00877129">
              <w:rPr>
                <w:sz w:val="22"/>
                <w:szCs w:val="22"/>
                <w:lang w:eastAsia="en-US"/>
              </w:rPr>
              <w:t>д.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E815F4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279F6" w:rsidRPr="00877129" w:rsidRDefault="00090E12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90E12" w:rsidRPr="00877129" w:rsidRDefault="00090E12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79F6" w:rsidRPr="00877129" w:rsidTr="007153B8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Количество детей,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обучающихся в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образовательных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877129">
              <w:rPr>
                <w:sz w:val="22"/>
                <w:szCs w:val="22"/>
                <w:lang w:eastAsia="en-US"/>
              </w:rPr>
              <w:t>учреждениях</w:t>
            </w:r>
            <w:proofErr w:type="gramEnd"/>
            <w:r w:rsidRPr="00877129">
              <w:rPr>
                <w:sz w:val="22"/>
                <w:szCs w:val="22"/>
                <w:lang w:eastAsia="en-US"/>
              </w:rPr>
              <w:t xml:space="preserve">  из них: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3513" w:rsidRPr="00877129" w:rsidRDefault="005B3513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</w:t>
            </w:r>
            <w:r w:rsidR="002279F6" w:rsidRPr="00877129">
              <w:rPr>
                <w:sz w:val="22"/>
                <w:szCs w:val="22"/>
                <w:lang w:eastAsia="en-US"/>
              </w:rPr>
              <w:t>ел.</w:t>
            </w:r>
          </w:p>
          <w:p w:rsidR="002279F6" w:rsidRPr="00877129" w:rsidRDefault="002279F6" w:rsidP="007153B8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3513" w:rsidRPr="00877129" w:rsidRDefault="005B3513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3513" w:rsidRPr="00877129" w:rsidRDefault="005B3513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122,2</w:t>
            </w:r>
          </w:p>
        </w:tc>
      </w:tr>
      <w:tr w:rsidR="002279F6" w:rsidRPr="00877129" w:rsidTr="007153B8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МКОУ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Пажманская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</w:t>
            </w:r>
            <w:r w:rsidR="002279F6" w:rsidRPr="00877129">
              <w:rPr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102,2</w:t>
            </w:r>
          </w:p>
        </w:tc>
      </w:tr>
      <w:tr w:rsidR="002279F6" w:rsidRPr="00877129" w:rsidTr="007153B8">
        <w:trPr>
          <w:trHeight w:val="3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Пужмезьская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 xml:space="preserve"> ООШ»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</w:t>
            </w:r>
            <w:r w:rsidR="002279F6" w:rsidRPr="00877129">
              <w:rPr>
                <w:sz w:val="22"/>
                <w:szCs w:val="22"/>
                <w:lang w:eastAsia="en-US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139,6</w:t>
            </w:r>
          </w:p>
        </w:tc>
      </w:tr>
      <w:tr w:rsidR="002279F6" w:rsidRPr="00877129" w:rsidTr="007153B8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Затраты на содержание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одного ребенка,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7153B8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196994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170267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86,4</w:t>
            </w:r>
          </w:p>
        </w:tc>
      </w:tr>
      <w:tr w:rsidR="002279F6" w:rsidRPr="00877129" w:rsidTr="007153B8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МКОУ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Пажманская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107748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103827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96,4</w:t>
            </w:r>
          </w:p>
        </w:tc>
      </w:tr>
      <w:tr w:rsidR="002279F6" w:rsidRPr="00877129" w:rsidTr="007153B8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МБОУ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Пужмезьская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89246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66440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74,4</w:t>
            </w:r>
          </w:p>
        </w:tc>
      </w:tr>
      <w:tr w:rsidR="002279F6" w:rsidRPr="00877129" w:rsidTr="007153B8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Всего  работников: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МКОУ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Пажманская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школа»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МБОУ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Пужмезьская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3513" w:rsidRPr="00877129" w:rsidRDefault="005B3513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</w:t>
            </w:r>
            <w:r w:rsidR="002279F6" w:rsidRPr="00877129">
              <w:rPr>
                <w:sz w:val="22"/>
                <w:szCs w:val="22"/>
                <w:lang w:eastAsia="en-US"/>
              </w:rPr>
              <w:t>ел.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46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  <w:r w:rsidR="00955A0E"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68" w:rsidRPr="00877129" w:rsidRDefault="00D1009F" w:rsidP="00D1009F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44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95,7</w:t>
            </w: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91,7</w:t>
            </w:r>
          </w:p>
        </w:tc>
      </w:tr>
      <w:tr w:rsidR="002279F6" w:rsidRPr="00877129" w:rsidTr="007153B8">
        <w:trPr>
          <w:trHeight w:val="4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Фонд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заработной</w:t>
            </w:r>
            <w:proofErr w:type="gram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платы: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</w:t>
            </w:r>
            <w:r w:rsidR="002279F6" w:rsidRPr="00877129">
              <w:rPr>
                <w:sz w:val="22"/>
                <w:szCs w:val="22"/>
                <w:lang w:eastAsia="en-US"/>
              </w:rPr>
              <w:t>ыс.</w:t>
            </w:r>
            <w:r w:rsidR="007153B8" w:rsidRPr="00877129">
              <w:rPr>
                <w:sz w:val="22"/>
                <w:szCs w:val="22"/>
                <w:lang w:eastAsia="en-US"/>
              </w:rPr>
              <w:t xml:space="preserve"> </w:t>
            </w:r>
            <w:r w:rsidR="002279F6" w:rsidRPr="00877129">
              <w:rPr>
                <w:sz w:val="22"/>
                <w:szCs w:val="22"/>
                <w:lang w:eastAsia="en-US"/>
              </w:rPr>
              <w:t>руб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955A0E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6124,9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101</w:t>
            </w:r>
          </w:p>
        </w:tc>
      </w:tr>
      <w:tr w:rsidR="002279F6" w:rsidRPr="00877129" w:rsidTr="007153B8">
        <w:trPr>
          <w:trHeight w:val="10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МКОУ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Пажманская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школа»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МБОУ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Пужмезьская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</w:t>
            </w:r>
            <w:r w:rsidR="002279F6" w:rsidRPr="00877129">
              <w:rPr>
                <w:sz w:val="22"/>
                <w:szCs w:val="22"/>
                <w:lang w:eastAsia="en-US"/>
              </w:rPr>
              <w:t>ыс.</w:t>
            </w:r>
            <w:r w:rsidR="007153B8" w:rsidRPr="00877129">
              <w:rPr>
                <w:sz w:val="22"/>
                <w:szCs w:val="22"/>
                <w:lang w:eastAsia="en-US"/>
              </w:rPr>
              <w:t xml:space="preserve"> </w:t>
            </w:r>
            <w:r w:rsidR="002279F6" w:rsidRPr="00877129">
              <w:rPr>
                <w:sz w:val="22"/>
                <w:szCs w:val="22"/>
                <w:lang w:eastAsia="en-US"/>
              </w:rPr>
              <w:t>руб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15F4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3089,4</w:t>
            </w:r>
          </w:p>
          <w:p w:rsidR="00E815F4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2973,6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3055,1</w:t>
            </w:r>
          </w:p>
          <w:p w:rsidR="00566168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66168" w:rsidRPr="00877129" w:rsidRDefault="0056616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3069,8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98,9</w:t>
            </w: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103,2</w:t>
            </w:r>
          </w:p>
        </w:tc>
      </w:tr>
      <w:tr w:rsidR="002279F6" w:rsidRPr="00877129" w:rsidTr="007153B8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Заработная плата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1464</w:t>
            </w:r>
            <w:r w:rsidR="00E815F4"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15466,9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105,6</w:t>
            </w:r>
          </w:p>
        </w:tc>
      </w:tr>
      <w:tr w:rsidR="002279F6" w:rsidRPr="00877129" w:rsidTr="007153B8">
        <w:trPr>
          <w:trHeight w:val="10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МКОУ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Пажманская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школа»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 МБОУ «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Пужмезьская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8326AA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="007153B8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15F4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15603</w:t>
            </w:r>
          </w:p>
          <w:p w:rsidR="00E815F4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13766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B8" w:rsidRPr="00877129" w:rsidRDefault="007153B8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15429,8</w:t>
            </w: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98,9</w:t>
            </w: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009F" w:rsidRPr="00877129" w:rsidRDefault="00D1009F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112,6</w:t>
            </w:r>
          </w:p>
        </w:tc>
      </w:tr>
    </w:tbl>
    <w:p w:rsidR="00EA31CF" w:rsidRPr="00877129" w:rsidRDefault="00EA31CF" w:rsidP="002279F6">
      <w:pPr>
        <w:pStyle w:val="af7"/>
        <w:rPr>
          <w:sz w:val="28"/>
          <w:szCs w:val="28"/>
        </w:rPr>
      </w:pPr>
    </w:p>
    <w:p w:rsidR="002B76AD" w:rsidRPr="00877129" w:rsidRDefault="002B76AD" w:rsidP="002279F6">
      <w:pPr>
        <w:pStyle w:val="af7"/>
        <w:rPr>
          <w:sz w:val="28"/>
          <w:szCs w:val="28"/>
        </w:rPr>
      </w:pPr>
    </w:p>
    <w:p w:rsidR="00A7497E" w:rsidRPr="00877129" w:rsidRDefault="00A7497E" w:rsidP="002279F6">
      <w:pPr>
        <w:pStyle w:val="af7"/>
        <w:rPr>
          <w:sz w:val="28"/>
          <w:szCs w:val="28"/>
        </w:rPr>
      </w:pPr>
    </w:p>
    <w:p w:rsidR="002279F6" w:rsidRPr="00877129" w:rsidRDefault="002279F6" w:rsidP="008E7BC6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Занятость населения</w:t>
      </w:r>
    </w:p>
    <w:p w:rsidR="002279F6" w:rsidRPr="00877129" w:rsidRDefault="002279F6" w:rsidP="002279F6">
      <w:pPr>
        <w:pStyle w:val="af7"/>
        <w:rPr>
          <w:b/>
          <w:sz w:val="28"/>
          <w:szCs w:val="28"/>
          <w:u w:val="single"/>
        </w:rPr>
      </w:pPr>
    </w:p>
    <w:p w:rsidR="008E7A1B" w:rsidRPr="00877129" w:rsidRDefault="008E7A1B" w:rsidP="008E7A1B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Численность трудоспособного населения на 01.10.2015 года по муниципальному образованию </w:t>
      </w:r>
      <w:r w:rsidR="008734F0" w:rsidRPr="00877129">
        <w:rPr>
          <w:sz w:val="28"/>
          <w:szCs w:val="28"/>
        </w:rPr>
        <w:t>686</w:t>
      </w:r>
      <w:r w:rsidRPr="00877129">
        <w:rPr>
          <w:sz w:val="28"/>
          <w:szCs w:val="28"/>
        </w:rPr>
        <w:t xml:space="preserve"> человек (мужчины в возрасте с 16 до 59 лет</w:t>
      </w:r>
      <w:r w:rsidR="008734F0" w:rsidRPr="00877129">
        <w:rPr>
          <w:sz w:val="28"/>
          <w:szCs w:val="28"/>
        </w:rPr>
        <w:t xml:space="preserve"> - 376</w:t>
      </w:r>
      <w:r w:rsidRPr="00877129">
        <w:rPr>
          <w:sz w:val="28"/>
          <w:szCs w:val="28"/>
        </w:rPr>
        <w:t>,</w:t>
      </w:r>
      <w:r w:rsidR="008734F0" w:rsidRPr="00877129">
        <w:rPr>
          <w:sz w:val="28"/>
          <w:szCs w:val="28"/>
        </w:rPr>
        <w:t xml:space="preserve"> </w:t>
      </w:r>
      <w:r w:rsidRPr="00877129">
        <w:rPr>
          <w:sz w:val="28"/>
          <w:szCs w:val="28"/>
        </w:rPr>
        <w:t xml:space="preserve"> женщины с 16 до 54 лет</w:t>
      </w:r>
      <w:r w:rsidR="008734F0" w:rsidRPr="00877129">
        <w:rPr>
          <w:sz w:val="28"/>
          <w:szCs w:val="28"/>
        </w:rPr>
        <w:t xml:space="preserve"> - 310</w:t>
      </w:r>
      <w:r w:rsidRPr="00877129">
        <w:rPr>
          <w:sz w:val="28"/>
          <w:szCs w:val="28"/>
        </w:rPr>
        <w:t>).</w:t>
      </w:r>
    </w:p>
    <w:p w:rsidR="00C301BF" w:rsidRPr="00877129" w:rsidRDefault="008E7BC6" w:rsidP="00C301BF">
      <w:pPr>
        <w:pStyle w:val="af7"/>
        <w:jc w:val="both"/>
        <w:rPr>
          <w:bCs/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E313CB" w:rsidRPr="00877129">
        <w:rPr>
          <w:sz w:val="28"/>
          <w:szCs w:val="28"/>
        </w:rPr>
        <w:t xml:space="preserve">За отчетный период занятое население уменьшилось на </w:t>
      </w:r>
      <w:r w:rsidR="004464B4" w:rsidRPr="00877129">
        <w:rPr>
          <w:sz w:val="28"/>
          <w:szCs w:val="28"/>
        </w:rPr>
        <w:t>2,8</w:t>
      </w:r>
      <w:r w:rsidR="00E313CB" w:rsidRPr="00877129">
        <w:rPr>
          <w:sz w:val="28"/>
          <w:szCs w:val="28"/>
        </w:rPr>
        <w:t>%,   работающих за пределами территории у</w:t>
      </w:r>
      <w:r w:rsidR="004464B4" w:rsidRPr="00877129">
        <w:rPr>
          <w:sz w:val="28"/>
          <w:szCs w:val="28"/>
        </w:rPr>
        <w:t>меньш</w:t>
      </w:r>
      <w:r w:rsidR="00E313CB" w:rsidRPr="00877129">
        <w:rPr>
          <w:sz w:val="28"/>
          <w:szCs w:val="28"/>
        </w:rPr>
        <w:t xml:space="preserve">илось на  </w:t>
      </w:r>
      <w:r w:rsidR="004464B4" w:rsidRPr="00877129">
        <w:rPr>
          <w:sz w:val="28"/>
          <w:szCs w:val="28"/>
        </w:rPr>
        <w:t>6,6</w:t>
      </w:r>
      <w:r w:rsidR="00E313CB" w:rsidRPr="00877129">
        <w:rPr>
          <w:sz w:val="28"/>
          <w:szCs w:val="28"/>
        </w:rPr>
        <w:t xml:space="preserve">%. </w:t>
      </w:r>
      <w:r w:rsidR="00E313CB" w:rsidRPr="00877129">
        <w:rPr>
          <w:bCs/>
          <w:sz w:val="28"/>
          <w:szCs w:val="28"/>
        </w:rPr>
        <w:t>Работающих в  бюджетной среде у</w:t>
      </w:r>
      <w:r w:rsidR="004464B4" w:rsidRPr="00877129">
        <w:rPr>
          <w:bCs/>
          <w:sz w:val="28"/>
          <w:szCs w:val="28"/>
        </w:rPr>
        <w:t>велич</w:t>
      </w:r>
      <w:r w:rsidR="00E313CB" w:rsidRPr="00877129">
        <w:rPr>
          <w:bCs/>
          <w:sz w:val="28"/>
          <w:szCs w:val="28"/>
        </w:rPr>
        <w:t xml:space="preserve">илось на </w:t>
      </w:r>
      <w:r w:rsidR="004464B4" w:rsidRPr="00877129">
        <w:rPr>
          <w:bCs/>
          <w:sz w:val="28"/>
          <w:szCs w:val="28"/>
        </w:rPr>
        <w:t>12,5</w:t>
      </w:r>
      <w:r w:rsidR="00E313CB" w:rsidRPr="00877129">
        <w:rPr>
          <w:bCs/>
          <w:sz w:val="28"/>
          <w:szCs w:val="28"/>
        </w:rPr>
        <w:t xml:space="preserve">%, работающих на предприятиях и  организациях уменьшилось на </w:t>
      </w:r>
      <w:r w:rsidR="004464B4" w:rsidRPr="00877129">
        <w:rPr>
          <w:bCs/>
          <w:sz w:val="28"/>
          <w:szCs w:val="28"/>
        </w:rPr>
        <w:t>2,5</w:t>
      </w:r>
      <w:r w:rsidR="00E313CB" w:rsidRPr="00877129">
        <w:rPr>
          <w:bCs/>
          <w:sz w:val="28"/>
          <w:szCs w:val="28"/>
        </w:rPr>
        <w:t xml:space="preserve">%. Численность безработных </w:t>
      </w:r>
      <w:r w:rsidR="002279F6" w:rsidRPr="00877129">
        <w:rPr>
          <w:bCs/>
          <w:sz w:val="28"/>
          <w:szCs w:val="28"/>
        </w:rPr>
        <w:t>гражда</w:t>
      </w:r>
      <w:r w:rsidR="00E05B5A" w:rsidRPr="00877129">
        <w:rPr>
          <w:bCs/>
          <w:sz w:val="28"/>
          <w:szCs w:val="28"/>
        </w:rPr>
        <w:t xml:space="preserve">н, зарегистрированных в службе занятости за 9 месяцев </w:t>
      </w:r>
      <w:r w:rsidR="002279F6" w:rsidRPr="00877129">
        <w:rPr>
          <w:bCs/>
          <w:sz w:val="28"/>
          <w:szCs w:val="28"/>
        </w:rPr>
        <w:t>уменьшилось</w:t>
      </w:r>
      <w:r w:rsidR="00B54FED" w:rsidRPr="00877129">
        <w:rPr>
          <w:bCs/>
          <w:sz w:val="28"/>
          <w:szCs w:val="28"/>
        </w:rPr>
        <w:t xml:space="preserve"> </w:t>
      </w:r>
      <w:proofErr w:type="gramStart"/>
      <w:r w:rsidR="002279F6" w:rsidRPr="00877129">
        <w:rPr>
          <w:bCs/>
          <w:sz w:val="28"/>
          <w:szCs w:val="28"/>
        </w:rPr>
        <w:t>на</w:t>
      </w:r>
      <w:proofErr w:type="gramEnd"/>
      <w:r w:rsidR="00B54FED" w:rsidRPr="00877129">
        <w:rPr>
          <w:bCs/>
          <w:sz w:val="28"/>
          <w:szCs w:val="28"/>
        </w:rPr>
        <w:t xml:space="preserve"> </w:t>
      </w:r>
      <w:r w:rsidR="00002931">
        <w:rPr>
          <w:bCs/>
          <w:sz w:val="28"/>
          <w:szCs w:val="28"/>
        </w:rPr>
        <w:t>99,4</w:t>
      </w:r>
      <w:r w:rsidR="002279F6" w:rsidRPr="00877129">
        <w:rPr>
          <w:bCs/>
          <w:sz w:val="28"/>
          <w:szCs w:val="28"/>
        </w:rPr>
        <w:t xml:space="preserve"> %.</w:t>
      </w:r>
    </w:p>
    <w:p w:rsidR="00C301BF" w:rsidRPr="00877129" w:rsidRDefault="00C301BF" w:rsidP="00C301BF">
      <w:pPr>
        <w:pStyle w:val="af7"/>
        <w:jc w:val="both"/>
        <w:rPr>
          <w:bCs/>
          <w:sz w:val="28"/>
          <w:szCs w:val="28"/>
        </w:rPr>
      </w:pPr>
      <w:r w:rsidRPr="00877129">
        <w:rPr>
          <w:bCs/>
          <w:sz w:val="28"/>
          <w:szCs w:val="28"/>
        </w:rPr>
        <w:t xml:space="preserve">       </w:t>
      </w:r>
      <w:r w:rsidR="008734F0" w:rsidRPr="00877129">
        <w:rPr>
          <w:bCs/>
          <w:sz w:val="28"/>
          <w:szCs w:val="28"/>
        </w:rPr>
        <w:t>Большинство населения занято на предприятиях и организациях</w:t>
      </w:r>
      <w:r w:rsidRPr="00877129">
        <w:rPr>
          <w:bCs/>
          <w:sz w:val="28"/>
          <w:szCs w:val="28"/>
        </w:rPr>
        <w:t xml:space="preserve">. </w:t>
      </w:r>
      <w:r w:rsidR="00A24CF9" w:rsidRPr="00877129">
        <w:rPr>
          <w:bCs/>
          <w:sz w:val="28"/>
          <w:szCs w:val="28"/>
        </w:rPr>
        <w:t>В сельхозпредприятиях поселения образовался дефицит кадров из-за оттока специалистов  за пределы муниципального образования  и республики в поисках лучших условий труда и высокой заработной платы.</w:t>
      </w:r>
      <w:r w:rsidRPr="00877129">
        <w:rPr>
          <w:sz w:val="28"/>
          <w:szCs w:val="28"/>
        </w:rPr>
        <w:t xml:space="preserve"> В поисках работы молодые семьи выезжают  за пределы республики. После окончания учебных заведений молодежь остается в городах.</w:t>
      </w:r>
    </w:p>
    <w:p w:rsidR="00BD2D88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</w:t>
      </w:r>
    </w:p>
    <w:p w:rsidR="00BD2D88" w:rsidRDefault="00BD2D88" w:rsidP="002279F6">
      <w:pPr>
        <w:pStyle w:val="af7"/>
        <w:rPr>
          <w:sz w:val="28"/>
          <w:szCs w:val="28"/>
        </w:rPr>
      </w:pPr>
    </w:p>
    <w:p w:rsidR="008E7BC6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</w:t>
      </w:r>
      <w:r w:rsidR="008E7BC6" w:rsidRPr="00877129">
        <w:rPr>
          <w:sz w:val="28"/>
          <w:szCs w:val="28"/>
        </w:rPr>
        <w:t xml:space="preserve">  </w:t>
      </w:r>
    </w:p>
    <w:p w:rsidR="002279F6" w:rsidRPr="00877129" w:rsidRDefault="008E7BC6" w:rsidP="002279F6">
      <w:pPr>
        <w:pStyle w:val="af7"/>
        <w:rPr>
          <w:sz w:val="22"/>
          <w:szCs w:val="22"/>
        </w:rPr>
      </w:pPr>
      <w:r w:rsidRPr="00877129">
        <w:rPr>
          <w:sz w:val="28"/>
          <w:szCs w:val="28"/>
        </w:rPr>
        <w:lastRenderedPageBreak/>
        <w:t xml:space="preserve">                                                              </w:t>
      </w:r>
      <w:r w:rsidR="00DF694E" w:rsidRPr="00877129">
        <w:rPr>
          <w:sz w:val="28"/>
          <w:szCs w:val="28"/>
        </w:rPr>
        <w:t xml:space="preserve">                             </w:t>
      </w:r>
      <w:r w:rsidRPr="00877129">
        <w:rPr>
          <w:sz w:val="28"/>
          <w:szCs w:val="28"/>
        </w:rPr>
        <w:t xml:space="preserve"> </w:t>
      </w:r>
      <w:r w:rsidR="002279F6" w:rsidRPr="00877129">
        <w:rPr>
          <w:sz w:val="22"/>
          <w:szCs w:val="22"/>
        </w:rPr>
        <w:t xml:space="preserve">Таблица № 14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5"/>
        <w:gridCol w:w="903"/>
        <w:gridCol w:w="1080"/>
        <w:gridCol w:w="1065"/>
        <w:gridCol w:w="1628"/>
      </w:tblGrid>
      <w:tr w:rsidR="00366E86" w:rsidRPr="00877129" w:rsidTr="00366E86">
        <w:trPr>
          <w:trHeight w:val="70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2014г.</w:t>
            </w:r>
          </w:p>
          <w:p w:rsidR="00366E86" w:rsidRPr="00877129" w:rsidRDefault="00366E86" w:rsidP="00366E8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2015г.</w:t>
            </w:r>
          </w:p>
          <w:p w:rsidR="00366E86" w:rsidRPr="00877129" w:rsidRDefault="00366E86" w:rsidP="00366E8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Темп роста, % </w:t>
            </w:r>
          </w:p>
          <w:p w:rsidR="00366E86" w:rsidRPr="00877129" w:rsidRDefault="00366E86" w:rsidP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гр.2 и гр.3</w:t>
            </w:r>
          </w:p>
        </w:tc>
      </w:tr>
      <w:tr w:rsidR="00366E86" w:rsidRPr="00877129" w:rsidTr="007153B8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66E86" w:rsidRPr="00877129" w:rsidTr="007153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Занятое население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529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97,2</w:t>
            </w:r>
          </w:p>
        </w:tc>
      </w:tr>
      <w:tr w:rsidR="00366E86" w:rsidRPr="00877129" w:rsidTr="007153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Работающих на предприятиях  и  организациях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366E86" w:rsidRPr="00877129" w:rsidTr="007153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877129">
              <w:rPr>
                <w:sz w:val="22"/>
                <w:szCs w:val="22"/>
                <w:lang w:eastAsia="en-US"/>
              </w:rPr>
              <w:t>Работающих</w:t>
            </w:r>
            <w:proofErr w:type="gramEnd"/>
            <w:r w:rsidRPr="00877129">
              <w:rPr>
                <w:sz w:val="22"/>
                <w:szCs w:val="22"/>
                <w:lang w:eastAsia="en-US"/>
              </w:rPr>
              <w:t xml:space="preserve">  в  бюджетной  сфере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112,5</w:t>
            </w:r>
          </w:p>
        </w:tc>
      </w:tr>
      <w:tr w:rsidR="00366E86" w:rsidRPr="00877129" w:rsidTr="007153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Работающие  за  пределами  территории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93,4</w:t>
            </w:r>
          </w:p>
        </w:tc>
      </w:tr>
      <w:tr w:rsidR="00366E86" w:rsidRPr="00877129" w:rsidTr="007153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Незанятое население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90,9</w:t>
            </w:r>
          </w:p>
        </w:tc>
      </w:tr>
      <w:tr w:rsidR="00366E86" w:rsidRPr="00877129" w:rsidTr="007153B8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Численность безработных  регистрированных  в службе  занятости за 9 месяцев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56D14" w:rsidRPr="00877129" w:rsidRDefault="00856D14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66E86" w:rsidRPr="00877129" w:rsidRDefault="00856D14" w:rsidP="008E7BC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0,65</w:t>
            </w:r>
          </w:p>
        </w:tc>
      </w:tr>
    </w:tbl>
    <w:p w:rsidR="002B76AD" w:rsidRPr="00877129" w:rsidRDefault="002B76AD" w:rsidP="002279F6">
      <w:pPr>
        <w:pStyle w:val="af7"/>
        <w:rPr>
          <w:b/>
          <w:sz w:val="28"/>
          <w:szCs w:val="28"/>
          <w:u w:val="single"/>
        </w:rPr>
      </w:pPr>
    </w:p>
    <w:p w:rsidR="002279F6" w:rsidRPr="00877129" w:rsidRDefault="002279F6" w:rsidP="00BD2047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Доходы  населения</w:t>
      </w:r>
      <w:r w:rsidR="00BD2047" w:rsidRPr="00877129">
        <w:rPr>
          <w:b/>
          <w:sz w:val="28"/>
          <w:szCs w:val="28"/>
          <w:u w:val="single"/>
        </w:rPr>
        <w:t>.</w:t>
      </w:r>
    </w:p>
    <w:p w:rsidR="002279F6" w:rsidRPr="00877129" w:rsidRDefault="002279F6" w:rsidP="002279F6">
      <w:pPr>
        <w:pStyle w:val="af7"/>
        <w:rPr>
          <w:b/>
          <w:sz w:val="28"/>
          <w:szCs w:val="28"/>
        </w:rPr>
      </w:pPr>
    </w:p>
    <w:p w:rsidR="00A861CE" w:rsidRPr="00877129" w:rsidRDefault="00BD2047" w:rsidP="00BD2047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C96729" w:rsidRPr="00877129">
        <w:rPr>
          <w:sz w:val="28"/>
          <w:szCs w:val="28"/>
        </w:rPr>
        <w:t xml:space="preserve">Повышение уровня </w:t>
      </w:r>
      <w:r w:rsidR="002279F6" w:rsidRPr="00877129">
        <w:rPr>
          <w:sz w:val="28"/>
          <w:szCs w:val="28"/>
        </w:rPr>
        <w:t xml:space="preserve">и </w:t>
      </w:r>
      <w:r w:rsidR="00C96729" w:rsidRPr="00877129">
        <w:rPr>
          <w:sz w:val="28"/>
          <w:szCs w:val="28"/>
        </w:rPr>
        <w:t xml:space="preserve">качества жизни населения </w:t>
      </w:r>
      <w:r w:rsidR="002279F6" w:rsidRPr="00877129">
        <w:rPr>
          <w:sz w:val="28"/>
          <w:szCs w:val="28"/>
        </w:rPr>
        <w:t xml:space="preserve">- это основная цель  социальной </w:t>
      </w:r>
      <w:r w:rsidR="00C96729" w:rsidRPr="00877129">
        <w:rPr>
          <w:sz w:val="28"/>
          <w:szCs w:val="28"/>
        </w:rPr>
        <w:t xml:space="preserve">политики государства. </w:t>
      </w:r>
      <w:r w:rsidR="002279F6" w:rsidRPr="00877129">
        <w:rPr>
          <w:sz w:val="28"/>
          <w:szCs w:val="28"/>
        </w:rPr>
        <w:t xml:space="preserve">Основной </w:t>
      </w:r>
      <w:r w:rsidR="00C96729" w:rsidRPr="00877129">
        <w:rPr>
          <w:sz w:val="28"/>
          <w:szCs w:val="28"/>
        </w:rPr>
        <w:t xml:space="preserve">задачей является сохранение и  укрепление позитивных тенденций в экономике с </w:t>
      </w:r>
      <w:r w:rsidR="002279F6" w:rsidRPr="00877129">
        <w:rPr>
          <w:sz w:val="28"/>
          <w:szCs w:val="28"/>
        </w:rPr>
        <w:t>целью</w:t>
      </w:r>
      <w:r w:rsidR="00C96729" w:rsidRPr="00877129">
        <w:rPr>
          <w:sz w:val="28"/>
          <w:szCs w:val="28"/>
        </w:rPr>
        <w:t xml:space="preserve"> дальнейшего  повышения уровня и качества жизни населения поселения, </w:t>
      </w:r>
      <w:r w:rsidR="002279F6" w:rsidRPr="00877129">
        <w:rPr>
          <w:sz w:val="28"/>
          <w:szCs w:val="28"/>
        </w:rPr>
        <w:t xml:space="preserve">преодоление </w:t>
      </w:r>
      <w:r w:rsidR="00A861CE" w:rsidRPr="00877129">
        <w:rPr>
          <w:sz w:val="28"/>
          <w:szCs w:val="28"/>
        </w:rPr>
        <w:t xml:space="preserve"> </w:t>
      </w:r>
      <w:r w:rsidR="00C96729" w:rsidRPr="00877129">
        <w:rPr>
          <w:sz w:val="28"/>
          <w:szCs w:val="28"/>
        </w:rPr>
        <w:t xml:space="preserve">негативных явлений в области заработной платы и доходов населения в </w:t>
      </w:r>
      <w:r w:rsidR="002279F6" w:rsidRPr="00877129">
        <w:rPr>
          <w:sz w:val="28"/>
          <w:szCs w:val="28"/>
        </w:rPr>
        <w:t xml:space="preserve">целом.        </w:t>
      </w:r>
    </w:p>
    <w:p w:rsidR="002279F6" w:rsidRPr="00877129" w:rsidRDefault="00A861CE" w:rsidP="00BD2047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Основным источником доходов жителей МО «Ключевское» </w:t>
      </w:r>
      <w:r w:rsidR="007F3CAB" w:rsidRPr="00877129">
        <w:rPr>
          <w:sz w:val="28"/>
          <w:szCs w:val="28"/>
        </w:rPr>
        <w:t>остается заработная плата и пенсии. Уровень благосостояния во многом зависит от их уровня.</w:t>
      </w:r>
      <w:r w:rsidR="002279F6" w:rsidRPr="00877129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279F6" w:rsidRPr="00877129" w:rsidRDefault="002279F6" w:rsidP="00BD204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129">
        <w:rPr>
          <w:rFonts w:ascii="Times New Roman" w:hAnsi="Times New Roman" w:cs="Times New Roman"/>
          <w:b/>
          <w:sz w:val="28"/>
          <w:szCs w:val="28"/>
          <w:u w:val="single"/>
        </w:rPr>
        <w:t>Социальная защита населения.</w:t>
      </w:r>
    </w:p>
    <w:p w:rsidR="00412B40" w:rsidRPr="00877129" w:rsidRDefault="00412B40" w:rsidP="00412B4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7129">
        <w:rPr>
          <w:rFonts w:ascii="Times New Roman" w:hAnsi="Times New Roman" w:cs="Times New Roman"/>
          <w:b w:val="0"/>
          <w:sz w:val="28"/>
          <w:szCs w:val="28"/>
        </w:rPr>
        <w:t xml:space="preserve">       Потенциальными получателями социальной помощи являются в первую очередь нетрудоспособные лица любого возраста, а именно  престарелые граждане, дети, проживающие в семьях, где </w:t>
      </w:r>
      <w:proofErr w:type="gramStart"/>
      <w:r w:rsidRPr="00877129">
        <w:rPr>
          <w:rFonts w:ascii="Times New Roman" w:hAnsi="Times New Roman" w:cs="Times New Roman"/>
          <w:b w:val="0"/>
          <w:sz w:val="28"/>
          <w:szCs w:val="28"/>
        </w:rPr>
        <w:t>доход не достигает</w:t>
      </w:r>
      <w:proofErr w:type="gramEnd"/>
      <w:r w:rsidRPr="00877129">
        <w:rPr>
          <w:rFonts w:ascii="Times New Roman" w:hAnsi="Times New Roman" w:cs="Times New Roman"/>
          <w:b w:val="0"/>
          <w:sz w:val="28"/>
          <w:szCs w:val="28"/>
        </w:rPr>
        <w:t xml:space="preserve">   установленного прожиточного минимума. Администрация МО работает со всеми категориями граждан как непосредственно, так и через Совет ветеранов, женсовет.</w:t>
      </w:r>
    </w:p>
    <w:p w:rsidR="002279F6" w:rsidRPr="00877129" w:rsidRDefault="00BD2047" w:rsidP="00BD2047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2279F6" w:rsidRPr="00877129">
        <w:rPr>
          <w:sz w:val="28"/>
          <w:szCs w:val="28"/>
        </w:rPr>
        <w:t xml:space="preserve">На территории муниципального образования «Ключевское» проживают  </w:t>
      </w:r>
      <w:r w:rsidR="004464B4" w:rsidRPr="00877129">
        <w:rPr>
          <w:sz w:val="28"/>
          <w:szCs w:val="28"/>
        </w:rPr>
        <w:t>246</w:t>
      </w:r>
      <w:r w:rsidR="002279F6" w:rsidRPr="00877129">
        <w:rPr>
          <w:sz w:val="28"/>
          <w:szCs w:val="28"/>
        </w:rPr>
        <w:t xml:space="preserve"> пенсионера, в т.ч. участников трудового фронта - 19, участников строительства железной  дороги Балезино-Ижевск- 8, участников локальных войн-10, 2 участник</w:t>
      </w:r>
      <w:r w:rsidR="002A799E" w:rsidRPr="00877129">
        <w:rPr>
          <w:sz w:val="28"/>
          <w:szCs w:val="28"/>
        </w:rPr>
        <w:t>а  ЧАЭС.  Многодетных семей – 27, в них детей – 79</w:t>
      </w:r>
      <w:r w:rsidR="002279F6" w:rsidRPr="00877129">
        <w:rPr>
          <w:sz w:val="28"/>
          <w:szCs w:val="28"/>
        </w:rPr>
        <w:t xml:space="preserve">. </w:t>
      </w:r>
    </w:p>
    <w:p w:rsidR="002279F6" w:rsidRPr="00877129" w:rsidRDefault="00BD2047" w:rsidP="00BD2047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Ветеранская </w:t>
      </w:r>
      <w:r w:rsidR="002279F6" w:rsidRPr="00877129">
        <w:rPr>
          <w:sz w:val="28"/>
          <w:szCs w:val="28"/>
        </w:rPr>
        <w:t>организация</w:t>
      </w:r>
      <w:r w:rsidRPr="00877129">
        <w:rPr>
          <w:sz w:val="28"/>
          <w:szCs w:val="28"/>
        </w:rPr>
        <w:t xml:space="preserve"> </w:t>
      </w:r>
      <w:r w:rsidR="00E07CDA" w:rsidRPr="00877129">
        <w:rPr>
          <w:sz w:val="28"/>
          <w:szCs w:val="28"/>
        </w:rPr>
        <w:t>поч.Пажман:</w:t>
      </w:r>
      <w:r w:rsidR="002279F6" w:rsidRPr="00877129">
        <w:rPr>
          <w:sz w:val="28"/>
          <w:szCs w:val="28"/>
        </w:rPr>
        <w:t xml:space="preserve"> председатель совета ветеранов </w:t>
      </w:r>
      <w:proofErr w:type="spellStart"/>
      <w:r w:rsidR="002279F6" w:rsidRPr="00877129">
        <w:rPr>
          <w:sz w:val="28"/>
          <w:szCs w:val="28"/>
        </w:rPr>
        <w:t>Белослудцева</w:t>
      </w:r>
      <w:proofErr w:type="spellEnd"/>
      <w:r w:rsidRPr="00877129">
        <w:rPr>
          <w:sz w:val="28"/>
          <w:szCs w:val="28"/>
        </w:rPr>
        <w:t xml:space="preserve"> </w:t>
      </w:r>
      <w:r w:rsidR="00E05B5A" w:rsidRPr="00877129">
        <w:rPr>
          <w:sz w:val="28"/>
          <w:szCs w:val="28"/>
        </w:rPr>
        <w:t>Л.В., ветеранская организация</w:t>
      </w:r>
      <w:r w:rsidR="002279F6" w:rsidRPr="00877129">
        <w:rPr>
          <w:sz w:val="28"/>
          <w:szCs w:val="28"/>
        </w:rPr>
        <w:t xml:space="preserve"> д.</w:t>
      </w:r>
      <w:r w:rsidRPr="00877129">
        <w:rPr>
          <w:sz w:val="28"/>
          <w:szCs w:val="28"/>
        </w:rPr>
        <w:t xml:space="preserve"> </w:t>
      </w:r>
      <w:proofErr w:type="spellStart"/>
      <w:r w:rsidR="00E07CDA" w:rsidRPr="00877129">
        <w:rPr>
          <w:sz w:val="28"/>
          <w:szCs w:val="28"/>
        </w:rPr>
        <w:t>Пужмезь</w:t>
      </w:r>
      <w:proofErr w:type="spellEnd"/>
      <w:r w:rsidR="00E07CDA" w:rsidRPr="00877129">
        <w:rPr>
          <w:sz w:val="28"/>
          <w:szCs w:val="28"/>
        </w:rPr>
        <w:t>:</w:t>
      </w:r>
      <w:r w:rsidR="002279F6" w:rsidRPr="00877129">
        <w:rPr>
          <w:sz w:val="28"/>
          <w:szCs w:val="28"/>
        </w:rPr>
        <w:t xml:space="preserve"> председатель совета  ветеранов</w:t>
      </w:r>
      <w:r w:rsidRPr="00877129">
        <w:rPr>
          <w:sz w:val="28"/>
          <w:szCs w:val="28"/>
        </w:rPr>
        <w:t xml:space="preserve"> </w:t>
      </w:r>
      <w:proofErr w:type="spellStart"/>
      <w:r w:rsidR="002279F6" w:rsidRPr="00877129">
        <w:rPr>
          <w:sz w:val="28"/>
          <w:szCs w:val="28"/>
        </w:rPr>
        <w:t>Поздеева</w:t>
      </w:r>
      <w:proofErr w:type="spellEnd"/>
      <w:r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Н.А., участники районных смотров-конк</w:t>
      </w:r>
      <w:r w:rsidR="00E07CDA" w:rsidRPr="00877129">
        <w:rPr>
          <w:sz w:val="28"/>
          <w:szCs w:val="28"/>
        </w:rPr>
        <w:t>урсов ветеранских организаций в</w:t>
      </w:r>
      <w:r w:rsidR="002279F6" w:rsidRPr="00877129">
        <w:rPr>
          <w:sz w:val="28"/>
          <w:szCs w:val="28"/>
        </w:rPr>
        <w:t>ыезжают  с концертами  в соседние  населенные пункты.</w:t>
      </w:r>
    </w:p>
    <w:p w:rsidR="0075322F" w:rsidRPr="00877129" w:rsidRDefault="00E07CDA" w:rsidP="002B76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12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77129">
        <w:rPr>
          <w:rFonts w:ascii="Times New Roman" w:eastAsia="Times New Roman" w:hAnsi="Times New Roman" w:cs="Times New Roman"/>
          <w:sz w:val="28"/>
          <w:szCs w:val="28"/>
        </w:rPr>
        <w:t>Администрация МО совместно с работниками школ, медработниками проводит рейды в неблагополучные семьи, обследует жилищные условия таких семей, характер отноше</w:t>
      </w:r>
      <w:r w:rsidR="00C96729" w:rsidRPr="00877129">
        <w:rPr>
          <w:rFonts w:ascii="Times New Roman" w:eastAsia="Times New Roman" w:hAnsi="Times New Roman" w:cs="Times New Roman"/>
          <w:sz w:val="28"/>
          <w:szCs w:val="28"/>
        </w:rPr>
        <w:t xml:space="preserve">ний между родителями и детьми, </w:t>
      </w:r>
      <w:r w:rsidRPr="00877129">
        <w:rPr>
          <w:rFonts w:ascii="Times New Roman" w:eastAsia="Times New Roman" w:hAnsi="Times New Roman" w:cs="Times New Roman"/>
          <w:sz w:val="28"/>
          <w:szCs w:val="28"/>
        </w:rPr>
        <w:t>проводит бе</w:t>
      </w:r>
      <w:r w:rsidR="00C96729" w:rsidRPr="00877129">
        <w:rPr>
          <w:rFonts w:ascii="Times New Roman" w:eastAsia="Times New Roman" w:hAnsi="Times New Roman" w:cs="Times New Roman"/>
          <w:sz w:val="28"/>
          <w:szCs w:val="28"/>
        </w:rPr>
        <w:t xml:space="preserve">седы с родителями, всесторонне </w:t>
      </w:r>
      <w:r w:rsidRPr="00877129">
        <w:rPr>
          <w:rFonts w:ascii="Times New Roman" w:eastAsia="Times New Roman" w:hAnsi="Times New Roman" w:cs="Times New Roman"/>
          <w:sz w:val="28"/>
          <w:szCs w:val="28"/>
        </w:rPr>
        <w:t>содействует в решении их проблем. Основные причины неблагополучия таких семей – пь</w:t>
      </w:r>
      <w:r w:rsidR="00C96729" w:rsidRPr="00877129">
        <w:rPr>
          <w:rFonts w:ascii="Times New Roman" w:eastAsia="Times New Roman" w:hAnsi="Times New Roman" w:cs="Times New Roman"/>
          <w:sz w:val="28"/>
          <w:szCs w:val="28"/>
        </w:rPr>
        <w:t xml:space="preserve">янство родителей. Это является </w:t>
      </w:r>
      <w:r w:rsidRPr="00877129">
        <w:rPr>
          <w:rFonts w:ascii="Times New Roman" w:eastAsia="Times New Roman" w:hAnsi="Times New Roman" w:cs="Times New Roman"/>
          <w:sz w:val="28"/>
          <w:szCs w:val="28"/>
        </w:rPr>
        <w:t>причиной плохих отношений в семье, отсутствия должного  внимания  к детям.</w:t>
      </w:r>
    </w:p>
    <w:p w:rsidR="0075322F" w:rsidRPr="00877129" w:rsidRDefault="0075322F" w:rsidP="0075322F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Асоциальное поведение несовершеннолетних:</w:t>
      </w:r>
    </w:p>
    <w:p w:rsidR="0075322F" w:rsidRPr="00877129" w:rsidRDefault="0075322F" w:rsidP="0075322F">
      <w:pPr>
        <w:pStyle w:val="af7"/>
        <w:jc w:val="center"/>
        <w:rPr>
          <w:b/>
          <w:sz w:val="28"/>
          <w:szCs w:val="28"/>
          <w:u w:val="single"/>
        </w:rPr>
      </w:pP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Основными проблемами в области семейной и демографической политики, требующими решения, являются сокращения численности трудоспособного населения и растущая демографическая нагрузка на трудоспособное население, высокий уровень смертности. В связи с небольшой заработной платой в сельском хозяйстве,  молодежь  не остается в деревнях для дальнейшего проживания. В некоторых деревнях остались жить только пенсионеры, которые тоже постепенно уезжают к детям.</w:t>
      </w: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- количество детей, не посещающих учебные занятия и (или) систематически пропускающих учебные занятия по неуважительным причинам </w:t>
      </w:r>
      <w:r w:rsidR="007F5967" w:rsidRPr="00877129">
        <w:rPr>
          <w:sz w:val="28"/>
          <w:szCs w:val="28"/>
        </w:rPr>
        <w:t>–</w:t>
      </w:r>
      <w:r w:rsidRPr="00877129">
        <w:rPr>
          <w:sz w:val="28"/>
          <w:szCs w:val="28"/>
        </w:rPr>
        <w:t xml:space="preserve"> нет</w:t>
      </w:r>
      <w:r w:rsidR="007F5967" w:rsidRPr="00877129">
        <w:rPr>
          <w:sz w:val="28"/>
          <w:szCs w:val="28"/>
        </w:rPr>
        <w:t>;</w:t>
      </w: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- количество детей-сирот и детей, оставшихся без попечения родителей, в том числе социальных сирот </w:t>
      </w:r>
      <w:r w:rsidR="007F5967" w:rsidRPr="00877129">
        <w:rPr>
          <w:sz w:val="28"/>
          <w:szCs w:val="28"/>
        </w:rPr>
        <w:t>–</w:t>
      </w:r>
      <w:r w:rsidRPr="00877129">
        <w:rPr>
          <w:sz w:val="28"/>
          <w:szCs w:val="28"/>
        </w:rPr>
        <w:t xml:space="preserve"> 1</w:t>
      </w:r>
      <w:r w:rsidR="007F5967" w:rsidRPr="00877129">
        <w:rPr>
          <w:sz w:val="28"/>
          <w:szCs w:val="28"/>
        </w:rPr>
        <w:t>;</w:t>
      </w: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- количество детей, состоявших на учете в подразделениях по делам несовершеннолетних </w:t>
      </w:r>
      <w:r w:rsidR="007F5967" w:rsidRPr="00877129">
        <w:rPr>
          <w:sz w:val="28"/>
          <w:szCs w:val="28"/>
        </w:rPr>
        <w:t>–</w:t>
      </w:r>
      <w:r w:rsidRPr="00877129">
        <w:rPr>
          <w:sz w:val="28"/>
          <w:szCs w:val="28"/>
        </w:rPr>
        <w:t xml:space="preserve"> нет</w:t>
      </w:r>
      <w:r w:rsidR="007F5967" w:rsidRPr="00877129">
        <w:rPr>
          <w:sz w:val="28"/>
          <w:szCs w:val="28"/>
        </w:rPr>
        <w:t>;</w:t>
      </w: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- количество детей, совершивших административные проступки и уголовные преступления </w:t>
      </w:r>
      <w:r w:rsidR="007F5967" w:rsidRPr="00877129">
        <w:rPr>
          <w:sz w:val="28"/>
          <w:szCs w:val="28"/>
        </w:rPr>
        <w:t>–</w:t>
      </w:r>
      <w:r w:rsidRPr="00877129">
        <w:rPr>
          <w:sz w:val="28"/>
          <w:szCs w:val="28"/>
        </w:rPr>
        <w:t xml:space="preserve"> нет</w:t>
      </w:r>
      <w:r w:rsidR="007F5967" w:rsidRPr="00877129">
        <w:rPr>
          <w:sz w:val="28"/>
          <w:szCs w:val="28"/>
        </w:rPr>
        <w:t>;</w:t>
      </w:r>
    </w:p>
    <w:p w:rsidR="00E07CDA" w:rsidRPr="00877129" w:rsidRDefault="0075322F" w:rsidP="002279F6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- количество безнадзорных, выявленных в 3 квартале (детей, совершивших самовольный уход из дома или государственного (муниципального) учреждения), в том числе возвращенные в семью и помещенные в учреждение </w:t>
      </w:r>
      <w:r w:rsidR="007F5967" w:rsidRPr="00877129">
        <w:rPr>
          <w:sz w:val="28"/>
          <w:szCs w:val="28"/>
        </w:rPr>
        <w:t>–</w:t>
      </w:r>
      <w:r w:rsidRPr="00877129">
        <w:rPr>
          <w:sz w:val="28"/>
          <w:szCs w:val="28"/>
        </w:rPr>
        <w:t xml:space="preserve"> нет</w:t>
      </w:r>
      <w:r w:rsidR="002B76AD" w:rsidRPr="00877129">
        <w:rPr>
          <w:sz w:val="28"/>
          <w:szCs w:val="28"/>
        </w:rPr>
        <w:t>.</w:t>
      </w:r>
    </w:p>
    <w:p w:rsidR="002B76AD" w:rsidRPr="00877129" w:rsidRDefault="002B76AD" w:rsidP="002279F6">
      <w:pPr>
        <w:pStyle w:val="af7"/>
        <w:jc w:val="both"/>
        <w:rPr>
          <w:sz w:val="28"/>
          <w:szCs w:val="28"/>
        </w:rPr>
      </w:pPr>
    </w:p>
    <w:p w:rsidR="002279F6" w:rsidRPr="00877129" w:rsidRDefault="002279F6" w:rsidP="00BD2047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Культура</w:t>
      </w:r>
    </w:p>
    <w:p w:rsidR="009438E5" w:rsidRPr="00877129" w:rsidRDefault="009438E5" w:rsidP="00BD2047">
      <w:pPr>
        <w:pStyle w:val="af7"/>
        <w:jc w:val="center"/>
        <w:rPr>
          <w:b/>
          <w:sz w:val="28"/>
          <w:szCs w:val="28"/>
          <w:u w:val="single"/>
        </w:rPr>
      </w:pPr>
    </w:p>
    <w:p w:rsidR="00D36E0E" w:rsidRPr="00877129" w:rsidRDefault="00E07CDA" w:rsidP="00D36E0E">
      <w:pPr>
        <w:pStyle w:val="af7"/>
        <w:jc w:val="both"/>
        <w:rPr>
          <w:sz w:val="28"/>
          <w:szCs w:val="28"/>
        </w:rPr>
      </w:pPr>
      <w:r w:rsidRPr="00877129">
        <w:t xml:space="preserve">       </w:t>
      </w:r>
      <w:r w:rsidRPr="00877129">
        <w:rPr>
          <w:sz w:val="28"/>
          <w:szCs w:val="28"/>
        </w:rPr>
        <w:t>На территории МО осуществляют свою деятельность два культурных учреждения: 2 сельских дома культуры и 2 библиотеки. Население муниципального образования   выступает не только как потребитель услуг  культуры, но и  сами участвуют  в организации различных мероприятий.</w:t>
      </w:r>
      <w:r w:rsidR="009438E5" w:rsidRPr="00877129">
        <w:rPr>
          <w:sz w:val="28"/>
          <w:szCs w:val="28"/>
        </w:rPr>
        <w:t xml:space="preserve"> Учреждени</w:t>
      </w:r>
      <w:r w:rsidR="00D36E0E" w:rsidRPr="00877129">
        <w:rPr>
          <w:sz w:val="28"/>
          <w:szCs w:val="28"/>
        </w:rPr>
        <w:t xml:space="preserve">я укомплектованы специалистами. </w:t>
      </w:r>
      <w:r w:rsidR="009438E5" w:rsidRPr="00877129">
        <w:rPr>
          <w:sz w:val="28"/>
          <w:szCs w:val="28"/>
        </w:rPr>
        <w:t>Плановые показатели выполняются. Проводятся массовые мероприятия, ведется работа совместно со школой по возрождению национальных обрядов</w:t>
      </w:r>
      <w:r w:rsidR="00D36E0E" w:rsidRPr="00877129">
        <w:rPr>
          <w:sz w:val="28"/>
          <w:szCs w:val="28"/>
        </w:rPr>
        <w:t xml:space="preserve">, праздники знаменательных календарных дат, фестивали всероссийского и республиканского значения. Работа клубов и библиотек ведется </w:t>
      </w:r>
      <w:proofErr w:type="gramStart"/>
      <w:r w:rsidR="00D36E0E" w:rsidRPr="00877129">
        <w:rPr>
          <w:sz w:val="28"/>
          <w:szCs w:val="28"/>
        </w:rPr>
        <w:t>согласно</w:t>
      </w:r>
      <w:proofErr w:type="gramEnd"/>
      <w:r w:rsidR="00D36E0E" w:rsidRPr="00877129">
        <w:rPr>
          <w:sz w:val="28"/>
          <w:szCs w:val="28"/>
        </w:rPr>
        <w:t xml:space="preserve"> разработанных планов. </w:t>
      </w:r>
    </w:p>
    <w:p w:rsidR="004A0985" w:rsidRPr="00877129" w:rsidRDefault="009438E5" w:rsidP="004A0985">
      <w:pPr>
        <w:pStyle w:val="af7"/>
        <w:jc w:val="both"/>
        <w:rPr>
          <w:sz w:val="28"/>
          <w:szCs w:val="28"/>
        </w:rPr>
      </w:pPr>
      <w:r w:rsidRPr="00877129">
        <w:t xml:space="preserve"> </w:t>
      </w:r>
      <w:r w:rsidR="00BD2047" w:rsidRPr="00877129">
        <w:t xml:space="preserve">       </w:t>
      </w:r>
      <w:r w:rsidR="002279F6" w:rsidRPr="00877129">
        <w:rPr>
          <w:sz w:val="28"/>
          <w:szCs w:val="28"/>
        </w:rPr>
        <w:t>За  отчетный  период  работниками  культуры  поселения</w:t>
      </w:r>
      <w:r w:rsidR="00BD2047" w:rsidRPr="00877129">
        <w:rPr>
          <w:sz w:val="28"/>
          <w:szCs w:val="28"/>
        </w:rPr>
        <w:t xml:space="preserve">  заработано  на  </w:t>
      </w:r>
      <w:r w:rsidR="00243239" w:rsidRPr="00877129">
        <w:rPr>
          <w:sz w:val="28"/>
          <w:szCs w:val="28"/>
        </w:rPr>
        <w:t>12,8</w:t>
      </w:r>
      <w:r w:rsidR="00BD2047" w:rsidRPr="00877129">
        <w:rPr>
          <w:sz w:val="28"/>
          <w:szCs w:val="28"/>
        </w:rPr>
        <w:t xml:space="preserve"> % больше, чем в прошлый  отчетный  период. </w:t>
      </w:r>
      <w:r w:rsidR="002279F6" w:rsidRPr="00877129">
        <w:rPr>
          <w:sz w:val="28"/>
          <w:szCs w:val="28"/>
        </w:rPr>
        <w:t xml:space="preserve">Традиционными  </w:t>
      </w:r>
      <w:r w:rsidR="002279F6" w:rsidRPr="00877129">
        <w:rPr>
          <w:sz w:val="28"/>
          <w:szCs w:val="28"/>
        </w:rPr>
        <w:lastRenderedPageBreak/>
        <w:t xml:space="preserve">считаются  мероприятия:  </w:t>
      </w:r>
      <w:proofErr w:type="gramStart"/>
      <w:r w:rsidR="002279F6" w:rsidRPr="00877129">
        <w:rPr>
          <w:sz w:val="28"/>
          <w:szCs w:val="28"/>
        </w:rPr>
        <w:t>Новый  год,  23 февраля,  8 Марта, День  Победы, День  семьи,  День  России,  День  Защиты  детей, День  Пожилых,</w:t>
      </w:r>
      <w:r w:rsidR="00BD2047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День  работников  сельского  хозяйства,   День матери  и т. д.</w:t>
      </w:r>
      <w:r w:rsidR="004A0985" w:rsidRPr="00877129">
        <w:rPr>
          <w:sz w:val="28"/>
          <w:szCs w:val="28"/>
        </w:rPr>
        <w:t xml:space="preserve">  А так же проводятся дискотеки, вечера отдыха.</w:t>
      </w:r>
      <w:proofErr w:type="gramEnd"/>
    </w:p>
    <w:p w:rsidR="004A0985" w:rsidRPr="00877129" w:rsidRDefault="004A0985" w:rsidP="004A09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7129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77129">
        <w:rPr>
          <w:rFonts w:ascii="Times New Roman" w:eastAsia="Times New Roman" w:hAnsi="Times New Roman"/>
          <w:sz w:val="28"/>
          <w:szCs w:val="28"/>
        </w:rPr>
        <w:t>Кроме того, при доме культуры работают кружки: танцевальный,  вокальный, фольклорный. Также проводятся мероприятия по пропаганде здорового образа жизни.</w:t>
      </w:r>
    </w:p>
    <w:p w:rsidR="004A0985" w:rsidRPr="00877129" w:rsidRDefault="004A0985" w:rsidP="004A0985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Мероприятия  проводятся  для  разных  возрастов   населения.  При  сельских  клубах  организованы  хоры  ветеранов «</w:t>
      </w:r>
      <w:proofErr w:type="spellStart"/>
      <w:r w:rsidRPr="00877129">
        <w:rPr>
          <w:sz w:val="28"/>
          <w:szCs w:val="28"/>
        </w:rPr>
        <w:t>Инвожо</w:t>
      </w:r>
      <w:proofErr w:type="spellEnd"/>
      <w:r w:rsidRPr="00877129">
        <w:rPr>
          <w:sz w:val="28"/>
          <w:szCs w:val="28"/>
        </w:rPr>
        <w:t>», «</w:t>
      </w:r>
      <w:proofErr w:type="spellStart"/>
      <w:r w:rsidRPr="00877129">
        <w:rPr>
          <w:sz w:val="28"/>
          <w:szCs w:val="28"/>
        </w:rPr>
        <w:t>Чингылиос</w:t>
      </w:r>
      <w:proofErr w:type="spellEnd"/>
      <w:r w:rsidRPr="00877129">
        <w:rPr>
          <w:sz w:val="28"/>
          <w:szCs w:val="28"/>
        </w:rPr>
        <w:t>», «</w:t>
      </w:r>
      <w:proofErr w:type="spellStart"/>
      <w:r w:rsidRPr="00877129">
        <w:rPr>
          <w:sz w:val="28"/>
          <w:szCs w:val="28"/>
        </w:rPr>
        <w:t>Гыгырчи</w:t>
      </w:r>
      <w:proofErr w:type="spellEnd"/>
      <w:r w:rsidRPr="00877129">
        <w:rPr>
          <w:sz w:val="28"/>
          <w:szCs w:val="28"/>
        </w:rPr>
        <w:t>», «</w:t>
      </w:r>
      <w:proofErr w:type="spellStart"/>
      <w:r w:rsidRPr="00877129">
        <w:rPr>
          <w:sz w:val="28"/>
          <w:szCs w:val="28"/>
        </w:rPr>
        <w:t>Купанча</w:t>
      </w:r>
      <w:proofErr w:type="spellEnd"/>
      <w:r w:rsidRPr="00877129">
        <w:rPr>
          <w:sz w:val="28"/>
          <w:szCs w:val="28"/>
        </w:rPr>
        <w:t>».</w:t>
      </w:r>
    </w:p>
    <w:p w:rsidR="002279F6" w:rsidRPr="00877129" w:rsidRDefault="004A0985" w:rsidP="002B7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7129">
        <w:rPr>
          <w:rFonts w:ascii="Times New Roman" w:eastAsia="Times New Roman" w:hAnsi="Times New Roman"/>
          <w:sz w:val="28"/>
          <w:szCs w:val="28"/>
        </w:rPr>
        <w:t xml:space="preserve">      Ансамбль «</w:t>
      </w:r>
      <w:proofErr w:type="spellStart"/>
      <w:r w:rsidRPr="00877129">
        <w:rPr>
          <w:rFonts w:ascii="Times New Roman" w:eastAsia="Times New Roman" w:hAnsi="Times New Roman"/>
          <w:sz w:val="28"/>
          <w:szCs w:val="28"/>
        </w:rPr>
        <w:t>Гыгырчи</w:t>
      </w:r>
      <w:proofErr w:type="spellEnd"/>
      <w:r w:rsidRPr="00877129">
        <w:rPr>
          <w:rFonts w:ascii="Times New Roman" w:eastAsia="Times New Roman" w:hAnsi="Times New Roman"/>
          <w:sz w:val="28"/>
          <w:szCs w:val="28"/>
        </w:rPr>
        <w:t>» принимал участие во Всероссийском мероприятии «Праздничные звоны» в г</w:t>
      </w:r>
      <w:proofErr w:type="gramStart"/>
      <w:r w:rsidRPr="00877129"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 w:rsidRPr="00877129">
        <w:rPr>
          <w:rFonts w:ascii="Times New Roman" w:eastAsia="Times New Roman" w:hAnsi="Times New Roman"/>
          <w:sz w:val="28"/>
          <w:szCs w:val="28"/>
        </w:rPr>
        <w:t xml:space="preserve">ихвин Ленинградской области, за что были удостоены дипломом.  </w:t>
      </w:r>
    </w:p>
    <w:p w:rsidR="00155FA3" w:rsidRPr="00877129" w:rsidRDefault="00155FA3" w:rsidP="002279F6">
      <w:pPr>
        <w:pStyle w:val="af7"/>
        <w:jc w:val="both"/>
        <w:rPr>
          <w:sz w:val="28"/>
          <w:szCs w:val="28"/>
        </w:rPr>
      </w:pPr>
    </w:p>
    <w:p w:rsidR="002279F6" w:rsidRPr="00877129" w:rsidRDefault="002279F6" w:rsidP="002279F6">
      <w:pPr>
        <w:pStyle w:val="af7"/>
        <w:rPr>
          <w:sz w:val="22"/>
          <w:szCs w:val="22"/>
        </w:rPr>
      </w:pPr>
      <w:r w:rsidRPr="00877129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BD2D88">
        <w:rPr>
          <w:sz w:val="22"/>
          <w:szCs w:val="22"/>
        </w:rPr>
        <w:t xml:space="preserve">            </w:t>
      </w:r>
      <w:r w:rsidRPr="00877129">
        <w:rPr>
          <w:sz w:val="22"/>
          <w:szCs w:val="22"/>
        </w:rPr>
        <w:t xml:space="preserve">       Таблица № 15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920"/>
        <w:gridCol w:w="1046"/>
        <w:gridCol w:w="1094"/>
        <w:gridCol w:w="1200"/>
        <w:gridCol w:w="1642"/>
      </w:tblGrid>
      <w:tr w:rsidR="002279F6" w:rsidRPr="00877129" w:rsidTr="007153B8">
        <w:trPr>
          <w:trHeight w:val="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7712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061F6E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</w:t>
            </w:r>
            <w:r w:rsidR="002279F6" w:rsidRPr="00877129">
              <w:rPr>
                <w:sz w:val="22"/>
                <w:szCs w:val="22"/>
                <w:lang w:eastAsia="en-US"/>
              </w:rPr>
              <w:t xml:space="preserve"> изм.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496B44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вып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496B44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496B44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</w:t>
            </w:r>
            <w:r w:rsidR="002279F6" w:rsidRPr="00877129">
              <w:rPr>
                <w:sz w:val="22"/>
                <w:szCs w:val="22"/>
                <w:lang w:eastAsia="en-US"/>
              </w:rPr>
              <w:t>лан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</w:t>
            </w:r>
            <w:r w:rsidR="00496B44"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вып</w:t>
            </w:r>
            <w:proofErr w:type="spellEnd"/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роста,</w:t>
            </w:r>
            <w:r w:rsidR="007153B8" w:rsidRPr="00877129">
              <w:rPr>
                <w:sz w:val="22"/>
                <w:szCs w:val="22"/>
                <w:lang w:eastAsia="en-US"/>
              </w:rPr>
              <w:t xml:space="preserve"> </w:t>
            </w:r>
            <w:r w:rsidRPr="00877129">
              <w:rPr>
                <w:sz w:val="22"/>
                <w:szCs w:val="22"/>
                <w:lang w:eastAsia="en-US"/>
              </w:rPr>
              <w:t>%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гр.2 и гр. 4</w:t>
            </w:r>
          </w:p>
        </w:tc>
      </w:tr>
      <w:tr w:rsidR="002279F6" w:rsidRPr="00877129" w:rsidTr="007153B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Численность  работников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279F6" w:rsidRPr="00877129" w:rsidTr="007153B8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Руководители и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специалисты, имеющие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высшее и средне-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специальное 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132588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279F6" w:rsidRPr="00877129" w:rsidTr="007153B8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279F6" w:rsidRPr="00877129" w:rsidTr="007153B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Всего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2279F6" w:rsidRPr="00877129" w:rsidTr="007153B8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Здания, находящиеся</w:t>
            </w:r>
            <w:r w:rsidR="00325D33" w:rsidRPr="00877129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325D33" w:rsidRPr="00877129">
              <w:rPr>
                <w:sz w:val="22"/>
                <w:szCs w:val="22"/>
                <w:lang w:eastAsia="en-US"/>
              </w:rPr>
              <w:t>в</w:t>
            </w:r>
            <w:proofErr w:type="gram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неудовлетворительном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877129"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2279F6" w:rsidRPr="00877129" w:rsidTr="007153B8">
        <w:trPr>
          <w:trHeight w:val="9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Охват населением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посещения 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культурных  мероприятий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2279F6" w:rsidP="005445E7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13258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96B44" w:rsidRPr="00877129" w:rsidTr="007153B8">
        <w:trPr>
          <w:trHeight w:val="4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496B44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4" w:rsidRPr="00877129" w:rsidRDefault="00496B44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За отчетный  </w:t>
            </w:r>
          </w:p>
          <w:p w:rsidR="00496B44" w:rsidRPr="00877129" w:rsidRDefault="00496B44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период  заработано, </w:t>
            </w:r>
          </w:p>
          <w:p w:rsidR="00496B44" w:rsidRPr="00877129" w:rsidRDefault="00496B44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 в. т. числе: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B44" w:rsidRPr="00877129" w:rsidRDefault="00496B4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6B44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496B44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496B44" w:rsidRPr="00877129" w:rsidRDefault="00496B4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E815F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16985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496B4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763D1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19170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B44" w:rsidRPr="00877129" w:rsidRDefault="00496B4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96B44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112,8</w:t>
            </w:r>
          </w:p>
        </w:tc>
      </w:tr>
      <w:tr w:rsidR="00496B44" w:rsidRPr="00877129" w:rsidTr="007153B8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96B44" w:rsidRPr="00877129" w:rsidRDefault="00496B44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4" w:rsidRPr="00877129" w:rsidRDefault="00496B44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4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496B44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E815F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9585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496B4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763D1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11600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B44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121</w:t>
            </w:r>
          </w:p>
        </w:tc>
      </w:tr>
      <w:tr w:rsidR="00496B44" w:rsidRPr="00877129" w:rsidTr="007153B8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4" w:rsidRPr="00877129" w:rsidRDefault="00496B44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4" w:rsidRPr="00877129" w:rsidRDefault="00496B44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B44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496B44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E815F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7400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496B4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B44" w:rsidRPr="00877129" w:rsidRDefault="00763D1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7570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96B44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102,3</w:t>
            </w:r>
          </w:p>
        </w:tc>
      </w:tr>
      <w:tr w:rsidR="002279F6" w:rsidRPr="00877129" w:rsidTr="007153B8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Фонд  оплаты  труда работников  СДК: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E815F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527304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034F00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541734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987D96" w:rsidP="00987D9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102,7</w:t>
            </w:r>
          </w:p>
        </w:tc>
      </w:tr>
      <w:tr w:rsidR="002279F6" w:rsidRPr="00877129" w:rsidTr="007153B8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F4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216244</w:t>
            </w:r>
          </w:p>
          <w:p w:rsidR="002279F6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311060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034F00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202118</w:t>
            </w:r>
          </w:p>
          <w:p w:rsidR="00034F00" w:rsidRPr="00877129" w:rsidRDefault="00034F00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339616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93,5</w:t>
            </w:r>
          </w:p>
          <w:p w:rsidR="00987D96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109,2</w:t>
            </w:r>
          </w:p>
        </w:tc>
      </w:tr>
      <w:tr w:rsidR="002279F6" w:rsidRPr="00877129" w:rsidTr="007153B8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Среднемесячная заработная плата работников  СДК: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A83D0E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9764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C15" w:rsidRPr="00877129" w:rsidRDefault="00D03C15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10032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B5807" w:rsidRPr="00877129" w:rsidRDefault="005B5807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102,7</w:t>
            </w:r>
          </w:p>
        </w:tc>
      </w:tr>
      <w:tr w:rsidR="002279F6" w:rsidRPr="00877129" w:rsidTr="007153B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3D0E" w:rsidRPr="00877129" w:rsidRDefault="00A83D0E" w:rsidP="00A83D0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8009</w:t>
            </w:r>
          </w:p>
          <w:p w:rsidR="002279F6" w:rsidRPr="00877129" w:rsidRDefault="00A83D0E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11521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A83D0E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7486</w:t>
            </w:r>
          </w:p>
          <w:p w:rsidR="00D03C15" w:rsidRPr="00877129" w:rsidRDefault="00D03C15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1257</w:t>
            </w:r>
            <w:r w:rsidR="00A83D0E" w:rsidRPr="0087712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B5807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93,5</w:t>
            </w:r>
          </w:p>
          <w:p w:rsidR="005B5807" w:rsidRPr="00877129" w:rsidRDefault="005B5807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109,2</w:t>
            </w:r>
          </w:p>
        </w:tc>
      </w:tr>
      <w:tr w:rsidR="002279F6" w:rsidRPr="00877129" w:rsidTr="007153B8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Фонд  оплаты  труда работников  библиотеки: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9F6" w:rsidRPr="00877129" w:rsidRDefault="008326AA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</w:t>
            </w:r>
            <w:r w:rsidR="002279F6" w:rsidRPr="00877129">
              <w:rPr>
                <w:sz w:val="22"/>
                <w:szCs w:val="22"/>
                <w:lang w:eastAsia="en-US"/>
              </w:rPr>
              <w:t>уб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E815F4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130443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4F00" w:rsidRPr="00877129" w:rsidRDefault="00034F00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126268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987D96" w:rsidP="005577C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96,8</w:t>
            </w:r>
          </w:p>
        </w:tc>
      </w:tr>
      <w:tr w:rsidR="002279F6" w:rsidRPr="00877129" w:rsidTr="007153B8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DF1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руб</w:t>
            </w:r>
            <w:r w:rsidR="008326AA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F4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75819</w:t>
            </w:r>
          </w:p>
          <w:p w:rsidR="002279F6" w:rsidRPr="00877129" w:rsidRDefault="00E815F4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54624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034F00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70518</w:t>
            </w:r>
          </w:p>
          <w:p w:rsidR="00034F00" w:rsidRPr="00877129" w:rsidRDefault="00034F00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55750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</w:t>
            </w:r>
          </w:p>
          <w:p w:rsidR="00987D96" w:rsidRPr="00877129" w:rsidRDefault="00987D9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102,1</w:t>
            </w:r>
          </w:p>
        </w:tc>
      </w:tr>
      <w:tr w:rsidR="002279F6" w:rsidRPr="00877129" w:rsidTr="007153B8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Среднемесячная заработная плата работников  библиотеки: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руб</w:t>
            </w:r>
            <w:r w:rsidR="008326AA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A83D0E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7247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D03C15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701</w:t>
            </w:r>
            <w:r w:rsidR="00A83D0E"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5B5807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96,8</w:t>
            </w:r>
          </w:p>
        </w:tc>
      </w:tr>
      <w:tr w:rsidR="002279F6" w:rsidRPr="00877129" w:rsidTr="007153B8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Пажман</w:t>
            </w:r>
            <w:proofErr w:type="spellEnd"/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77129">
              <w:rPr>
                <w:sz w:val="22"/>
                <w:szCs w:val="22"/>
                <w:lang w:eastAsia="en-US"/>
              </w:rPr>
              <w:t>Пужмезь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руб</w:t>
            </w:r>
            <w:r w:rsidR="008326AA" w:rsidRPr="0087712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5F4" w:rsidRPr="00877129" w:rsidRDefault="00A83D0E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8424</w:t>
            </w:r>
          </w:p>
          <w:p w:rsidR="002279F6" w:rsidRPr="00877129" w:rsidRDefault="00A83D0E" w:rsidP="00E815F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6069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2279F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79F6" w:rsidRPr="00877129" w:rsidRDefault="00D03C15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7835</w:t>
            </w:r>
          </w:p>
          <w:p w:rsidR="00D03C15" w:rsidRPr="00877129" w:rsidRDefault="00D03C15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6194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5B5807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</w:t>
            </w:r>
          </w:p>
          <w:p w:rsidR="005B5807" w:rsidRPr="00877129" w:rsidRDefault="005B5807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102,1</w:t>
            </w:r>
          </w:p>
        </w:tc>
      </w:tr>
    </w:tbl>
    <w:p w:rsidR="002279F6" w:rsidRPr="00877129" w:rsidRDefault="00A2321F" w:rsidP="00496B44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E05B5A" w:rsidRPr="00877129">
        <w:rPr>
          <w:sz w:val="28"/>
          <w:szCs w:val="28"/>
        </w:rPr>
        <w:t xml:space="preserve">В библиотеках проводятся выставки книг и </w:t>
      </w:r>
      <w:r w:rsidR="002279F6" w:rsidRPr="00877129">
        <w:rPr>
          <w:sz w:val="28"/>
          <w:szCs w:val="28"/>
        </w:rPr>
        <w:t>творчески</w:t>
      </w:r>
      <w:r w:rsidR="00E05B5A" w:rsidRPr="00877129">
        <w:rPr>
          <w:sz w:val="28"/>
          <w:szCs w:val="28"/>
        </w:rPr>
        <w:t>х работ, конкурсы  и викт</w:t>
      </w:r>
      <w:r w:rsidR="007455DA" w:rsidRPr="00877129">
        <w:rPr>
          <w:sz w:val="28"/>
          <w:szCs w:val="28"/>
        </w:rPr>
        <w:t>орины на разные темы. Библиотеки тесно взаимодействую</w:t>
      </w:r>
      <w:r w:rsidR="00E05B5A" w:rsidRPr="00877129">
        <w:rPr>
          <w:sz w:val="28"/>
          <w:szCs w:val="28"/>
        </w:rPr>
        <w:t xml:space="preserve">т с образовательными учреждениями, сельскими клубами и  сельхозпредприятиями. </w:t>
      </w:r>
    </w:p>
    <w:p w:rsidR="00155FA3" w:rsidRPr="00877129" w:rsidRDefault="00155FA3" w:rsidP="00496B44">
      <w:pPr>
        <w:pStyle w:val="af7"/>
        <w:jc w:val="both"/>
        <w:rPr>
          <w:sz w:val="28"/>
          <w:szCs w:val="28"/>
        </w:rPr>
      </w:pPr>
    </w:p>
    <w:p w:rsidR="002279F6" w:rsidRPr="00877129" w:rsidRDefault="002279F6" w:rsidP="00496B44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Молодежная политика</w:t>
      </w:r>
    </w:p>
    <w:p w:rsidR="002279F6" w:rsidRPr="00877129" w:rsidRDefault="002279F6" w:rsidP="002279F6">
      <w:pPr>
        <w:pStyle w:val="af7"/>
        <w:rPr>
          <w:b/>
          <w:sz w:val="28"/>
          <w:szCs w:val="28"/>
        </w:rPr>
      </w:pPr>
    </w:p>
    <w:p w:rsidR="002279F6" w:rsidRPr="00877129" w:rsidRDefault="00496B44" w:rsidP="002279F6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2279F6" w:rsidRPr="00877129">
        <w:rPr>
          <w:sz w:val="28"/>
          <w:szCs w:val="28"/>
        </w:rPr>
        <w:t>Молодежную политику в поселении осуществляет 1 уполном</w:t>
      </w:r>
      <w:r w:rsidR="00102934" w:rsidRPr="00877129">
        <w:rPr>
          <w:sz w:val="28"/>
          <w:szCs w:val="28"/>
        </w:rPr>
        <w:t xml:space="preserve">оченный по работе с молодежью. </w:t>
      </w:r>
      <w:r w:rsidR="002279F6" w:rsidRPr="00877129">
        <w:rPr>
          <w:sz w:val="28"/>
          <w:szCs w:val="28"/>
        </w:rPr>
        <w:t xml:space="preserve">Молодежь  активно  участвует  </w:t>
      </w:r>
      <w:r w:rsidR="00102934" w:rsidRPr="00877129">
        <w:rPr>
          <w:sz w:val="28"/>
          <w:szCs w:val="28"/>
        </w:rPr>
        <w:t xml:space="preserve">в  районных  зимних  и  летних спортивных </w:t>
      </w:r>
      <w:r w:rsidR="002279F6" w:rsidRPr="00877129">
        <w:rPr>
          <w:sz w:val="28"/>
          <w:szCs w:val="28"/>
        </w:rPr>
        <w:t>сель</w:t>
      </w:r>
      <w:r w:rsidR="00102934" w:rsidRPr="00877129">
        <w:rPr>
          <w:sz w:val="28"/>
          <w:szCs w:val="28"/>
        </w:rPr>
        <w:t xml:space="preserve">ских играх. </w:t>
      </w:r>
      <w:r w:rsidR="002279F6" w:rsidRPr="00877129">
        <w:rPr>
          <w:sz w:val="28"/>
          <w:szCs w:val="28"/>
        </w:rPr>
        <w:t>К</w:t>
      </w:r>
      <w:r w:rsidRPr="00877129">
        <w:rPr>
          <w:sz w:val="28"/>
          <w:szCs w:val="28"/>
        </w:rPr>
        <w:t>о</w:t>
      </w:r>
      <w:r w:rsidR="00102934" w:rsidRPr="00877129">
        <w:rPr>
          <w:sz w:val="28"/>
          <w:szCs w:val="28"/>
        </w:rPr>
        <w:t xml:space="preserve"> дню молодежи каждый год  проводятся </w:t>
      </w:r>
      <w:r w:rsidR="002279F6" w:rsidRPr="00877129">
        <w:rPr>
          <w:sz w:val="28"/>
          <w:szCs w:val="28"/>
        </w:rPr>
        <w:t>с</w:t>
      </w:r>
      <w:r w:rsidR="00102934" w:rsidRPr="00877129">
        <w:rPr>
          <w:sz w:val="28"/>
          <w:szCs w:val="28"/>
        </w:rPr>
        <w:t xml:space="preserve">портивные мероприятия. Активное участие </w:t>
      </w:r>
      <w:r w:rsidR="002279F6" w:rsidRPr="00877129">
        <w:rPr>
          <w:sz w:val="28"/>
          <w:szCs w:val="28"/>
        </w:rPr>
        <w:t xml:space="preserve">принимает  молодежь  </w:t>
      </w:r>
      <w:r w:rsidRPr="00877129">
        <w:rPr>
          <w:sz w:val="28"/>
          <w:szCs w:val="28"/>
        </w:rPr>
        <w:t xml:space="preserve">в  </w:t>
      </w:r>
      <w:r w:rsidR="002279F6" w:rsidRPr="00877129">
        <w:rPr>
          <w:sz w:val="28"/>
          <w:szCs w:val="28"/>
        </w:rPr>
        <w:t>культурно</w:t>
      </w:r>
      <w:r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-</w:t>
      </w:r>
      <w:r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досуговых мероприятиях.</w:t>
      </w:r>
    </w:p>
    <w:p w:rsidR="002B76AD" w:rsidRPr="00877129" w:rsidRDefault="00496B44" w:rsidP="002B76AD">
      <w:pPr>
        <w:pStyle w:val="af7"/>
        <w:jc w:val="both"/>
        <w:rPr>
          <w:b/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FC01CC" w:rsidRPr="00877129">
        <w:rPr>
          <w:sz w:val="28"/>
          <w:szCs w:val="28"/>
        </w:rPr>
        <w:t xml:space="preserve">Молодёжь стремится уехать в город в поисках  достойно оплачиваемой работы. </w:t>
      </w:r>
      <w:r w:rsidR="00102934" w:rsidRPr="00877129">
        <w:rPr>
          <w:sz w:val="28"/>
          <w:szCs w:val="28"/>
        </w:rPr>
        <w:t>Студентов</w:t>
      </w:r>
      <w:r w:rsidR="00243239" w:rsidRPr="00877129">
        <w:rPr>
          <w:sz w:val="28"/>
          <w:szCs w:val="28"/>
        </w:rPr>
        <w:t>,</w:t>
      </w:r>
      <w:r w:rsidR="00102934" w:rsidRPr="00877129">
        <w:rPr>
          <w:sz w:val="28"/>
          <w:szCs w:val="28"/>
        </w:rPr>
        <w:t xml:space="preserve"> по сравнению с прошлым отчетным  перио</w:t>
      </w:r>
      <w:r w:rsidR="004464B4" w:rsidRPr="00877129">
        <w:rPr>
          <w:sz w:val="28"/>
          <w:szCs w:val="28"/>
        </w:rPr>
        <w:t>дом</w:t>
      </w:r>
      <w:r w:rsidR="00243239" w:rsidRPr="00877129">
        <w:rPr>
          <w:sz w:val="28"/>
          <w:szCs w:val="28"/>
        </w:rPr>
        <w:t>,</w:t>
      </w:r>
      <w:r w:rsidR="004464B4" w:rsidRPr="00877129">
        <w:rPr>
          <w:sz w:val="28"/>
          <w:szCs w:val="28"/>
        </w:rPr>
        <w:t xml:space="preserve"> увелич</w:t>
      </w:r>
      <w:r w:rsidR="00102934" w:rsidRPr="00877129">
        <w:rPr>
          <w:sz w:val="28"/>
          <w:szCs w:val="28"/>
        </w:rPr>
        <w:t xml:space="preserve">илось </w:t>
      </w:r>
      <w:r w:rsidR="002279F6" w:rsidRPr="00877129">
        <w:rPr>
          <w:sz w:val="28"/>
          <w:szCs w:val="28"/>
        </w:rPr>
        <w:t xml:space="preserve">на </w:t>
      </w:r>
      <w:r w:rsidR="004464B4" w:rsidRPr="00877129">
        <w:rPr>
          <w:sz w:val="28"/>
          <w:szCs w:val="28"/>
        </w:rPr>
        <w:t>29,4</w:t>
      </w:r>
      <w:r w:rsidR="00102934" w:rsidRPr="00877129">
        <w:rPr>
          <w:sz w:val="28"/>
          <w:szCs w:val="28"/>
        </w:rPr>
        <w:t xml:space="preserve">%. Количество безработной </w:t>
      </w:r>
      <w:r w:rsidR="004464B4" w:rsidRPr="00877129">
        <w:rPr>
          <w:sz w:val="28"/>
          <w:szCs w:val="28"/>
        </w:rPr>
        <w:t>молодежи  уменьшилось   на  24</w:t>
      </w:r>
      <w:r w:rsidR="002279F6" w:rsidRPr="00877129">
        <w:rPr>
          <w:sz w:val="28"/>
          <w:szCs w:val="28"/>
        </w:rPr>
        <w:t xml:space="preserve">%.                                                                                                               </w:t>
      </w:r>
    </w:p>
    <w:p w:rsidR="00496B44" w:rsidRPr="00877129" w:rsidRDefault="002279F6" w:rsidP="002279F6">
      <w:pPr>
        <w:pStyle w:val="af7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                        </w:t>
      </w:r>
      <w:r w:rsidR="00496B44" w:rsidRPr="00877129">
        <w:rPr>
          <w:sz w:val="28"/>
          <w:szCs w:val="28"/>
        </w:rPr>
        <w:t xml:space="preserve"> </w:t>
      </w:r>
    </w:p>
    <w:p w:rsidR="002279F6" w:rsidRPr="00877129" w:rsidRDefault="00496B44" w:rsidP="002279F6">
      <w:pPr>
        <w:pStyle w:val="af7"/>
        <w:rPr>
          <w:sz w:val="22"/>
          <w:szCs w:val="22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</w:t>
      </w:r>
      <w:r w:rsidR="00AF0F81" w:rsidRPr="00877129">
        <w:rPr>
          <w:sz w:val="28"/>
          <w:szCs w:val="28"/>
        </w:rPr>
        <w:t xml:space="preserve"> </w:t>
      </w:r>
      <w:r w:rsidR="002279F6" w:rsidRPr="00877129">
        <w:rPr>
          <w:sz w:val="22"/>
          <w:szCs w:val="22"/>
        </w:rPr>
        <w:t>Таблица № 16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592"/>
        <w:gridCol w:w="1080"/>
        <w:gridCol w:w="1260"/>
        <w:gridCol w:w="993"/>
        <w:gridCol w:w="1275"/>
      </w:tblGrid>
      <w:tr w:rsidR="00366E86" w:rsidRPr="00877129" w:rsidTr="00366E86">
        <w:trPr>
          <w:trHeight w:val="58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2014г.</w:t>
            </w:r>
          </w:p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2015г.</w:t>
            </w:r>
          </w:p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 мес.</w:t>
            </w:r>
          </w:p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Темп роста, % гр.2 и гр.3</w:t>
            </w:r>
          </w:p>
        </w:tc>
      </w:tr>
      <w:tr w:rsidR="00366E86" w:rsidRPr="00877129" w:rsidTr="00366E86">
        <w:trPr>
          <w:trHeight w:val="41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66E86" w:rsidRPr="00877129" w:rsidTr="00366E86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Количество молодежи  от  18 до 35 лет, 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93,3</w:t>
            </w:r>
          </w:p>
        </w:tc>
      </w:tr>
      <w:tr w:rsidR="00366E86" w:rsidRPr="00877129" w:rsidTr="00366E86">
        <w:trPr>
          <w:trHeight w:val="4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Количество студентов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129,4</w:t>
            </w:r>
          </w:p>
        </w:tc>
      </w:tr>
      <w:tr w:rsidR="00366E86" w:rsidRPr="00877129" w:rsidTr="00366E86">
        <w:trPr>
          <w:trHeight w:val="42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86" w:rsidRPr="00877129" w:rsidRDefault="00366E8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Количество безработной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86" w:rsidRPr="00877129" w:rsidRDefault="00366E86" w:rsidP="00496B44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76</w:t>
            </w:r>
          </w:p>
        </w:tc>
      </w:tr>
    </w:tbl>
    <w:p w:rsidR="002279F6" w:rsidRPr="00877129" w:rsidRDefault="002279F6" w:rsidP="002279F6">
      <w:pPr>
        <w:pStyle w:val="af7"/>
        <w:rPr>
          <w:b/>
          <w:sz w:val="22"/>
          <w:szCs w:val="22"/>
        </w:rPr>
      </w:pPr>
    </w:p>
    <w:p w:rsidR="002279F6" w:rsidRPr="00877129" w:rsidRDefault="002279F6" w:rsidP="00496B44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Жилищное строительство</w:t>
      </w:r>
    </w:p>
    <w:p w:rsidR="002279F6" w:rsidRPr="00877129" w:rsidRDefault="002279F6" w:rsidP="002279F6">
      <w:pPr>
        <w:pStyle w:val="af7"/>
        <w:rPr>
          <w:b/>
          <w:sz w:val="28"/>
          <w:szCs w:val="28"/>
        </w:rPr>
      </w:pPr>
    </w:p>
    <w:p w:rsidR="00FC01CC" w:rsidRPr="00877129" w:rsidRDefault="00FC01CC" w:rsidP="00FC01CC">
      <w:pPr>
        <w:pStyle w:val="af7"/>
        <w:jc w:val="both"/>
        <w:rPr>
          <w:b/>
          <w:sz w:val="28"/>
          <w:szCs w:val="28"/>
        </w:rPr>
      </w:pPr>
      <w:r w:rsidRPr="00877129">
        <w:rPr>
          <w:sz w:val="28"/>
          <w:szCs w:val="28"/>
        </w:rPr>
        <w:t xml:space="preserve">       Основной целью в сфере строительства муниципального образования является создание и обеспечение условий для проживания, работы, учебы, лечения и отдыха людей. </w:t>
      </w:r>
    </w:p>
    <w:p w:rsidR="00FC01CC" w:rsidRPr="00877129" w:rsidRDefault="00496B44" w:rsidP="00FC01CC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</w:t>
      </w:r>
      <w:r w:rsidR="00B54FED" w:rsidRPr="00877129">
        <w:rPr>
          <w:sz w:val="28"/>
          <w:szCs w:val="28"/>
        </w:rPr>
        <w:t xml:space="preserve">На территории муниципального образования </w:t>
      </w:r>
      <w:r w:rsidR="002279F6" w:rsidRPr="00877129">
        <w:rPr>
          <w:sz w:val="28"/>
          <w:szCs w:val="28"/>
        </w:rPr>
        <w:t>«Ключе</w:t>
      </w:r>
      <w:r w:rsidR="00B54FED" w:rsidRPr="00877129">
        <w:rPr>
          <w:sz w:val="28"/>
          <w:szCs w:val="28"/>
        </w:rPr>
        <w:t xml:space="preserve">вское» </w:t>
      </w:r>
      <w:r w:rsidR="002279F6" w:rsidRPr="00877129">
        <w:rPr>
          <w:sz w:val="28"/>
          <w:szCs w:val="28"/>
        </w:rPr>
        <w:t>9 населенных  пунктов, количество дворов</w:t>
      </w:r>
      <w:r w:rsidR="00B54FED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 xml:space="preserve">- </w:t>
      </w:r>
      <w:r w:rsidR="00EB1A16" w:rsidRPr="00877129">
        <w:rPr>
          <w:sz w:val="28"/>
          <w:szCs w:val="28"/>
        </w:rPr>
        <w:t>320</w:t>
      </w:r>
      <w:r w:rsidR="00B54FED" w:rsidRPr="00877129">
        <w:rPr>
          <w:sz w:val="28"/>
          <w:szCs w:val="28"/>
        </w:rPr>
        <w:t>. Застройщиков на 01.10.2015</w:t>
      </w:r>
      <w:r w:rsidR="004464B4" w:rsidRPr="00877129">
        <w:rPr>
          <w:sz w:val="28"/>
          <w:szCs w:val="28"/>
        </w:rPr>
        <w:t xml:space="preserve"> г.  насчитывается  1</w:t>
      </w:r>
      <w:r w:rsidR="000247DB" w:rsidRPr="00877129">
        <w:rPr>
          <w:sz w:val="28"/>
          <w:szCs w:val="28"/>
        </w:rPr>
        <w:t>2</w:t>
      </w:r>
      <w:r w:rsidR="002279F6" w:rsidRPr="00877129">
        <w:rPr>
          <w:sz w:val="28"/>
          <w:szCs w:val="28"/>
        </w:rPr>
        <w:t>, в т.ч</w:t>
      </w:r>
      <w:r w:rsidR="00B54FED" w:rsidRPr="00877129">
        <w:rPr>
          <w:sz w:val="28"/>
          <w:szCs w:val="28"/>
        </w:rPr>
        <w:t xml:space="preserve">.  </w:t>
      </w:r>
      <w:r w:rsidR="002279F6" w:rsidRPr="00877129">
        <w:rPr>
          <w:sz w:val="28"/>
          <w:szCs w:val="28"/>
        </w:rPr>
        <w:t xml:space="preserve">д. </w:t>
      </w:r>
      <w:proofErr w:type="spellStart"/>
      <w:r w:rsidR="002279F6" w:rsidRPr="00877129">
        <w:rPr>
          <w:sz w:val="28"/>
          <w:szCs w:val="28"/>
        </w:rPr>
        <w:t>Пужмезь</w:t>
      </w:r>
      <w:proofErr w:type="spellEnd"/>
      <w:r w:rsidR="00EB1A16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-</w:t>
      </w:r>
      <w:r w:rsidR="00EB1A16" w:rsidRPr="00877129">
        <w:rPr>
          <w:sz w:val="28"/>
          <w:szCs w:val="28"/>
        </w:rPr>
        <w:t xml:space="preserve"> </w:t>
      </w:r>
      <w:r w:rsidR="000247DB" w:rsidRPr="00877129">
        <w:rPr>
          <w:sz w:val="28"/>
          <w:szCs w:val="28"/>
        </w:rPr>
        <w:t>8</w:t>
      </w:r>
      <w:r w:rsidR="002279F6" w:rsidRPr="00877129">
        <w:rPr>
          <w:sz w:val="28"/>
          <w:szCs w:val="28"/>
        </w:rPr>
        <w:t>,  д. Верх-</w:t>
      </w:r>
      <w:proofErr w:type="spellStart"/>
      <w:r w:rsidR="002279F6" w:rsidRPr="00877129">
        <w:rPr>
          <w:sz w:val="28"/>
          <w:szCs w:val="28"/>
        </w:rPr>
        <w:t>Сыга</w:t>
      </w:r>
      <w:proofErr w:type="spellEnd"/>
      <w:r w:rsidR="00EB1A16"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>-</w:t>
      </w:r>
      <w:r w:rsidR="00EB1A16" w:rsidRPr="00877129">
        <w:rPr>
          <w:sz w:val="28"/>
          <w:szCs w:val="28"/>
        </w:rPr>
        <w:t xml:space="preserve"> 3</w:t>
      </w:r>
      <w:r w:rsidR="002279F6" w:rsidRPr="00877129">
        <w:rPr>
          <w:sz w:val="28"/>
          <w:szCs w:val="28"/>
        </w:rPr>
        <w:t>,  д. Ключевское</w:t>
      </w:r>
      <w:r w:rsidR="00EB1A16" w:rsidRPr="00877129">
        <w:rPr>
          <w:sz w:val="28"/>
          <w:szCs w:val="28"/>
        </w:rPr>
        <w:t xml:space="preserve"> - 1</w:t>
      </w:r>
      <w:r w:rsidR="002279F6" w:rsidRPr="00877129">
        <w:rPr>
          <w:sz w:val="28"/>
          <w:szCs w:val="28"/>
        </w:rPr>
        <w:t>.  В  остальных  шести</w:t>
      </w:r>
      <w:r w:rsidRPr="00877129">
        <w:rPr>
          <w:sz w:val="28"/>
          <w:szCs w:val="28"/>
        </w:rPr>
        <w:t xml:space="preserve"> </w:t>
      </w:r>
      <w:r w:rsidR="002279F6" w:rsidRPr="00877129">
        <w:rPr>
          <w:sz w:val="28"/>
          <w:szCs w:val="28"/>
        </w:rPr>
        <w:t xml:space="preserve">населенных  пунктах  население жилые  дома  не строит.  Молодые  семьи   земельные  участки   под  строительство   жилых  домов  оформляют  на </w:t>
      </w:r>
      <w:r w:rsidRPr="00877129">
        <w:rPr>
          <w:sz w:val="28"/>
          <w:szCs w:val="28"/>
        </w:rPr>
        <w:t xml:space="preserve"> территории  поселка  </w:t>
      </w:r>
      <w:proofErr w:type="spellStart"/>
      <w:r w:rsidRPr="00877129">
        <w:rPr>
          <w:sz w:val="28"/>
          <w:szCs w:val="28"/>
        </w:rPr>
        <w:t>Кез</w:t>
      </w:r>
      <w:proofErr w:type="spellEnd"/>
      <w:r w:rsidRPr="00877129">
        <w:rPr>
          <w:sz w:val="28"/>
          <w:szCs w:val="28"/>
        </w:rPr>
        <w:t xml:space="preserve">. </w:t>
      </w:r>
      <w:r w:rsidR="002279F6" w:rsidRPr="00877129">
        <w:rPr>
          <w:sz w:val="28"/>
          <w:szCs w:val="28"/>
        </w:rPr>
        <w:t xml:space="preserve">Причиной  тому  является   </w:t>
      </w:r>
      <w:r w:rsidR="002279F6" w:rsidRPr="00877129">
        <w:rPr>
          <w:sz w:val="28"/>
          <w:szCs w:val="28"/>
        </w:rPr>
        <w:lastRenderedPageBreak/>
        <w:t>отсутствие  рабочих    мест  по  месту  жительства.</w:t>
      </w:r>
      <w:r w:rsidR="00F65128" w:rsidRPr="00877129">
        <w:rPr>
          <w:sz w:val="28"/>
          <w:szCs w:val="28"/>
        </w:rPr>
        <w:t xml:space="preserve"> Строительство жилья и надворных построек ведется за счет денежных средств населения.</w:t>
      </w:r>
      <w:r w:rsidR="00F65128" w:rsidRPr="00877129">
        <w:rPr>
          <w:szCs w:val="24"/>
        </w:rPr>
        <w:t xml:space="preserve"> </w:t>
      </w:r>
      <w:r w:rsidR="00FC01CC" w:rsidRPr="00877129">
        <w:rPr>
          <w:sz w:val="28"/>
          <w:szCs w:val="28"/>
        </w:rPr>
        <w:t>Требуется ремонт сельскохозяйственных построек (коровники, телятники).  Строительство муниципального жилья не ведется.</w:t>
      </w:r>
    </w:p>
    <w:p w:rsidR="0075322F" w:rsidRDefault="0075322F" w:rsidP="0075322F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877129">
        <w:rPr>
          <w:rFonts w:ascii="Times New Roman" w:hAnsi="Times New Roman" w:cs="Times New Roman"/>
          <w:color w:val="auto"/>
          <w:sz w:val="28"/>
          <w:szCs w:val="28"/>
          <w:u w:val="single"/>
        </w:rPr>
        <w:t>Безопасность населения и территорий от чрезвычайных ситуаций природного и техногенного характера</w:t>
      </w:r>
    </w:p>
    <w:p w:rsidR="00BD2D88" w:rsidRPr="00BD2D88" w:rsidRDefault="00BD2D88" w:rsidP="00BD2D88">
      <w:pPr>
        <w:rPr>
          <w:lang w:eastAsia="en-US"/>
        </w:rPr>
      </w:pP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Администрация муниципального образования проводит регулярную работу по профилактике пожарной безопасности на территории поселения. </w:t>
      </w:r>
    </w:p>
    <w:p w:rsidR="0075322F" w:rsidRPr="00877129" w:rsidRDefault="0075322F" w:rsidP="0075322F">
      <w:pPr>
        <w:pStyle w:val="af7"/>
        <w:jc w:val="both"/>
        <w:rPr>
          <w:sz w:val="28"/>
          <w:szCs w:val="28"/>
          <w:vertAlign w:val="superscript"/>
        </w:rPr>
      </w:pPr>
      <w:r w:rsidRPr="00877129">
        <w:rPr>
          <w:sz w:val="28"/>
          <w:szCs w:val="28"/>
        </w:rPr>
        <w:t xml:space="preserve">Мероприятия по предупреждению и ликвидации чрезвычайных ситуаций включают в себя, прежде всего, проверку и обследование государственными органами поднадзорных объектов. Администрация  проявляет участие и содействие в работе этих органов по проверке объектов, находящихся на территории поселения. </w:t>
      </w:r>
    </w:p>
    <w:p w:rsidR="0075322F" w:rsidRPr="00877129" w:rsidRDefault="0075322F" w:rsidP="0075322F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С целью сохранности производственных зданий и жилых домов от снеговых нагрузок, а также во избежание самопроизвольного схода снега с крыш  проведена разъяснительная работа (в виде сельских сходов) среди населения по очистке снега с крыш жилых домов и надворных построек частного сектора. На руководителей возложена обязанность по организации работы по очистке крыш производственных зданий от снега и наледи.</w:t>
      </w:r>
    </w:p>
    <w:p w:rsidR="00A7497E" w:rsidRPr="00877129" w:rsidRDefault="002B76AD" w:rsidP="002B76AD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</w:t>
      </w:r>
    </w:p>
    <w:p w:rsidR="002279F6" w:rsidRPr="00877129" w:rsidRDefault="002279F6" w:rsidP="00496B44">
      <w:pPr>
        <w:pStyle w:val="af7"/>
        <w:jc w:val="center"/>
        <w:rPr>
          <w:b/>
          <w:sz w:val="28"/>
          <w:szCs w:val="28"/>
          <w:u w:val="single"/>
        </w:rPr>
      </w:pPr>
      <w:r w:rsidRPr="00877129">
        <w:rPr>
          <w:b/>
          <w:sz w:val="28"/>
          <w:szCs w:val="28"/>
          <w:u w:val="single"/>
        </w:rPr>
        <w:t>Исполнение бюджета МО «Ключевское»</w:t>
      </w:r>
    </w:p>
    <w:p w:rsidR="00386C01" w:rsidRPr="00877129" w:rsidRDefault="00386C01" w:rsidP="00386C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86C01" w:rsidRPr="00877129" w:rsidRDefault="00386C01" w:rsidP="00386C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7129">
        <w:rPr>
          <w:rFonts w:ascii="Times New Roman" w:eastAsia="Times New Roman" w:hAnsi="Times New Roman"/>
          <w:sz w:val="28"/>
          <w:szCs w:val="28"/>
        </w:rPr>
        <w:t xml:space="preserve">       Основными задачами в области эффективного использования бюджетных средств являются:</w:t>
      </w:r>
    </w:p>
    <w:p w:rsidR="00386C01" w:rsidRPr="00877129" w:rsidRDefault="00386C01" w:rsidP="00386C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77129">
        <w:rPr>
          <w:rFonts w:ascii="Times New Roman" w:eastAsia="Times New Roman" w:hAnsi="Times New Roman"/>
          <w:sz w:val="28"/>
          <w:szCs w:val="28"/>
        </w:rPr>
        <w:t>-оптимизация бюджетных расходов</w:t>
      </w:r>
    </w:p>
    <w:p w:rsidR="00386C01" w:rsidRPr="00877129" w:rsidRDefault="00386C01" w:rsidP="00386C0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77129">
        <w:rPr>
          <w:rFonts w:ascii="Times New Roman" w:eastAsia="Times New Roman" w:hAnsi="Times New Roman"/>
          <w:sz w:val="28"/>
          <w:szCs w:val="28"/>
        </w:rPr>
        <w:t>-реализация мер по бюджетному учету и контролю</w:t>
      </w:r>
    </w:p>
    <w:p w:rsidR="002279F6" w:rsidRPr="00877129" w:rsidRDefault="00496B44" w:rsidP="00496B44">
      <w:pPr>
        <w:pStyle w:val="af7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</w:t>
      </w:r>
      <w:r w:rsidR="00B54FED" w:rsidRPr="00877129">
        <w:rPr>
          <w:sz w:val="28"/>
          <w:szCs w:val="28"/>
        </w:rPr>
        <w:t>За 9 месяцев  2015</w:t>
      </w:r>
      <w:r w:rsidR="002279F6" w:rsidRPr="00877129">
        <w:rPr>
          <w:sz w:val="28"/>
          <w:szCs w:val="28"/>
        </w:rPr>
        <w:t xml:space="preserve">  года  поступило  доходов   </w:t>
      </w:r>
      <w:r w:rsidR="00D42E73" w:rsidRPr="00877129">
        <w:rPr>
          <w:sz w:val="28"/>
          <w:szCs w:val="28"/>
          <w:lang w:eastAsia="en-US"/>
        </w:rPr>
        <w:t xml:space="preserve">1453,2 </w:t>
      </w:r>
      <w:r w:rsidR="002279F6" w:rsidRPr="00877129">
        <w:rPr>
          <w:sz w:val="28"/>
          <w:szCs w:val="28"/>
        </w:rPr>
        <w:t>тыс. руб</w:t>
      </w:r>
      <w:r w:rsidRPr="00877129">
        <w:rPr>
          <w:sz w:val="28"/>
          <w:szCs w:val="28"/>
        </w:rPr>
        <w:t>.</w:t>
      </w:r>
      <w:r w:rsidR="002279F6" w:rsidRPr="00877129">
        <w:rPr>
          <w:sz w:val="28"/>
          <w:szCs w:val="28"/>
        </w:rPr>
        <w:t xml:space="preserve">,  при  плане  </w:t>
      </w:r>
      <w:r w:rsidR="00D42E73" w:rsidRPr="00877129">
        <w:rPr>
          <w:sz w:val="28"/>
          <w:szCs w:val="28"/>
          <w:lang w:eastAsia="en-US"/>
        </w:rPr>
        <w:t xml:space="preserve">1905,1 </w:t>
      </w:r>
      <w:r w:rsidR="002279F6" w:rsidRPr="00877129">
        <w:rPr>
          <w:sz w:val="28"/>
          <w:szCs w:val="28"/>
        </w:rPr>
        <w:t>тыс. руб</w:t>
      </w:r>
      <w:r w:rsidRPr="00877129">
        <w:rPr>
          <w:sz w:val="28"/>
          <w:szCs w:val="28"/>
        </w:rPr>
        <w:t>.</w:t>
      </w:r>
      <w:r w:rsidR="00D42E73" w:rsidRPr="00877129">
        <w:rPr>
          <w:sz w:val="28"/>
          <w:szCs w:val="28"/>
        </w:rPr>
        <w:t>,  что  составляет  76,3</w:t>
      </w:r>
      <w:r w:rsidR="002279F6" w:rsidRPr="00877129">
        <w:rPr>
          <w:sz w:val="28"/>
          <w:szCs w:val="28"/>
        </w:rPr>
        <w:t xml:space="preserve"> %.  Собстве</w:t>
      </w:r>
      <w:r w:rsidR="00D42E73" w:rsidRPr="00877129">
        <w:rPr>
          <w:sz w:val="28"/>
          <w:szCs w:val="28"/>
        </w:rPr>
        <w:t>нных  доходов  поступило  475,6</w:t>
      </w:r>
      <w:r w:rsidR="002279F6" w:rsidRPr="00877129">
        <w:rPr>
          <w:sz w:val="28"/>
          <w:szCs w:val="28"/>
        </w:rPr>
        <w:t xml:space="preserve"> тыс. руб</w:t>
      </w:r>
      <w:r w:rsidRPr="00877129">
        <w:rPr>
          <w:sz w:val="28"/>
          <w:szCs w:val="28"/>
        </w:rPr>
        <w:t>.</w:t>
      </w:r>
      <w:r w:rsidR="00D42E73" w:rsidRPr="00877129">
        <w:rPr>
          <w:sz w:val="28"/>
          <w:szCs w:val="28"/>
        </w:rPr>
        <w:t xml:space="preserve">,  при  плане  504 </w:t>
      </w:r>
      <w:r w:rsidR="002279F6" w:rsidRPr="00877129">
        <w:rPr>
          <w:sz w:val="28"/>
          <w:szCs w:val="28"/>
        </w:rPr>
        <w:t xml:space="preserve">тыс. руб.  Расходная  часть  бюджета  выполнена  на  </w:t>
      </w:r>
      <w:r w:rsidR="00D42E73" w:rsidRPr="00877129">
        <w:rPr>
          <w:sz w:val="28"/>
          <w:szCs w:val="28"/>
        </w:rPr>
        <w:t>94,4</w:t>
      </w:r>
      <w:r w:rsidR="002279F6" w:rsidRPr="00877129">
        <w:rPr>
          <w:sz w:val="28"/>
          <w:szCs w:val="28"/>
        </w:rPr>
        <w:t xml:space="preserve"> %.</w:t>
      </w:r>
    </w:p>
    <w:p w:rsidR="00451C32" w:rsidRPr="00877129" w:rsidRDefault="00386C01" w:rsidP="00A2321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877129">
        <w:rPr>
          <w:rFonts w:ascii="Times New Roman" w:eastAsia="Times New Roman" w:hAnsi="Times New Roman"/>
          <w:iCs/>
          <w:sz w:val="28"/>
          <w:szCs w:val="28"/>
        </w:rPr>
        <w:t xml:space="preserve">       Ведется работа с населением по сбору земельного и имущественного налогов. Налоговые уведомления на уплату налогов на имущество физических лиц и землю зачастую оформляются с ошибками. Зачастую неверно указана стоимость имущества, подлежащая налогообложению, неверно указаны площади земельных участков. На некоторых налогоплательщиков уведомления не приходят совсем. Это вызывает необходимость обращаться в отделение налоговой инспекции по </w:t>
      </w:r>
      <w:proofErr w:type="spellStart"/>
      <w:r w:rsidRPr="00877129">
        <w:rPr>
          <w:rFonts w:ascii="Times New Roman" w:eastAsia="Times New Roman" w:hAnsi="Times New Roman"/>
          <w:iCs/>
          <w:sz w:val="28"/>
          <w:szCs w:val="28"/>
        </w:rPr>
        <w:t>Кезскому</w:t>
      </w:r>
      <w:proofErr w:type="spellEnd"/>
      <w:r w:rsidRPr="00877129">
        <w:rPr>
          <w:rFonts w:ascii="Times New Roman" w:eastAsia="Times New Roman" w:hAnsi="Times New Roman"/>
          <w:iCs/>
          <w:sz w:val="28"/>
          <w:szCs w:val="28"/>
        </w:rPr>
        <w:t xml:space="preserve"> району. Проводится идентификация по налогоплательщикам для внесения измене</w:t>
      </w:r>
      <w:r w:rsidR="00451C32" w:rsidRPr="00877129">
        <w:rPr>
          <w:rFonts w:ascii="Times New Roman" w:eastAsia="Times New Roman" w:hAnsi="Times New Roman"/>
          <w:iCs/>
          <w:sz w:val="28"/>
          <w:szCs w:val="28"/>
        </w:rPr>
        <w:t xml:space="preserve">ний в данные налоговой службы. </w:t>
      </w:r>
      <w:r w:rsidRPr="00877129">
        <w:rPr>
          <w:rFonts w:ascii="Times New Roman" w:eastAsia="Times New Roman" w:hAnsi="Times New Roman"/>
          <w:iCs/>
          <w:sz w:val="28"/>
          <w:szCs w:val="28"/>
        </w:rPr>
        <w:t>Налогоплательщики сами</w:t>
      </w:r>
      <w:r w:rsidR="00451C32" w:rsidRPr="00877129">
        <w:rPr>
          <w:rFonts w:ascii="Times New Roman" w:eastAsia="Times New Roman" w:hAnsi="Times New Roman"/>
          <w:iCs/>
          <w:sz w:val="28"/>
          <w:szCs w:val="28"/>
        </w:rPr>
        <w:t xml:space="preserve"> платят налоги через сбербанк. </w:t>
      </w:r>
      <w:r w:rsidRPr="00877129">
        <w:rPr>
          <w:rFonts w:ascii="Times New Roman" w:eastAsia="Times New Roman" w:hAnsi="Times New Roman"/>
          <w:iCs/>
          <w:sz w:val="28"/>
          <w:szCs w:val="28"/>
        </w:rPr>
        <w:t>Ввиду этого трудно проконтролировать сбор налогов.</w:t>
      </w:r>
    </w:p>
    <w:p w:rsidR="00496B44" w:rsidRDefault="002279F6" w:rsidP="00A2321F">
      <w:pPr>
        <w:spacing w:after="0" w:line="240" w:lineRule="auto"/>
        <w:jc w:val="both"/>
        <w:rPr>
          <w:sz w:val="28"/>
          <w:szCs w:val="28"/>
        </w:rPr>
      </w:pPr>
      <w:r w:rsidRPr="00877129">
        <w:rPr>
          <w:sz w:val="28"/>
          <w:szCs w:val="28"/>
        </w:rPr>
        <w:t xml:space="preserve">                                 </w:t>
      </w:r>
      <w:r w:rsidR="00155FA3" w:rsidRPr="00877129">
        <w:rPr>
          <w:sz w:val="28"/>
          <w:szCs w:val="28"/>
        </w:rPr>
        <w:t xml:space="preserve">                             </w:t>
      </w:r>
      <w:r w:rsidRPr="00877129">
        <w:rPr>
          <w:sz w:val="28"/>
          <w:szCs w:val="28"/>
        </w:rPr>
        <w:t xml:space="preserve">                                </w:t>
      </w:r>
      <w:r w:rsidR="00496B44" w:rsidRPr="00877129">
        <w:rPr>
          <w:sz w:val="28"/>
          <w:szCs w:val="28"/>
        </w:rPr>
        <w:t xml:space="preserve"> </w:t>
      </w:r>
    </w:p>
    <w:p w:rsidR="00BD2D88" w:rsidRDefault="00BD2D88" w:rsidP="00A2321F">
      <w:pPr>
        <w:spacing w:after="0" w:line="240" w:lineRule="auto"/>
        <w:jc w:val="both"/>
        <w:rPr>
          <w:sz w:val="28"/>
          <w:szCs w:val="28"/>
        </w:rPr>
      </w:pPr>
    </w:p>
    <w:p w:rsidR="00BD2D88" w:rsidRPr="00877129" w:rsidRDefault="00BD2D88" w:rsidP="00A2321F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2279F6" w:rsidRPr="00877129" w:rsidRDefault="00496B44" w:rsidP="002279F6">
      <w:pPr>
        <w:pStyle w:val="af7"/>
        <w:rPr>
          <w:sz w:val="22"/>
          <w:szCs w:val="22"/>
        </w:rPr>
      </w:pPr>
      <w:r w:rsidRPr="00877129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279F6" w:rsidRPr="00877129">
        <w:rPr>
          <w:sz w:val="22"/>
          <w:szCs w:val="22"/>
        </w:rPr>
        <w:t>Таблица №  17</w:t>
      </w: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4219"/>
        <w:gridCol w:w="1560"/>
        <w:gridCol w:w="1986"/>
        <w:gridCol w:w="2045"/>
      </w:tblGrid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Уточненный  план    на 2015</w:t>
            </w:r>
            <w:r w:rsidR="002279F6" w:rsidRPr="00877129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Исполнение</w:t>
            </w:r>
          </w:p>
          <w:p w:rsidR="002279F6" w:rsidRPr="00877129" w:rsidRDefault="00B54FED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 01.10.2015</w:t>
            </w:r>
            <w:r w:rsidR="002279F6" w:rsidRPr="00877129">
              <w:rPr>
                <w:sz w:val="22"/>
                <w:szCs w:val="22"/>
                <w:lang w:eastAsia="en-US"/>
              </w:rPr>
              <w:t>г</w:t>
            </w:r>
            <w:r w:rsidRPr="00877129">
              <w:rPr>
                <w:sz w:val="22"/>
                <w:szCs w:val="22"/>
                <w:lang w:eastAsia="en-US"/>
              </w:rPr>
              <w:t>.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% исполнения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к</w:t>
            </w:r>
            <w:proofErr w:type="gramEnd"/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уточненному</w:t>
            </w:r>
          </w:p>
          <w:p w:rsidR="002279F6" w:rsidRPr="00877129" w:rsidRDefault="002279F6" w:rsidP="00DF1B1E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плану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475,6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94,4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Налоги на прибыль, 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81,3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65,6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Налог  на  совокупный 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944,2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Налог  на 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36</w:t>
            </w:r>
            <w:r w:rsidR="00D42E73" w:rsidRPr="0087712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252,7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69,2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Задолженность  и  перерасчеты по 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F6" w:rsidRPr="00877129" w:rsidRDefault="002279F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2E73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 xml:space="preserve">Доходы  от  продажи </w:t>
            </w:r>
            <w:proofErr w:type="gramStart"/>
            <w:r w:rsidRPr="00877129">
              <w:rPr>
                <w:sz w:val="22"/>
                <w:szCs w:val="22"/>
                <w:lang w:eastAsia="en-US"/>
              </w:rPr>
              <w:t>материальных</w:t>
            </w:r>
            <w:proofErr w:type="gramEnd"/>
            <w:r w:rsidRPr="00877129">
              <w:rPr>
                <w:sz w:val="22"/>
                <w:szCs w:val="22"/>
                <w:lang w:eastAsia="en-US"/>
              </w:rPr>
              <w:t xml:space="preserve">  и</w:t>
            </w:r>
          </w:p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нематериальных 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Доходы  от  использования  имущества,  находящегося в  государственной и муниципальной 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  <w:p w:rsidR="00D42E73" w:rsidRPr="00877129" w:rsidRDefault="00D42E73" w:rsidP="00D42E73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8" w:rsidRPr="00877129" w:rsidRDefault="007153B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279F6" w:rsidRPr="00877129" w:rsidRDefault="00DD64C8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  <w:r w:rsidR="00D42E73" w:rsidRPr="00877129">
              <w:rPr>
                <w:sz w:val="22"/>
                <w:szCs w:val="22"/>
                <w:lang w:eastAsia="en-US"/>
              </w:rPr>
              <w:t>401,1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977,6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69,8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ИТОГО 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1905,1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1453,2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7</w:t>
            </w:r>
            <w:r w:rsidR="00D42E73" w:rsidRPr="00877129">
              <w:rPr>
                <w:sz w:val="22"/>
                <w:szCs w:val="22"/>
                <w:lang w:eastAsia="en-US"/>
              </w:rPr>
              <w:t>6,3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ДЕФИЦИТ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65,3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-350,4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-5</w:t>
            </w:r>
            <w:r w:rsidR="00D42E73" w:rsidRPr="00877129">
              <w:rPr>
                <w:sz w:val="22"/>
                <w:szCs w:val="22"/>
                <w:lang w:eastAsia="en-US"/>
              </w:rPr>
              <w:t>36,2</w:t>
            </w:r>
          </w:p>
        </w:tc>
      </w:tr>
      <w:tr w:rsidR="002279F6" w:rsidRPr="00877129" w:rsidTr="00496B4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>
            <w:pPr>
              <w:pStyle w:val="af7"/>
              <w:spacing w:line="276" w:lineRule="auto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БАЛАНС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1970,4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2279F6" w:rsidP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1</w:t>
            </w:r>
            <w:r w:rsidR="00D42E73" w:rsidRPr="00877129">
              <w:rPr>
                <w:sz w:val="22"/>
                <w:szCs w:val="22"/>
                <w:lang w:eastAsia="en-US"/>
              </w:rPr>
              <w:t>102,8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F6" w:rsidRPr="00877129" w:rsidRDefault="00D42E73">
            <w:pPr>
              <w:pStyle w:val="af7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77129">
              <w:rPr>
                <w:sz w:val="22"/>
                <w:szCs w:val="22"/>
                <w:lang w:eastAsia="en-US"/>
              </w:rPr>
              <w:t>56</w:t>
            </w:r>
          </w:p>
        </w:tc>
      </w:tr>
    </w:tbl>
    <w:p w:rsidR="002279F6" w:rsidRPr="002279F6" w:rsidRDefault="002279F6" w:rsidP="002279F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279F6" w:rsidRPr="002279F6" w:rsidRDefault="002279F6" w:rsidP="002279F6">
      <w:pPr>
        <w:rPr>
          <w:rFonts w:ascii="Times New Roman" w:hAnsi="Times New Roman" w:cs="Times New Roman"/>
          <w:sz w:val="28"/>
          <w:szCs w:val="28"/>
        </w:rPr>
      </w:pPr>
    </w:p>
    <w:p w:rsidR="002279F6" w:rsidRPr="002279F6" w:rsidRDefault="002279F6" w:rsidP="00496B44">
      <w:pPr>
        <w:pStyle w:val="af7"/>
        <w:rPr>
          <w:sz w:val="28"/>
          <w:szCs w:val="28"/>
        </w:rPr>
      </w:pPr>
      <w:r w:rsidRPr="002279F6">
        <w:rPr>
          <w:sz w:val="28"/>
          <w:szCs w:val="28"/>
        </w:rPr>
        <w:t xml:space="preserve">Глава  </w:t>
      </w:r>
      <w:r w:rsidR="00496B44">
        <w:rPr>
          <w:sz w:val="28"/>
          <w:szCs w:val="28"/>
        </w:rPr>
        <w:t>МО</w:t>
      </w:r>
      <w:r w:rsidRPr="002279F6">
        <w:rPr>
          <w:sz w:val="28"/>
          <w:szCs w:val="28"/>
        </w:rPr>
        <w:t xml:space="preserve">  «Ключевское»                                                          В.А. Главатских</w:t>
      </w:r>
    </w:p>
    <w:p w:rsidR="002279F6" w:rsidRDefault="002279F6" w:rsidP="002279F6">
      <w:pPr>
        <w:pStyle w:val="af7"/>
        <w:rPr>
          <w:sz w:val="22"/>
          <w:szCs w:val="22"/>
        </w:rPr>
      </w:pPr>
    </w:p>
    <w:p w:rsidR="002279F6" w:rsidRDefault="002279F6" w:rsidP="002279F6"/>
    <w:bookmarkEnd w:id="0"/>
    <w:p w:rsidR="008A4708" w:rsidRDefault="008A4708"/>
    <w:sectPr w:rsidR="008A4708" w:rsidSect="00D8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79F6"/>
    <w:rsid w:val="00002931"/>
    <w:rsid w:val="000247DB"/>
    <w:rsid w:val="00034F00"/>
    <w:rsid w:val="00061F6E"/>
    <w:rsid w:val="000827C1"/>
    <w:rsid w:val="00090E12"/>
    <w:rsid w:val="000A7080"/>
    <w:rsid w:val="000B60F9"/>
    <w:rsid w:val="000E7B4F"/>
    <w:rsid w:val="000F62D4"/>
    <w:rsid w:val="00102934"/>
    <w:rsid w:val="0010458F"/>
    <w:rsid w:val="00114781"/>
    <w:rsid w:val="00132588"/>
    <w:rsid w:val="00155FA3"/>
    <w:rsid w:val="00165324"/>
    <w:rsid w:val="00194F2F"/>
    <w:rsid w:val="001A0CEF"/>
    <w:rsid w:val="002279F6"/>
    <w:rsid w:val="00243239"/>
    <w:rsid w:val="00267963"/>
    <w:rsid w:val="00296AC7"/>
    <w:rsid w:val="002A2291"/>
    <w:rsid w:val="002A799E"/>
    <w:rsid w:val="002B692B"/>
    <w:rsid w:val="002B76AD"/>
    <w:rsid w:val="002F2E4B"/>
    <w:rsid w:val="002F765B"/>
    <w:rsid w:val="003041AE"/>
    <w:rsid w:val="00306E25"/>
    <w:rsid w:val="00321A71"/>
    <w:rsid w:val="00325D33"/>
    <w:rsid w:val="00366E86"/>
    <w:rsid w:val="00374C43"/>
    <w:rsid w:val="0038450E"/>
    <w:rsid w:val="00386C01"/>
    <w:rsid w:val="003B31B2"/>
    <w:rsid w:val="003C7C6C"/>
    <w:rsid w:val="003F5E73"/>
    <w:rsid w:val="004048E0"/>
    <w:rsid w:val="00412B40"/>
    <w:rsid w:val="00423CF3"/>
    <w:rsid w:val="004439B2"/>
    <w:rsid w:val="004464B4"/>
    <w:rsid w:val="00451C32"/>
    <w:rsid w:val="00457DAD"/>
    <w:rsid w:val="00480FF0"/>
    <w:rsid w:val="00482AFC"/>
    <w:rsid w:val="00486FF9"/>
    <w:rsid w:val="00496B44"/>
    <w:rsid w:val="004A0985"/>
    <w:rsid w:val="004A46CD"/>
    <w:rsid w:val="004A565F"/>
    <w:rsid w:val="004D3BF4"/>
    <w:rsid w:val="004D6614"/>
    <w:rsid w:val="004E3394"/>
    <w:rsid w:val="0053718E"/>
    <w:rsid w:val="005445E7"/>
    <w:rsid w:val="005577C4"/>
    <w:rsid w:val="00566168"/>
    <w:rsid w:val="00597192"/>
    <w:rsid w:val="005A4C00"/>
    <w:rsid w:val="005B3513"/>
    <w:rsid w:val="005B5807"/>
    <w:rsid w:val="005B5CA1"/>
    <w:rsid w:val="005C68DB"/>
    <w:rsid w:val="005E2732"/>
    <w:rsid w:val="00604595"/>
    <w:rsid w:val="006102BD"/>
    <w:rsid w:val="0061692A"/>
    <w:rsid w:val="006358E6"/>
    <w:rsid w:val="0064081B"/>
    <w:rsid w:val="006A26D1"/>
    <w:rsid w:val="006B7A64"/>
    <w:rsid w:val="006C0D20"/>
    <w:rsid w:val="006C28D2"/>
    <w:rsid w:val="006C3A44"/>
    <w:rsid w:val="006D0514"/>
    <w:rsid w:val="006F1057"/>
    <w:rsid w:val="006F7853"/>
    <w:rsid w:val="007153B8"/>
    <w:rsid w:val="00727B63"/>
    <w:rsid w:val="00734ACE"/>
    <w:rsid w:val="007402B1"/>
    <w:rsid w:val="007455DA"/>
    <w:rsid w:val="0075322F"/>
    <w:rsid w:val="00763D1A"/>
    <w:rsid w:val="007740A1"/>
    <w:rsid w:val="007E04E1"/>
    <w:rsid w:val="007F3BA5"/>
    <w:rsid w:val="007F3CAB"/>
    <w:rsid w:val="007F5967"/>
    <w:rsid w:val="00812332"/>
    <w:rsid w:val="00826957"/>
    <w:rsid w:val="008326AA"/>
    <w:rsid w:val="00837297"/>
    <w:rsid w:val="00846B91"/>
    <w:rsid w:val="00856D14"/>
    <w:rsid w:val="008734F0"/>
    <w:rsid w:val="00877129"/>
    <w:rsid w:val="008A4708"/>
    <w:rsid w:val="008B3E8A"/>
    <w:rsid w:val="008C716B"/>
    <w:rsid w:val="008E7A1B"/>
    <w:rsid w:val="008E7BC6"/>
    <w:rsid w:val="008F1A68"/>
    <w:rsid w:val="009438E5"/>
    <w:rsid w:val="00944C2A"/>
    <w:rsid w:val="00955A0E"/>
    <w:rsid w:val="00987D96"/>
    <w:rsid w:val="009903B2"/>
    <w:rsid w:val="00990ED9"/>
    <w:rsid w:val="009C40DC"/>
    <w:rsid w:val="009C5232"/>
    <w:rsid w:val="009F45F7"/>
    <w:rsid w:val="00A2321F"/>
    <w:rsid w:val="00A24CF9"/>
    <w:rsid w:val="00A40497"/>
    <w:rsid w:val="00A429CE"/>
    <w:rsid w:val="00A630A9"/>
    <w:rsid w:val="00A73F58"/>
    <w:rsid w:val="00A7497E"/>
    <w:rsid w:val="00A818A2"/>
    <w:rsid w:val="00A8376D"/>
    <w:rsid w:val="00A83D0E"/>
    <w:rsid w:val="00A861CE"/>
    <w:rsid w:val="00AC24EC"/>
    <w:rsid w:val="00AE67F8"/>
    <w:rsid w:val="00AF0F81"/>
    <w:rsid w:val="00B14B9A"/>
    <w:rsid w:val="00B14BEF"/>
    <w:rsid w:val="00B42D6E"/>
    <w:rsid w:val="00B47639"/>
    <w:rsid w:val="00B54FED"/>
    <w:rsid w:val="00B85B43"/>
    <w:rsid w:val="00B85DF7"/>
    <w:rsid w:val="00BB4B8F"/>
    <w:rsid w:val="00BB6B17"/>
    <w:rsid w:val="00BD2047"/>
    <w:rsid w:val="00BD2D88"/>
    <w:rsid w:val="00BD6A4F"/>
    <w:rsid w:val="00BE4F6C"/>
    <w:rsid w:val="00C16F3C"/>
    <w:rsid w:val="00C301BF"/>
    <w:rsid w:val="00C47547"/>
    <w:rsid w:val="00C50A7C"/>
    <w:rsid w:val="00C55636"/>
    <w:rsid w:val="00C55EB5"/>
    <w:rsid w:val="00C91A10"/>
    <w:rsid w:val="00C96729"/>
    <w:rsid w:val="00CD0A2C"/>
    <w:rsid w:val="00D03C15"/>
    <w:rsid w:val="00D1009F"/>
    <w:rsid w:val="00D15A93"/>
    <w:rsid w:val="00D36E0E"/>
    <w:rsid w:val="00D37056"/>
    <w:rsid w:val="00D42E73"/>
    <w:rsid w:val="00D61953"/>
    <w:rsid w:val="00D631E3"/>
    <w:rsid w:val="00D82633"/>
    <w:rsid w:val="00DA1F52"/>
    <w:rsid w:val="00DA5DDD"/>
    <w:rsid w:val="00DB029A"/>
    <w:rsid w:val="00DC722E"/>
    <w:rsid w:val="00DD3D2D"/>
    <w:rsid w:val="00DD64C8"/>
    <w:rsid w:val="00DE3E0D"/>
    <w:rsid w:val="00DF1B1E"/>
    <w:rsid w:val="00DF694E"/>
    <w:rsid w:val="00E05B5A"/>
    <w:rsid w:val="00E07CDA"/>
    <w:rsid w:val="00E1146E"/>
    <w:rsid w:val="00E203C8"/>
    <w:rsid w:val="00E21A9B"/>
    <w:rsid w:val="00E313CB"/>
    <w:rsid w:val="00E36D96"/>
    <w:rsid w:val="00E7126F"/>
    <w:rsid w:val="00E77600"/>
    <w:rsid w:val="00E8030E"/>
    <w:rsid w:val="00E815F4"/>
    <w:rsid w:val="00EA31CF"/>
    <w:rsid w:val="00EB1A16"/>
    <w:rsid w:val="00EC36C9"/>
    <w:rsid w:val="00EC3F66"/>
    <w:rsid w:val="00ED0C68"/>
    <w:rsid w:val="00ED6391"/>
    <w:rsid w:val="00EE50DE"/>
    <w:rsid w:val="00EF3140"/>
    <w:rsid w:val="00EF315A"/>
    <w:rsid w:val="00F15132"/>
    <w:rsid w:val="00F347AF"/>
    <w:rsid w:val="00F56492"/>
    <w:rsid w:val="00F65128"/>
    <w:rsid w:val="00F7539D"/>
    <w:rsid w:val="00F83A9B"/>
    <w:rsid w:val="00FA1B3E"/>
    <w:rsid w:val="00FC01C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A9"/>
  </w:style>
  <w:style w:type="paragraph" w:styleId="1">
    <w:name w:val="heading 1"/>
    <w:basedOn w:val="a"/>
    <w:next w:val="a"/>
    <w:link w:val="10"/>
    <w:qFormat/>
    <w:rsid w:val="002279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7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279F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279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279F6"/>
    <w:pPr>
      <w:keepNext/>
      <w:spacing w:after="0" w:line="240" w:lineRule="auto"/>
      <w:ind w:left="56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279F6"/>
    <w:pPr>
      <w:keepNext/>
      <w:autoSpaceDE w:val="0"/>
      <w:autoSpaceDN w:val="0"/>
      <w:adjustRightInd w:val="0"/>
      <w:spacing w:after="0" w:line="240" w:lineRule="auto"/>
      <w:ind w:firstLine="545"/>
      <w:jc w:val="center"/>
      <w:outlineLvl w:val="5"/>
    </w:pPr>
    <w:rPr>
      <w:rFonts w:ascii="Bookman Old Style" w:eastAsia="Times New Roman" w:hAnsi="Bookman Old Style" w:cs="Times New Roman"/>
      <w:b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2279F6"/>
    <w:pPr>
      <w:keepNext/>
      <w:spacing w:after="0" w:line="240" w:lineRule="auto"/>
      <w:outlineLvl w:val="6"/>
    </w:pPr>
    <w:rPr>
      <w:rFonts w:ascii="Bookman Old Style" w:eastAsia="Times New Roman" w:hAnsi="Bookman Old Style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279F6"/>
    <w:pPr>
      <w:keepNext/>
      <w:shd w:val="clear" w:color="auto" w:fill="FFFFFF"/>
      <w:spacing w:before="322" w:after="0" w:line="240" w:lineRule="auto"/>
      <w:ind w:left="1133"/>
      <w:outlineLvl w:val="7"/>
    </w:pPr>
    <w:rPr>
      <w:rFonts w:ascii="Bookman Old Style" w:eastAsia="Times New Roman" w:hAnsi="Bookman Old Style" w:cs="Times New Roman"/>
      <w:b/>
      <w:bCs/>
      <w:color w:val="000000"/>
      <w:spacing w:val="-1"/>
      <w:sz w:val="24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2279F6"/>
    <w:pPr>
      <w:keepNext/>
      <w:shd w:val="clear" w:color="auto" w:fill="FFFFFF"/>
      <w:spacing w:after="0" w:line="240" w:lineRule="auto"/>
      <w:ind w:left="2717"/>
      <w:jc w:val="center"/>
      <w:outlineLvl w:val="8"/>
    </w:pPr>
    <w:rPr>
      <w:rFonts w:ascii="Bookman Old Style" w:eastAsia="Times New Roman" w:hAnsi="Bookman Old Style" w:cs="Times New Roman"/>
      <w:i/>
      <w:iCs/>
      <w:color w:val="000000"/>
      <w:spacing w:val="-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9F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27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2279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279F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2279F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2279F6"/>
    <w:rPr>
      <w:rFonts w:ascii="Bookman Old Style" w:eastAsia="Times New Roman" w:hAnsi="Bookman Old Style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279F6"/>
    <w:rPr>
      <w:rFonts w:ascii="Bookman Old Style" w:eastAsia="Times New Roman" w:hAnsi="Bookman Old Style" w:cs="Arial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279F6"/>
    <w:rPr>
      <w:rFonts w:ascii="Bookman Old Style" w:eastAsia="Times New Roman" w:hAnsi="Bookman Old Style" w:cs="Times New Roman"/>
      <w:b/>
      <w:bCs/>
      <w:color w:val="000000"/>
      <w:spacing w:val="-1"/>
      <w:sz w:val="24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2279F6"/>
    <w:rPr>
      <w:rFonts w:ascii="Bookman Old Style" w:eastAsia="Times New Roman" w:hAnsi="Bookman Old Style" w:cs="Times New Roman"/>
      <w:i/>
      <w:iCs/>
      <w:color w:val="000000"/>
      <w:spacing w:val="-2"/>
      <w:szCs w:val="24"/>
      <w:shd w:val="clear" w:color="auto" w:fill="FFFFFF"/>
    </w:rPr>
  </w:style>
  <w:style w:type="character" w:styleId="a3">
    <w:name w:val="Hyperlink"/>
    <w:basedOn w:val="a0"/>
    <w:uiPriority w:val="99"/>
    <w:semiHidden/>
    <w:unhideWhenUsed/>
    <w:rsid w:val="002279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79F6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279F6"/>
    <w:pPr>
      <w:tabs>
        <w:tab w:val="right" w:leader="dot" w:pos="10632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2279F6"/>
    <w:pPr>
      <w:tabs>
        <w:tab w:val="right" w:leader="dot" w:pos="1063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51">
    <w:name w:val="toc 5"/>
    <w:basedOn w:val="a"/>
    <w:next w:val="a"/>
    <w:autoRedefine/>
    <w:semiHidden/>
    <w:unhideWhenUsed/>
    <w:rsid w:val="002279F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22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79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12"/>
    <w:semiHidden/>
    <w:unhideWhenUsed/>
    <w:rsid w:val="002279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semiHidden/>
    <w:rsid w:val="002279F6"/>
  </w:style>
  <w:style w:type="paragraph" w:styleId="a9">
    <w:name w:val="footer"/>
    <w:basedOn w:val="a"/>
    <w:link w:val="13"/>
    <w:semiHidden/>
    <w:unhideWhenUsed/>
    <w:rsid w:val="00227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Нижний колонтитул Знак"/>
    <w:basedOn w:val="a0"/>
    <w:semiHidden/>
    <w:rsid w:val="002279F6"/>
  </w:style>
  <w:style w:type="paragraph" w:styleId="ab">
    <w:name w:val="Title"/>
    <w:basedOn w:val="a"/>
    <w:link w:val="14"/>
    <w:qFormat/>
    <w:rsid w:val="002279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ac">
    <w:name w:val="Название Знак"/>
    <w:basedOn w:val="a0"/>
    <w:rsid w:val="00227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aliases w:val="Основной тек Знак1"/>
    <w:basedOn w:val="a0"/>
    <w:link w:val="ae"/>
    <w:semiHidden/>
    <w:locked/>
    <w:rsid w:val="002279F6"/>
    <w:rPr>
      <w:sz w:val="24"/>
      <w:szCs w:val="24"/>
    </w:rPr>
  </w:style>
  <w:style w:type="paragraph" w:styleId="ae">
    <w:name w:val="Body Text"/>
    <w:aliases w:val="Основной тек"/>
    <w:basedOn w:val="a"/>
    <w:link w:val="ad"/>
    <w:semiHidden/>
    <w:unhideWhenUsed/>
    <w:rsid w:val="002279F6"/>
    <w:pPr>
      <w:spacing w:after="120" w:line="240" w:lineRule="auto"/>
    </w:pPr>
    <w:rPr>
      <w:sz w:val="24"/>
      <w:szCs w:val="24"/>
    </w:rPr>
  </w:style>
  <w:style w:type="character" w:customStyle="1" w:styleId="15">
    <w:name w:val="Основной текст Знак1"/>
    <w:aliases w:val="Основной тек Знак"/>
    <w:basedOn w:val="a0"/>
    <w:semiHidden/>
    <w:rsid w:val="002279F6"/>
  </w:style>
  <w:style w:type="character" w:customStyle="1" w:styleId="af">
    <w:name w:val="Основной текст с отступом Знак"/>
    <w:aliases w:val="Основной текст 1 Знак1"/>
    <w:basedOn w:val="a0"/>
    <w:link w:val="af0"/>
    <w:semiHidden/>
    <w:locked/>
    <w:rsid w:val="002279F6"/>
    <w:rPr>
      <w:sz w:val="24"/>
      <w:szCs w:val="24"/>
    </w:rPr>
  </w:style>
  <w:style w:type="paragraph" w:styleId="af0">
    <w:name w:val="Body Text Indent"/>
    <w:aliases w:val="Основной текст 1"/>
    <w:basedOn w:val="a"/>
    <w:link w:val="af"/>
    <w:semiHidden/>
    <w:unhideWhenUsed/>
    <w:rsid w:val="002279F6"/>
    <w:pPr>
      <w:spacing w:after="120" w:line="240" w:lineRule="auto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"/>
    <w:basedOn w:val="a0"/>
    <w:semiHidden/>
    <w:rsid w:val="002279F6"/>
  </w:style>
  <w:style w:type="paragraph" w:styleId="af1">
    <w:name w:val="Subtitle"/>
    <w:basedOn w:val="a"/>
    <w:link w:val="af2"/>
    <w:qFormat/>
    <w:rsid w:val="002279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2279F6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0"/>
    <w:semiHidden/>
    <w:unhideWhenUsed/>
    <w:rsid w:val="002279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2 Знак"/>
    <w:basedOn w:val="a0"/>
    <w:semiHidden/>
    <w:rsid w:val="002279F6"/>
  </w:style>
  <w:style w:type="paragraph" w:styleId="31">
    <w:name w:val="Body Text 3"/>
    <w:basedOn w:val="a"/>
    <w:link w:val="310"/>
    <w:semiHidden/>
    <w:unhideWhenUsed/>
    <w:rsid w:val="00227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semiHidden/>
    <w:rsid w:val="002279F6"/>
    <w:rPr>
      <w:sz w:val="16"/>
      <w:szCs w:val="16"/>
    </w:rPr>
  </w:style>
  <w:style w:type="paragraph" w:styleId="24">
    <w:name w:val="Body Text Indent 2"/>
    <w:basedOn w:val="a"/>
    <w:link w:val="211"/>
    <w:semiHidden/>
    <w:unhideWhenUsed/>
    <w:rsid w:val="002279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semiHidden/>
    <w:rsid w:val="002279F6"/>
  </w:style>
  <w:style w:type="paragraph" w:styleId="33">
    <w:name w:val="Body Text Indent 3"/>
    <w:basedOn w:val="a"/>
    <w:link w:val="34"/>
    <w:semiHidden/>
    <w:unhideWhenUsed/>
    <w:rsid w:val="002279F6"/>
    <w:pPr>
      <w:spacing w:after="0" w:line="240" w:lineRule="auto"/>
      <w:ind w:left="360" w:firstLine="360"/>
    </w:pPr>
    <w:rPr>
      <w:rFonts w:ascii="Bookman Old Style" w:eastAsia="Times New Roman" w:hAnsi="Bookman Old Style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2279F6"/>
    <w:rPr>
      <w:rFonts w:ascii="Bookman Old Style" w:eastAsia="Times New Roman" w:hAnsi="Bookman Old Style" w:cs="Arial"/>
      <w:sz w:val="24"/>
      <w:szCs w:val="24"/>
    </w:rPr>
  </w:style>
  <w:style w:type="paragraph" w:styleId="af3">
    <w:name w:val="Plain Text"/>
    <w:basedOn w:val="a"/>
    <w:link w:val="af4"/>
    <w:semiHidden/>
    <w:unhideWhenUsed/>
    <w:rsid w:val="002279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semiHidden/>
    <w:rsid w:val="002279F6"/>
    <w:rPr>
      <w:rFonts w:ascii="Courier New" w:eastAsia="Times New Roman" w:hAnsi="Courier New" w:cs="Times New Roman"/>
      <w:sz w:val="20"/>
      <w:szCs w:val="20"/>
    </w:rPr>
  </w:style>
  <w:style w:type="paragraph" w:styleId="af5">
    <w:name w:val="Balloon Text"/>
    <w:basedOn w:val="a"/>
    <w:link w:val="17"/>
    <w:uiPriority w:val="99"/>
    <w:semiHidden/>
    <w:unhideWhenUsed/>
    <w:rsid w:val="002279F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uiPriority w:val="99"/>
    <w:semiHidden/>
    <w:rsid w:val="002279F6"/>
    <w:rPr>
      <w:rFonts w:ascii="Tahoma" w:hAnsi="Tahoma" w:cs="Tahoma"/>
      <w:sz w:val="16"/>
      <w:szCs w:val="16"/>
    </w:rPr>
  </w:style>
  <w:style w:type="paragraph" w:styleId="af7">
    <w:name w:val="No Spacing"/>
    <w:qFormat/>
    <w:rsid w:val="002279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List Paragraph"/>
    <w:basedOn w:val="a"/>
    <w:uiPriority w:val="34"/>
    <w:qFormat/>
    <w:rsid w:val="002279F6"/>
    <w:pPr>
      <w:spacing w:after="0" w:line="240" w:lineRule="auto"/>
      <w:ind w:left="708" w:firstLine="709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279F6"/>
    <w:rPr>
      <w:rFonts w:ascii="Arial" w:hAnsi="Arial" w:cs="Arial"/>
    </w:rPr>
  </w:style>
  <w:style w:type="paragraph" w:customStyle="1" w:styleId="ConsPlusNormal0">
    <w:name w:val="ConsPlusNormal"/>
    <w:link w:val="ConsPlusNormal"/>
    <w:rsid w:val="00227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f9">
    <w:name w:val="Стиль"/>
    <w:basedOn w:val="a"/>
    <w:rsid w:val="002279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Текст1"/>
    <w:basedOn w:val="a"/>
    <w:rsid w:val="002279F6"/>
    <w:pPr>
      <w:spacing w:after="0" w:line="240" w:lineRule="auto"/>
      <w:jc w:val="both"/>
    </w:pPr>
    <w:rPr>
      <w:rFonts w:ascii="Courier New" w:eastAsia="Batang" w:hAnsi="Courier New" w:cs="Times New Roman"/>
      <w:kern w:val="28"/>
      <w:sz w:val="20"/>
      <w:szCs w:val="20"/>
    </w:rPr>
  </w:style>
  <w:style w:type="paragraph" w:customStyle="1" w:styleId="19">
    <w:name w:val="Обычный1"/>
    <w:rsid w:val="002279F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279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Cell">
    <w:name w:val="ConsCell"/>
    <w:rsid w:val="002279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a">
    <w:name w:val="Основной текст1"/>
    <w:basedOn w:val="19"/>
    <w:rsid w:val="002279F6"/>
    <w:pPr>
      <w:widowControl w:val="0"/>
      <w:snapToGrid/>
      <w:spacing w:before="0" w:after="0"/>
      <w:jc w:val="center"/>
    </w:pPr>
    <w:rPr>
      <w:b/>
      <w:sz w:val="28"/>
    </w:rPr>
  </w:style>
  <w:style w:type="paragraph" w:customStyle="1" w:styleId="212">
    <w:name w:val="Основной текст 21"/>
    <w:basedOn w:val="a"/>
    <w:rsid w:val="002279F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3">
    <w:name w:val="Основной текст с отступом 21"/>
    <w:basedOn w:val="19"/>
    <w:rsid w:val="002279F6"/>
    <w:pPr>
      <w:snapToGrid/>
      <w:spacing w:before="0" w:after="0" w:line="360" w:lineRule="auto"/>
      <w:ind w:firstLine="720"/>
      <w:jc w:val="both"/>
    </w:pPr>
    <w:rPr>
      <w:sz w:val="26"/>
    </w:rPr>
  </w:style>
  <w:style w:type="paragraph" w:customStyle="1" w:styleId="1b">
    <w:name w:val="Верхний колонтитул1"/>
    <w:basedOn w:val="19"/>
    <w:rsid w:val="002279F6"/>
    <w:pPr>
      <w:tabs>
        <w:tab w:val="center" w:pos="4677"/>
        <w:tab w:val="right" w:pos="9355"/>
      </w:tabs>
      <w:snapToGrid/>
      <w:spacing w:before="0" w:after="0"/>
      <w:jc w:val="both"/>
    </w:pPr>
    <w:rPr>
      <w:kern w:val="28"/>
      <w:sz w:val="28"/>
    </w:rPr>
  </w:style>
  <w:style w:type="paragraph" w:customStyle="1" w:styleId="FR1">
    <w:name w:val="FR1"/>
    <w:rsid w:val="002279F6"/>
    <w:pPr>
      <w:widowControl w:val="0"/>
      <w:autoSpaceDE w:val="0"/>
      <w:autoSpaceDN w:val="0"/>
      <w:adjustRightInd w:val="0"/>
      <w:spacing w:after="0" w:line="256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Стандартный мой"/>
    <w:basedOn w:val="a"/>
    <w:rsid w:val="002279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44">
    <w:name w:val="xl44"/>
    <w:basedOn w:val="a"/>
    <w:rsid w:val="002279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2279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1c">
    <w:name w:val="Основной текст с отступом.Основной текст 1"/>
    <w:basedOn w:val="a"/>
    <w:rsid w:val="002279F6"/>
    <w:pPr>
      <w:spacing w:after="0" w:line="240" w:lineRule="auto"/>
      <w:ind w:left="360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afb">
    <w:name w:val="Основной текст.Основной тек"/>
    <w:basedOn w:val="a"/>
    <w:rsid w:val="002279F6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afc">
    <w:name w:val="Содержимое таблицы"/>
    <w:basedOn w:val="a"/>
    <w:rsid w:val="002279F6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Title">
    <w:name w:val="ConsTitle"/>
    <w:rsid w:val="002279F6"/>
    <w:pPr>
      <w:widowControl w:val="0"/>
      <w:suppressAutoHyphens/>
      <w:autoSpaceDE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1d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279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d">
    <w:name w:val="Знак"/>
    <w:basedOn w:val="a"/>
    <w:rsid w:val="002279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5">
    <w:name w:val="Знак3 Знак Знак Знак"/>
    <w:basedOn w:val="a"/>
    <w:rsid w:val="002279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30">
    <w:name w:val="Обычный +13 пт по центру"/>
    <w:basedOn w:val="a"/>
    <w:rsid w:val="002279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7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4">
    <w:name w:val="Название Знак1"/>
    <w:basedOn w:val="a0"/>
    <w:link w:val="ab"/>
    <w:locked/>
    <w:rsid w:val="002279F6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310">
    <w:name w:val="Основной текст 3 Знак1"/>
    <w:basedOn w:val="a0"/>
    <w:link w:val="31"/>
    <w:semiHidden/>
    <w:locked/>
    <w:rsid w:val="002279F6"/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link w:val="24"/>
    <w:semiHidden/>
    <w:locked/>
    <w:rsid w:val="002279F6"/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Текст выноски Знак1"/>
    <w:basedOn w:val="a0"/>
    <w:link w:val="af5"/>
    <w:uiPriority w:val="99"/>
    <w:semiHidden/>
    <w:locked/>
    <w:rsid w:val="002279F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Верхний колонтитул Знак1"/>
    <w:basedOn w:val="a0"/>
    <w:link w:val="a7"/>
    <w:semiHidden/>
    <w:locked/>
    <w:rsid w:val="002279F6"/>
    <w:rPr>
      <w:rFonts w:ascii="Times New Roman" w:eastAsia="Times New Roman" w:hAnsi="Times New Roman" w:cs="Times New Roman"/>
      <w:sz w:val="24"/>
      <w:szCs w:val="20"/>
    </w:rPr>
  </w:style>
  <w:style w:type="character" w:customStyle="1" w:styleId="13">
    <w:name w:val="Нижний колонтитул Знак1"/>
    <w:basedOn w:val="a0"/>
    <w:link w:val="a9"/>
    <w:semiHidden/>
    <w:locked/>
    <w:rsid w:val="002279F6"/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2 Знак1"/>
    <w:basedOn w:val="a0"/>
    <w:link w:val="22"/>
    <w:semiHidden/>
    <w:locked/>
    <w:rsid w:val="002279F6"/>
    <w:rPr>
      <w:rFonts w:ascii="Times New Roman" w:eastAsia="Times New Roman" w:hAnsi="Times New Roman" w:cs="Times New Roman"/>
      <w:sz w:val="28"/>
      <w:szCs w:val="24"/>
    </w:rPr>
  </w:style>
  <w:style w:type="table" w:styleId="afe">
    <w:name w:val="Table Grid"/>
    <w:basedOn w:val="a1"/>
    <w:rsid w:val="00227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D551-9E08-4C6B-9582-E12EBEB9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dcterms:created xsi:type="dcterms:W3CDTF">2015-10-06T03:32:00Z</dcterms:created>
  <dcterms:modified xsi:type="dcterms:W3CDTF">2015-12-23T06:52:00Z</dcterms:modified>
</cp:coreProperties>
</file>