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03" w:rsidRDefault="00FB0B08" w:rsidP="00FB0B08">
      <w:pPr>
        <w:widowControl w:val="0"/>
        <w:ind w:firstLine="720"/>
        <w:jc w:val="both"/>
        <w:rPr>
          <w:color w:val="000000"/>
        </w:rPr>
      </w:pPr>
      <w:r>
        <w:rPr>
          <w:color w:val="000000"/>
        </w:rPr>
        <w:t xml:space="preserve">             </w:t>
      </w:r>
    </w:p>
    <w:p w:rsidR="00A55703" w:rsidRDefault="00A55703" w:rsidP="00A55703">
      <w:pPr>
        <w:jc w:val="both"/>
        <w:rPr>
          <w:b/>
          <w:sz w:val="23"/>
          <w:szCs w:val="23"/>
        </w:rPr>
      </w:pPr>
      <w:r>
        <w:t xml:space="preserve">                                                                       </w:t>
      </w:r>
      <w:r>
        <w:rPr>
          <w:noProof/>
        </w:rPr>
        <w:drawing>
          <wp:inline distT="0" distB="0" distL="0" distR="0">
            <wp:extent cx="571500" cy="542925"/>
            <wp:effectExtent l="0" t="0" r="0" b="9525"/>
            <wp:docPr id="1" name="Рисунок 1"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ud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r>
        <w:t xml:space="preserve">   </w:t>
      </w:r>
    </w:p>
    <w:p w:rsidR="00A55703" w:rsidRDefault="00A55703" w:rsidP="00A55703">
      <w:pPr>
        <w:jc w:val="both"/>
      </w:pPr>
    </w:p>
    <w:p w:rsidR="00A55703" w:rsidRPr="00A22D22" w:rsidRDefault="00A55703" w:rsidP="00A55703">
      <w:pPr>
        <w:jc w:val="center"/>
        <w:rPr>
          <w:b/>
          <w:sz w:val="28"/>
          <w:szCs w:val="28"/>
        </w:rPr>
      </w:pPr>
      <w:r w:rsidRPr="00A22D22">
        <w:rPr>
          <w:b/>
          <w:sz w:val="28"/>
          <w:szCs w:val="28"/>
        </w:rPr>
        <w:t>РЕШЕНИЕ</w:t>
      </w:r>
    </w:p>
    <w:p w:rsidR="00A55703" w:rsidRPr="00A22D22" w:rsidRDefault="00A55703" w:rsidP="00A55703">
      <w:pPr>
        <w:jc w:val="center"/>
        <w:rPr>
          <w:b/>
          <w:sz w:val="28"/>
          <w:szCs w:val="28"/>
        </w:rPr>
      </w:pPr>
      <w:r w:rsidRPr="00A22D22">
        <w:rPr>
          <w:b/>
          <w:sz w:val="28"/>
          <w:szCs w:val="28"/>
        </w:rPr>
        <w:t>СОВЕТА ДЕПУТАТОВ</w:t>
      </w:r>
    </w:p>
    <w:p w:rsidR="00A55703" w:rsidRPr="00A22D22" w:rsidRDefault="00A55703" w:rsidP="00A55703">
      <w:pPr>
        <w:jc w:val="center"/>
        <w:rPr>
          <w:b/>
          <w:sz w:val="28"/>
          <w:szCs w:val="28"/>
        </w:rPr>
      </w:pPr>
      <w:r w:rsidRPr="00A22D22">
        <w:rPr>
          <w:b/>
          <w:sz w:val="28"/>
          <w:szCs w:val="28"/>
        </w:rPr>
        <w:t>МУНИЦИПАЛЬНОГО ОБРАЗОВАНИЯ «КЛЮЧЕВСКОЕ»</w:t>
      </w:r>
    </w:p>
    <w:p w:rsidR="00A55703" w:rsidRPr="00A22D22" w:rsidRDefault="00A55703" w:rsidP="00A55703">
      <w:pPr>
        <w:jc w:val="center"/>
        <w:rPr>
          <w:b/>
          <w:sz w:val="28"/>
          <w:szCs w:val="28"/>
        </w:rPr>
      </w:pPr>
      <w:r w:rsidRPr="00A22D22">
        <w:rPr>
          <w:b/>
          <w:sz w:val="28"/>
          <w:szCs w:val="28"/>
        </w:rPr>
        <w:t xml:space="preserve"> </w:t>
      </w:r>
    </w:p>
    <w:p w:rsidR="00A55703" w:rsidRPr="00A22D22" w:rsidRDefault="00A55703" w:rsidP="00A55703">
      <w:pPr>
        <w:jc w:val="center"/>
        <w:rPr>
          <w:b/>
          <w:sz w:val="28"/>
          <w:szCs w:val="28"/>
        </w:rPr>
      </w:pPr>
    </w:p>
    <w:p w:rsidR="00A55703" w:rsidRPr="00A22D22" w:rsidRDefault="00A55703" w:rsidP="00A55703">
      <w:pPr>
        <w:jc w:val="center"/>
        <w:rPr>
          <w:b/>
          <w:sz w:val="28"/>
          <w:szCs w:val="28"/>
        </w:rPr>
      </w:pPr>
      <w:r w:rsidRPr="00A22D22">
        <w:rPr>
          <w:b/>
          <w:sz w:val="28"/>
          <w:szCs w:val="28"/>
        </w:rPr>
        <w:t xml:space="preserve">Об  итогах  выполнения Программы  социально-экономического </w:t>
      </w:r>
    </w:p>
    <w:p w:rsidR="00A55703" w:rsidRPr="00A22D22" w:rsidRDefault="00A55703" w:rsidP="00A55703">
      <w:pPr>
        <w:jc w:val="center"/>
        <w:rPr>
          <w:b/>
          <w:sz w:val="28"/>
          <w:szCs w:val="28"/>
        </w:rPr>
      </w:pPr>
      <w:r w:rsidRPr="00A22D22">
        <w:rPr>
          <w:b/>
          <w:sz w:val="28"/>
          <w:szCs w:val="28"/>
        </w:rPr>
        <w:t>развития муниципального образования «</w:t>
      </w:r>
      <w:proofErr w:type="spellStart"/>
      <w:r w:rsidRPr="00A22D22">
        <w:rPr>
          <w:b/>
          <w:sz w:val="28"/>
          <w:szCs w:val="28"/>
        </w:rPr>
        <w:t>Ключевское</w:t>
      </w:r>
      <w:proofErr w:type="spellEnd"/>
      <w:r w:rsidRPr="00A22D22">
        <w:rPr>
          <w:b/>
          <w:sz w:val="28"/>
          <w:szCs w:val="28"/>
        </w:rPr>
        <w:t>»  за  2013 год</w:t>
      </w:r>
    </w:p>
    <w:p w:rsidR="00A55703" w:rsidRPr="00A22D22" w:rsidRDefault="00A55703" w:rsidP="00A55703">
      <w:pPr>
        <w:jc w:val="center"/>
        <w:rPr>
          <w:sz w:val="28"/>
          <w:szCs w:val="28"/>
        </w:rPr>
      </w:pPr>
    </w:p>
    <w:p w:rsidR="00A55703" w:rsidRPr="00A22D22" w:rsidRDefault="00A55703" w:rsidP="00A55703">
      <w:pPr>
        <w:jc w:val="both"/>
        <w:rPr>
          <w:sz w:val="28"/>
          <w:szCs w:val="28"/>
        </w:rPr>
      </w:pPr>
    </w:p>
    <w:p w:rsidR="00A55703" w:rsidRPr="00A22D22" w:rsidRDefault="00A55703" w:rsidP="00A55703">
      <w:pPr>
        <w:rPr>
          <w:sz w:val="28"/>
          <w:szCs w:val="28"/>
        </w:rPr>
      </w:pPr>
      <w:r w:rsidRPr="00A22D22">
        <w:rPr>
          <w:sz w:val="28"/>
          <w:szCs w:val="28"/>
        </w:rPr>
        <w:t xml:space="preserve">Принято  Советом  депутатов  </w:t>
      </w:r>
    </w:p>
    <w:p w:rsidR="00A55703" w:rsidRPr="00A22D22" w:rsidRDefault="00A55703" w:rsidP="00A55703">
      <w:pPr>
        <w:rPr>
          <w:sz w:val="28"/>
          <w:szCs w:val="28"/>
        </w:rPr>
      </w:pPr>
      <w:r w:rsidRPr="00A22D22">
        <w:rPr>
          <w:sz w:val="28"/>
          <w:szCs w:val="28"/>
        </w:rPr>
        <w:t>муниципального образования  «</w:t>
      </w:r>
      <w:proofErr w:type="spellStart"/>
      <w:r w:rsidRPr="00A22D22">
        <w:rPr>
          <w:sz w:val="28"/>
          <w:szCs w:val="28"/>
        </w:rPr>
        <w:t>Ключевское</w:t>
      </w:r>
      <w:proofErr w:type="spellEnd"/>
      <w:r w:rsidRPr="00A22D22">
        <w:rPr>
          <w:sz w:val="28"/>
          <w:szCs w:val="28"/>
        </w:rPr>
        <w:t xml:space="preserve">»                                 </w:t>
      </w:r>
    </w:p>
    <w:p w:rsidR="00A55703" w:rsidRPr="00A22D22" w:rsidRDefault="00A55703" w:rsidP="00A55703">
      <w:pPr>
        <w:rPr>
          <w:sz w:val="28"/>
          <w:szCs w:val="28"/>
        </w:rPr>
      </w:pPr>
    </w:p>
    <w:p w:rsidR="00A55703" w:rsidRPr="00A22D22" w:rsidRDefault="00A55703" w:rsidP="00A55703">
      <w:pPr>
        <w:rPr>
          <w:sz w:val="28"/>
          <w:szCs w:val="28"/>
        </w:rPr>
      </w:pPr>
    </w:p>
    <w:p w:rsidR="00A55703" w:rsidRPr="00A22D22" w:rsidRDefault="00A55703" w:rsidP="00A22D22">
      <w:pPr>
        <w:jc w:val="both"/>
        <w:rPr>
          <w:b/>
          <w:sz w:val="28"/>
          <w:szCs w:val="28"/>
        </w:rPr>
      </w:pPr>
      <w:r w:rsidRPr="00A22D22">
        <w:rPr>
          <w:sz w:val="28"/>
          <w:szCs w:val="28"/>
        </w:rPr>
        <w:t xml:space="preserve">         Руководствуясь  Уставом  муниципального  образования  «</w:t>
      </w:r>
      <w:proofErr w:type="spellStart"/>
      <w:r w:rsidRPr="00A22D22">
        <w:rPr>
          <w:sz w:val="28"/>
          <w:szCs w:val="28"/>
        </w:rPr>
        <w:t>Ключевское</w:t>
      </w:r>
      <w:proofErr w:type="spellEnd"/>
      <w:r w:rsidRPr="00A22D22">
        <w:rPr>
          <w:sz w:val="28"/>
          <w:szCs w:val="28"/>
        </w:rPr>
        <w:t>»,  Совет  депутатов  муниципального  образования  «</w:t>
      </w:r>
      <w:proofErr w:type="spellStart"/>
      <w:r w:rsidRPr="00A22D22">
        <w:rPr>
          <w:sz w:val="28"/>
          <w:szCs w:val="28"/>
        </w:rPr>
        <w:t>Ключевское</w:t>
      </w:r>
      <w:proofErr w:type="spellEnd"/>
      <w:r w:rsidRPr="00A22D22">
        <w:rPr>
          <w:sz w:val="28"/>
          <w:szCs w:val="28"/>
        </w:rPr>
        <w:t xml:space="preserve">»  </w:t>
      </w:r>
      <w:r w:rsidRPr="00A22D22">
        <w:rPr>
          <w:b/>
          <w:sz w:val="28"/>
          <w:szCs w:val="28"/>
        </w:rPr>
        <w:t>РЕШАЕТ:</w:t>
      </w:r>
    </w:p>
    <w:p w:rsidR="00A55703" w:rsidRPr="00A22D22" w:rsidRDefault="00A55703" w:rsidP="00A22D22">
      <w:pPr>
        <w:jc w:val="both"/>
        <w:rPr>
          <w:b/>
          <w:sz w:val="28"/>
          <w:szCs w:val="28"/>
        </w:rPr>
      </w:pPr>
    </w:p>
    <w:p w:rsidR="00A55703" w:rsidRPr="00A22D22" w:rsidRDefault="00A55703" w:rsidP="00A22D22">
      <w:pPr>
        <w:jc w:val="both"/>
        <w:rPr>
          <w:sz w:val="28"/>
          <w:szCs w:val="28"/>
        </w:rPr>
      </w:pPr>
    </w:p>
    <w:p w:rsidR="00A55703" w:rsidRPr="00A22D22" w:rsidRDefault="00A55703" w:rsidP="00A55703">
      <w:pPr>
        <w:numPr>
          <w:ilvl w:val="0"/>
          <w:numId w:val="8"/>
        </w:numPr>
        <w:jc w:val="both"/>
        <w:rPr>
          <w:sz w:val="28"/>
          <w:szCs w:val="28"/>
        </w:rPr>
      </w:pPr>
      <w:r w:rsidRPr="00A22D22">
        <w:rPr>
          <w:sz w:val="28"/>
          <w:szCs w:val="28"/>
        </w:rPr>
        <w:t>Утвердить  «Выполнение Программы социально-экономического развития муниципального образования «</w:t>
      </w:r>
      <w:proofErr w:type="spellStart"/>
      <w:r w:rsidRPr="00A22D22">
        <w:rPr>
          <w:sz w:val="28"/>
          <w:szCs w:val="28"/>
        </w:rPr>
        <w:t>Ключевское</w:t>
      </w:r>
      <w:proofErr w:type="spellEnd"/>
      <w:r w:rsidRPr="00A22D22">
        <w:rPr>
          <w:sz w:val="28"/>
          <w:szCs w:val="28"/>
        </w:rPr>
        <w:t>»  за   2013 г.</w:t>
      </w:r>
    </w:p>
    <w:p w:rsidR="00A55703" w:rsidRPr="00A22D22" w:rsidRDefault="00A55703" w:rsidP="00A55703">
      <w:pPr>
        <w:numPr>
          <w:ilvl w:val="0"/>
          <w:numId w:val="8"/>
        </w:numPr>
        <w:jc w:val="both"/>
        <w:rPr>
          <w:sz w:val="28"/>
          <w:szCs w:val="28"/>
        </w:rPr>
      </w:pPr>
      <w:r w:rsidRPr="00A22D22">
        <w:rPr>
          <w:sz w:val="28"/>
          <w:szCs w:val="28"/>
        </w:rPr>
        <w:t>Настоящее   решение  вступает  в  силу  после  его  принятия.</w:t>
      </w:r>
    </w:p>
    <w:p w:rsidR="00A55703" w:rsidRPr="00A22D22" w:rsidRDefault="00A55703" w:rsidP="00A55703">
      <w:pPr>
        <w:numPr>
          <w:ilvl w:val="0"/>
          <w:numId w:val="8"/>
        </w:numPr>
        <w:jc w:val="both"/>
        <w:rPr>
          <w:sz w:val="28"/>
          <w:szCs w:val="28"/>
        </w:rPr>
      </w:pPr>
      <w:r w:rsidRPr="00A22D22">
        <w:rPr>
          <w:sz w:val="28"/>
          <w:szCs w:val="28"/>
        </w:rPr>
        <w:t>Настоящее  решение  официально  опубликовать  (обнародовать)  в  порядке,  предусмотренном  Уставом  муниципального  образования  «</w:t>
      </w:r>
      <w:proofErr w:type="spellStart"/>
      <w:r w:rsidRPr="00A22D22">
        <w:rPr>
          <w:sz w:val="28"/>
          <w:szCs w:val="28"/>
        </w:rPr>
        <w:t>Ключевское</w:t>
      </w:r>
      <w:proofErr w:type="spellEnd"/>
      <w:r w:rsidRPr="00A22D22">
        <w:rPr>
          <w:sz w:val="28"/>
          <w:szCs w:val="28"/>
        </w:rPr>
        <w:t>».</w:t>
      </w:r>
    </w:p>
    <w:p w:rsidR="00A55703" w:rsidRPr="00A22D22" w:rsidRDefault="00A55703" w:rsidP="00A55703">
      <w:pPr>
        <w:jc w:val="both"/>
        <w:rPr>
          <w:sz w:val="28"/>
          <w:szCs w:val="28"/>
        </w:rPr>
      </w:pPr>
    </w:p>
    <w:p w:rsidR="00A55703" w:rsidRPr="00A22D22" w:rsidRDefault="00A55703" w:rsidP="00A55703">
      <w:pPr>
        <w:jc w:val="both"/>
        <w:rPr>
          <w:sz w:val="28"/>
          <w:szCs w:val="28"/>
        </w:rPr>
      </w:pPr>
    </w:p>
    <w:p w:rsidR="00A55703" w:rsidRPr="00A22D22" w:rsidRDefault="00A55703" w:rsidP="00A55703">
      <w:pPr>
        <w:jc w:val="both"/>
        <w:rPr>
          <w:sz w:val="28"/>
          <w:szCs w:val="28"/>
        </w:rPr>
      </w:pPr>
      <w:r w:rsidRPr="00A22D22">
        <w:rPr>
          <w:sz w:val="28"/>
          <w:szCs w:val="28"/>
        </w:rPr>
        <w:t xml:space="preserve">Глава </w:t>
      </w:r>
      <w:proofErr w:type="gramStart"/>
      <w:r w:rsidRPr="00A22D22">
        <w:rPr>
          <w:sz w:val="28"/>
          <w:szCs w:val="28"/>
        </w:rPr>
        <w:t>муниципального</w:t>
      </w:r>
      <w:proofErr w:type="gramEnd"/>
    </w:p>
    <w:p w:rsidR="00A55703" w:rsidRPr="00A22D22" w:rsidRDefault="00A55703" w:rsidP="00A55703">
      <w:pPr>
        <w:jc w:val="both"/>
        <w:rPr>
          <w:sz w:val="28"/>
          <w:szCs w:val="28"/>
        </w:rPr>
      </w:pPr>
      <w:r w:rsidRPr="00A22D22">
        <w:rPr>
          <w:sz w:val="28"/>
          <w:szCs w:val="28"/>
        </w:rPr>
        <w:t>образования «</w:t>
      </w:r>
      <w:proofErr w:type="spellStart"/>
      <w:r w:rsidRPr="00A22D22">
        <w:rPr>
          <w:sz w:val="28"/>
          <w:szCs w:val="28"/>
        </w:rPr>
        <w:t>Ключевское</w:t>
      </w:r>
      <w:proofErr w:type="spellEnd"/>
      <w:r w:rsidRPr="00A22D22">
        <w:rPr>
          <w:sz w:val="28"/>
          <w:szCs w:val="28"/>
        </w:rPr>
        <w:t xml:space="preserve">»                                          </w:t>
      </w:r>
      <w:proofErr w:type="spellStart"/>
      <w:r w:rsidRPr="00A22D22">
        <w:rPr>
          <w:sz w:val="28"/>
          <w:szCs w:val="28"/>
        </w:rPr>
        <w:t>В.А.Главатских</w:t>
      </w:r>
      <w:proofErr w:type="spellEnd"/>
    </w:p>
    <w:p w:rsidR="00A55703" w:rsidRPr="00A22D22" w:rsidRDefault="00A55703" w:rsidP="00A55703">
      <w:pPr>
        <w:jc w:val="both"/>
        <w:rPr>
          <w:sz w:val="28"/>
          <w:szCs w:val="28"/>
        </w:rPr>
      </w:pPr>
    </w:p>
    <w:p w:rsidR="00A55703" w:rsidRPr="00A22D22" w:rsidRDefault="00A55703" w:rsidP="00A55703">
      <w:pPr>
        <w:jc w:val="both"/>
        <w:rPr>
          <w:sz w:val="28"/>
          <w:szCs w:val="28"/>
        </w:rPr>
      </w:pPr>
    </w:p>
    <w:p w:rsidR="00A55703" w:rsidRPr="00A22D22" w:rsidRDefault="00A55703" w:rsidP="00A55703">
      <w:pPr>
        <w:jc w:val="both"/>
        <w:rPr>
          <w:sz w:val="28"/>
          <w:szCs w:val="28"/>
        </w:rPr>
      </w:pPr>
      <w:r w:rsidRPr="00A22D22">
        <w:rPr>
          <w:sz w:val="28"/>
          <w:szCs w:val="28"/>
        </w:rPr>
        <w:t xml:space="preserve">п. </w:t>
      </w:r>
      <w:proofErr w:type="spellStart"/>
      <w:r w:rsidRPr="00A22D22">
        <w:rPr>
          <w:sz w:val="28"/>
          <w:szCs w:val="28"/>
        </w:rPr>
        <w:t>Кез</w:t>
      </w:r>
      <w:proofErr w:type="spellEnd"/>
    </w:p>
    <w:p w:rsidR="00A55703" w:rsidRPr="00A22D22" w:rsidRDefault="00325849" w:rsidP="00A55703">
      <w:pPr>
        <w:jc w:val="both"/>
        <w:rPr>
          <w:sz w:val="28"/>
          <w:szCs w:val="28"/>
        </w:rPr>
      </w:pPr>
      <w:r w:rsidRPr="00A22D22">
        <w:rPr>
          <w:sz w:val="28"/>
          <w:szCs w:val="28"/>
        </w:rPr>
        <w:t>03</w:t>
      </w:r>
      <w:r w:rsidR="00A55703" w:rsidRPr="00A22D22">
        <w:rPr>
          <w:sz w:val="28"/>
          <w:szCs w:val="28"/>
        </w:rPr>
        <w:t xml:space="preserve"> февраля 2014  года</w:t>
      </w:r>
    </w:p>
    <w:p w:rsidR="00A55703" w:rsidRPr="00A22D22" w:rsidRDefault="00A55703" w:rsidP="00A55703">
      <w:pPr>
        <w:jc w:val="both"/>
        <w:rPr>
          <w:sz w:val="28"/>
          <w:szCs w:val="28"/>
        </w:rPr>
      </w:pPr>
      <w:r w:rsidRPr="00A22D22">
        <w:rPr>
          <w:sz w:val="28"/>
          <w:szCs w:val="28"/>
        </w:rPr>
        <w:t>№ 72</w:t>
      </w:r>
    </w:p>
    <w:p w:rsidR="00A55703" w:rsidRPr="00A22D22" w:rsidRDefault="00A55703" w:rsidP="00A55703">
      <w:pPr>
        <w:widowControl w:val="0"/>
        <w:ind w:firstLine="720"/>
        <w:jc w:val="both"/>
        <w:rPr>
          <w:color w:val="000000"/>
          <w:sz w:val="28"/>
          <w:szCs w:val="28"/>
        </w:rPr>
      </w:pPr>
    </w:p>
    <w:p w:rsidR="00A55703" w:rsidRDefault="00A55703" w:rsidP="00A55703">
      <w:pPr>
        <w:widowControl w:val="0"/>
        <w:ind w:firstLine="720"/>
        <w:jc w:val="both"/>
        <w:rPr>
          <w:color w:val="000000"/>
        </w:rPr>
      </w:pPr>
    </w:p>
    <w:p w:rsidR="00A55703" w:rsidRDefault="00A55703" w:rsidP="00FB0B08">
      <w:pPr>
        <w:widowControl w:val="0"/>
        <w:ind w:firstLine="720"/>
        <w:jc w:val="both"/>
        <w:rPr>
          <w:color w:val="000000"/>
        </w:rPr>
      </w:pPr>
    </w:p>
    <w:p w:rsidR="00A55703" w:rsidRDefault="00A55703" w:rsidP="00FB0B08">
      <w:pPr>
        <w:widowControl w:val="0"/>
        <w:ind w:firstLine="720"/>
        <w:jc w:val="both"/>
        <w:rPr>
          <w:color w:val="000000"/>
        </w:rPr>
      </w:pPr>
    </w:p>
    <w:p w:rsidR="00A55703" w:rsidRDefault="00A55703" w:rsidP="00FB0B08">
      <w:pPr>
        <w:widowControl w:val="0"/>
        <w:ind w:firstLine="720"/>
        <w:jc w:val="both"/>
        <w:rPr>
          <w:color w:val="000000"/>
        </w:rPr>
      </w:pPr>
    </w:p>
    <w:p w:rsidR="00A55703" w:rsidRDefault="00A55703" w:rsidP="00FB0B08">
      <w:pPr>
        <w:widowControl w:val="0"/>
        <w:ind w:firstLine="720"/>
        <w:jc w:val="both"/>
        <w:rPr>
          <w:color w:val="000000"/>
        </w:rPr>
      </w:pPr>
    </w:p>
    <w:p w:rsidR="00A55703" w:rsidRDefault="00A55703" w:rsidP="00FB0B08">
      <w:pPr>
        <w:widowControl w:val="0"/>
        <w:ind w:firstLine="720"/>
        <w:jc w:val="both"/>
        <w:rPr>
          <w:color w:val="000000"/>
        </w:rPr>
      </w:pPr>
    </w:p>
    <w:p w:rsidR="00A55703" w:rsidRDefault="00A55703" w:rsidP="00FB0B08">
      <w:pPr>
        <w:widowControl w:val="0"/>
        <w:ind w:firstLine="720"/>
        <w:jc w:val="both"/>
        <w:rPr>
          <w:color w:val="000000"/>
        </w:rPr>
      </w:pPr>
    </w:p>
    <w:p w:rsidR="00FB0B08" w:rsidRDefault="00FB0B08" w:rsidP="00FB0B08">
      <w:pPr>
        <w:widowControl w:val="0"/>
        <w:ind w:firstLine="720"/>
        <w:jc w:val="both"/>
        <w:rPr>
          <w:color w:val="000000"/>
        </w:rPr>
      </w:pPr>
      <w:r>
        <w:rPr>
          <w:color w:val="000000"/>
        </w:rPr>
        <w:lastRenderedPageBreak/>
        <w:t xml:space="preserve">                                                                 </w:t>
      </w:r>
      <w:r w:rsidR="00A55703">
        <w:rPr>
          <w:color w:val="000000"/>
        </w:rPr>
        <w:t xml:space="preserve">             </w:t>
      </w:r>
      <w:r>
        <w:rPr>
          <w:color w:val="000000"/>
        </w:rPr>
        <w:t>Утверждена</w:t>
      </w:r>
    </w:p>
    <w:p w:rsidR="00FB0B08" w:rsidRDefault="00FB0B08" w:rsidP="00FB0B08">
      <w:pPr>
        <w:widowControl w:val="0"/>
        <w:ind w:firstLine="720"/>
        <w:jc w:val="both"/>
        <w:rPr>
          <w:color w:val="000000"/>
        </w:rPr>
      </w:pPr>
      <w:r>
        <w:rPr>
          <w:color w:val="000000"/>
        </w:rPr>
        <w:t xml:space="preserve">                                                                               решением Совета депутатов</w:t>
      </w:r>
    </w:p>
    <w:p w:rsidR="00FB0B08" w:rsidRDefault="00FB0B08" w:rsidP="00FB0B08">
      <w:pPr>
        <w:widowControl w:val="0"/>
        <w:ind w:firstLine="720"/>
        <w:jc w:val="both"/>
        <w:rPr>
          <w:color w:val="000000"/>
        </w:rPr>
      </w:pPr>
      <w:r>
        <w:rPr>
          <w:color w:val="000000"/>
        </w:rPr>
        <w:t xml:space="preserve">                                                                               муниципального  образования </w:t>
      </w:r>
    </w:p>
    <w:p w:rsidR="00FB0B08" w:rsidRDefault="00FB0B08" w:rsidP="00FB0B08">
      <w:pPr>
        <w:widowControl w:val="0"/>
        <w:ind w:firstLine="720"/>
        <w:jc w:val="both"/>
        <w:rPr>
          <w:color w:val="000000"/>
        </w:rPr>
      </w:pPr>
      <w:r>
        <w:rPr>
          <w:color w:val="000000"/>
        </w:rPr>
        <w:t xml:space="preserve">                                                                               «</w:t>
      </w:r>
      <w:proofErr w:type="spellStart"/>
      <w:r>
        <w:rPr>
          <w:color w:val="000000"/>
        </w:rPr>
        <w:t>Ключевское</w:t>
      </w:r>
      <w:proofErr w:type="spellEnd"/>
      <w:r>
        <w:rPr>
          <w:color w:val="000000"/>
        </w:rPr>
        <w:t>»</w:t>
      </w:r>
    </w:p>
    <w:p w:rsidR="00FB0B08" w:rsidRDefault="00FB0B08" w:rsidP="00FB0B08">
      <w:pPr>
        <w:widowControl w:val="0"/>
        <w:ind w:firstLine="720"/>
        <w:jc w:val="both"/>
        <w:rPr>
          <w:color w:val="000000"/>
        </w:rPr>
      </w:pPr>
      <w:r>
        <w:rPr>
          <w:color w:val="000000"/>
        </w:rPr>
        <w:t xml:space="preserve">                                                                               от  </w:t>
      </w:r>
      <w:r w:rsidR="003F4A0A">
        <w:rPr>
          <w:color w:val="000000"/>
        </w:rPr>
        <w:t>03</w:t>
      </w:r>
      <w:r w:rsidR="00A52177">
        <w:rPr>
          <w:color w:val="000000"/>
        </w:rPr>
        <w:t xml:space="preserve"> февраля</w:t>
      </w:r>
      <w:r>
        <w:rPr>
          <w:color w:val="000000"/>
        </w:rPr>
        <w:t xml:space="preserve"> 2014  года  №</w:t>
      </w:r>
      <w:r w:rsidR="00A52177">
        <w:rPr>
          <w:color w:val="000000"/>
        </w:rPr>
        <w:t xml:space="preserve"> 72</w:t>
      </w:r>
      <w:r>
        <w:rPr>
          <w:color w:val="000000"/>
        </w:rPr>
        <w:t xml:space="preserve">   </w:t>
      </w: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rPr>
          <w:b/>
          <w:color w:val="000000"/>
          <w:sz w:val="72"/>
          <w:szCs w:val="72"/>
        </w:rPr>
      </w:pPr>
      <w:r>
        <w:rPr>
          <w:b/>
          <w:color w:val="000000"/>
          <w:sz w:val="72"/>
          <w:szCs w:val="72"/>
        </w:rPr>
        <w:t xml:space="preserve">              Итоги</w:t>
      </w:r>
    </w:p>
    <w:p w:rsidR="00FB0B08" w:rsidRDefault="00FB0B08" w:rsidP="00FB0B08">
      <w:pPr>
        <w:widowControl w:val="0"/>
        <w:ind w:firstLine="720"/>
        <w:rPr>
          <w:b/>
          <w:color w:val="000000"/>
          <w:sz w:val="72"/>
          <w:szCs w:val="72"/>
        </w:rPr>
      </w:pPr>
      <w:r>
        <w:rPr>
          <w:b/>
          <w:color w:val="000000"/>
          <w:sz w:val="72"/>
          <w:szCs w:val="72"/>
        </w:rPr>
        <w:t>исполнения программы</w:t>
      </w:r>
    </w:p>
    <w:p w:rsidR="00FB0B08" w:rsidRDefault="00FB0B08" w:rsidP="00FB0B08">
      <w:pPr>
        <w:widowControl w:val="0"/>
        <w:ind w:firstLine="720"/>
        <w:rPr>
          <w:b/>
          <w:color w:val="000000"/>
          <w:sz w:val="72"/>
          <w:szCs w:val="72"/>
        </w:rPr>
      </w:pPr>
      <w:r>
        <w:rPr>
          <w:b/>
          <w:color w:val="000000"/>
          <w:sz w:val="72"/>
          <w:szCs w:val="72"/>
        </w:rPr>
        <w:t xml:space="preserve">          социально-экономического  развития </w:t>
      </w:r>
    </w:p>
    <w:p w:rsidR="00FB0B08" w:rsidRDefault="00FB0B08" w:rsidP="00FB0B08">
      <w:pPr>
        <w:widowControl w:val="0"/>
        <w:ind w:firstLine="720"/>
        <w:rPr>
          <w:b/>
          <w:color w:val="000000"/>
          <w:sz w:val="72"/>
          <w:szCs w:val="72"/>
        </w:rPr>
      </w:pPr>
      <w:r>
        <w:rPr>
          <w:b/>
          <w:color w:val="000000"/>
          <w:sz w:val="72"/>
          <w:szCs w:val="72"/>
        </w:rPr>
        <w:t xml:space="preserve">   МО «</w:t>
      </w:r>
      <w:proofErr w:type="spellStart"/>
      <w:r>
        <w:rPr>
          <w:b/>
          <w:color w:val="000000"/>
          <w:sz w:val="72"/>
          <w:szCs w:val="72"/>
        </w:rPr>
        <w:t>Ключевское</w:t>
      </w:r>
      <w:proofErr w:type="spellEnd"/>
      <w:r>
        <w:rPr>
          <w:b/>
          <w:color w:val="000000"/>
          <w:sz w:val="72"/>
          <w:szCs w:val="72"/>
        </w:rPr>
        <w:t xml:space="preserve">» </w:t>
      </w:r>
    </w:p>
    <w:p w:rsidR="00FB0B08" w:rsidRDefault="00FB0B08" w:rsidP="00FB0B08">
      <w:pPr>
        <w:widowControl w:val="0"/>
        <w:ind w:firstLine="720"/>
        <w:rPr>
          <w:b/>
          <w:color w:val="000000"/>
          <w:sz w:val="72"/>
          <w:szCs w:val="72"/>
        </w:rPr>
      </w:pPr>
      <w:r>
        <w:rPr>
          <w:b/>
          <w:color w:val="000000"/>
          <w:sz w:val="72"/>
          <w:szCs w:val="72"/>
        </w:rPr>
        <w:t xml:space="preserve">         за  2013 год</w:t>
      </w:r>
    </w:p>
    <w:p w:rsidR="00FB0B08" w:rsidRDefault="00FB0B08" w:rsidP="00FB0B08">
      <w:pPr>
        <w:widowControl w:val="0"/>
        <w:ind w:firstLine="720"/>
        <w:jc w:val="both"/>
        <w:rPr>
          <w:b/>
          <w:color w:val="000000"/>
          <w:sz w:val="72"/>
          <w:szCs w:val="72"/>
        </w:rPr>
      </w:pPr>
    </w:p>
    <w:p w:rsidR="00FB0B08" w:rsidRDefault="00FB0B08" w:rsidP="00FB0B08">
      <w:pPr>
        <w:widowControl w:val="0"/>
        <w:ind w:firstLine="720"/>
        <w:jc w:val="both"/>
        <w:rPr>
          <w:color w:val="000000"/>
          <w:sz w:val="56"/>
          <w:szCs w:val="56"/>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A55703" w:rsidRDefault="00A55703"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Default="00FB0B08" w:rsidP="00FB0B08">
      <w:pPr>
        <w:widowControl w:val="0"/>
        <w:ind w:firstLine="720"/>
        <w:jc w:val="both"/>
        <w:rPr>
          <w:color w:val="000000"/>
        </w:rPr>
      </w:pPr>
    </w:p>
    <w:p w:rsidR="00FB0B08" w:rsidRPr="00A22D22" w:rsidRDefault="00FB0B08" w:rsidP="00FB0B08">
      <w:pPr>
        <w:jc w:val="center"/>
        <w:rPr>
          <w:b/>
        </w:rPr>
      </w:pPr>
      <w:r>
        <w:rPr>
          <w:b/>
          <w:sz w:val="22"/>
          <w:szCs w:val="22"/>
          <w:lang w:eastAsia="ar-SA"/>
        </w:rPr>
        <w:lastRenderedPageBreak/>
        <w:t>1</w:t>
      </w:r>
      <w:r w:rsidRPr="00A22D22">
        <w:rPr>
          <w:b/>
          <w:lang w:eastAsia="ar-SA"/>
        </w:rPr>
        <w:t xml:space="preserve">.   </w:t>
      </w:r>
      <w:r w:rsidRPr="00A22D22">
        <w:rPr>
          <w:b/>
        </w:rPr>
        <w:t xml:space="preserve">Основные показатели социально-экономического развития  </w:t>
      </w:r>
    </w:p>
    <w:p w:rsidR="00FB0B08" w:rsidRPr="00A22D22" w:rsidRDefault="00FB0B08" w:rsidP="00FB0B08">
      <w:pPr>
        <w:jc w:val="center"/>
        <w:rPr>
          <w:b/>
        </w:rPr>
      </w:pPr>
      <w:r w:rsidRPr="00A22D22">
        <w:rPr>
          <w:b/>
        </w:rPr>
        <w:t>МО «</w:t>
      </w:r>
      <w:proofErr w:type="spellStart"/>
      <w:r w:rsidRPr="00A22D22">
        <w:rPr>
          <w:b/>
        </w:rPr>
        <w:t>Ключевское</w:t>
      </w:r>
      <w:proofErr w:type="spellEnd"/>
      <w:r w:rsidRPr="00A22D22">
        <w:rPr>
          <w:b/>
        </w:rPr>
        <w:t>»  за 2013 год</w:t>
      </w:r>
    </w:p>
    <w:p w:rsidR="00FB0B08" w:rsidRPr="00A22D22" w:rsidRDefault="00FB0B08" w:rsidP="00FB0B08">
      <w:pPr>
        <w:jc w:val="right"/>
      </w:pPr>
      <w:r w:rsidRPr="00A22D22">
        <w:t xml:space="preserve">                                                  Таблица № 1</w:t>
      </w:r>
    </w:p>
    <w:tbl>
      <w:tblPr>
        <w:tblW w:w="9900" w:type="dxa"/>
        <w:tblInd w:w="-110" w:type="dxa"/>
        <w:tblLayout w:type="fixed"/>
        <w:tblCellMar>
          <w:left w:w="70" w:type="dxa"/>
          <w:right w:w="70" w:type="dxa"/>
        </w:tblCellMar>
        <w:tblLook w:val="04A0" w:firstRow="1" w:lastRow="0" w:firstColumn="1" w:lastColumn="0" w:noHBand="0" w:noVBand="1"/>
      </w:tblPr>
      <w:tblGrid>
        <w:gridCol w:w="494"/>
        <w:gridCol w:w="5086"/>
        <w:gridCol w:w="1260"/>
        <w:gridCol w:w="961"/>
        <w:gridCol w:w="1080"/>
        <w:gridCol w:w="1019"/>
      </w:tblGrid>
      <w:tr w:rsidR="00FB0B08" w:rsidRPr="00A22D22" w:rsidTr="00FB0B08">
        <w:trPr>
          <w:cantSplit/>
          <w:trHeight w:val="438"/>
          <w:tblHeader/>
        </w:trPr>
        <w:tc>
          <w:tcPr>
            <w:tcW w:w="494" w:type="dxa"/>
            <w:tcBorders>
              <w:top w:val="single" w:sz="4" w:space="0" w:color="000000"/>
              <w:left w:val="single" w:sz="4" w:space="0" w:color="000000"/>
              <w:bottom w:val="single" w:sz="4" w:space="0" w:color="000000"/>
              <w:right w:val="nil"/>
            </w:tcBorders>
            <w:hideMark/>
          </w:tcPr>
          <w:p w:rsidR="00FB0B08" w:rsidRPr="00A22D22" w:rsidRDefault="00FB0B08">
            <w:pPr>
              <w:pStyle w:val="ConsCell"/>
              <w:widowControl/>
              <w:snapToGrid w:val="0"/>
              <w:rPr>
                <w:rFonts w:ascii="Times New Roman" w:hAnsi="Times New Roman" w:cs="Times New Roman"/>
                <w:b/>
                <w:bCs/>
                <w:color w:val="000000"/>
                <w:sz w:val="24"/>
                <w:szCs w:val="24"/>
              </w:rPr>
            </w:pPr>
            <w:r w:rsidRPr="00A22D22">
              <w:rPr>
                <w:rFonts w:ascii="Times New Roman" w:hAnsi="Times New Roman" w:cs="Times New Roman"/>
                <w:color w:val="000000"/>
                <w:sz w:val="24"/>
                <w:szCs w:val="24"/>
              </w:rPr>
              <w:t xml:space="preserve">  </w:t>
            </w:r>
            <w:r w:rsidRPr="00A22D22">
              <w:rPr>
                <w:rFonts w:ascii="Times New Roman" w:hAnsi="Times New Roman" w:cs="Times New Roman"/>
                <w:b/>
                <w:bCs/>
                <w:color w:val="000000"/>
                <w:sz w:val="24"/>
                <w:szCs w:val="24"/>
              </w:rPr>
              <w:t>№</w:t>
            </w:r>
            <w:proofErr w:type="gramStart"/>
            <w:r w:rsidRPr="00A22D22">
              <w:rPr>
                <w:rFonts w:ascii="Times New Roman" w:hAnsi="Times New Roman" w:cs="Times New Roman"/>
                <w:b/>
                <w:bCs/>
                <w:color w:val="000000"/>
                <w:sz w:val="24"/>
                <w:szCs w:val="24"/>
              </w:rPr>
              <w:t>п</w:t>
            </w:r>
            <w:proofErr w:type="gramEnd"/>
            <w:r w:rsidRPr="00A22D22">
              <w:rPr>
                <w:rFonts w:ascii="Times New Roman" w:hAnsi="Times New Roman" w:cs="Times New Roman"/>
                <w:b/>
                <w:bCs/>
                <w:color w:val="000000"/>
                <w:sz w:val="24"/>
                <w:szCs w:val="24"/>
              </w:rPr>
              <w:t>/п</w:t>
            </w:r>
          </w:p>
        </w:tc>
        <w:tc>
          <w:tcPr>
            <w:tcW w:w="5086" w:type="dxa"/>
            <w:tcBorders>
              <w:top w:val="single" w:sz="4" w:space="0" w:color="000000"/>
              <w:left w:val="single" w:sz="4" w:space="0" w:color="000000"/>
              <w:bottom w:val="single" w:sz="4" w:space="0" w:color="000000"/>
              <w:right w:val="nil"/>
            </w:tcBorders>
            <w:hideMark/>
          </w:tcPr>
          <w:p w:rsidR="00FB0B08" w:rsidRPr="00A22D22" w:rsidRDefault="00FB0B08">
            <w:pPr>
              <w:pStyle w:val="ConsCell"/>
              <w:widowControl/>
              <w:snapToGrid w:val="0"/>
              <w:jc w:val="center"/>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Показатели</w:t>
            </w:r>
          </w:p>
        </w:tc>
        <w:tc>
          <w:tcPr>
            <w:tcW w:w="1260" w:type="dxa"/>
            <w:tcBorders>
              <w:top w:val="single" w:sz="4" w:space="0" w:color="000000"/>
              <w:left w:val="single" w:sz="4" w:space="0" w:color="000000"/>
              <w:bottom w:val="single" w:sz="4" w:space="0" w:color="auto"/>
              <w:right w:val="nil"/>
            </w:tcBorders>
            <w:hideMark/>
          </w:tcPr>
          <w:p w:rsidR="00FB0B08" w:rsidRPr="00A22D22" w:rsidRDefault="00FB0B08">
            <w:pPr>
              <w:pStyle w:val="ConsCell"/>
              <w:widowControl/>
              <w:snapToGrid w:val="0"/>
              <w:jc w:val="center"/>
              <w:rPr>
                <w:rFonts w:ascii="Times New Roman" w:hAnsi="Times New Roman" w:cs="Times New Roman"/>
                <w:b/>
                <w:color w:val="000000"/>
                <w:sz w:val="24"/>
                <w:szCs w:val="24"/>
              </w:rPr>
            </w:pPr>
            <w:r w:rsidRPr="00A22D22">
              <w:rPr>
                <w:rFonts w:ascii="Times New Roman" w:hAnsi="Times New Roman" w:cs="Times New Roman"/>
                <w:b/>
                <w:color w:val="000000"/>
                <w:sz w:val="24"/>
                <w:szCs w:val="24"/>
              </w:rPr>
              <w:t>Ед. изм.</w:t>
            </w:r>
          </w:p>
        </w:tc>
        <w:tc>
          <w:tcPr>
            <w:tcW w:w="961" w:type="dxa"/>
            <w:tcBorders>
              <w:top w:val="single" w:sz="4" w:space="0" w:color="000000"/>
              <w:left w:val="single" w:sz="4" w:space="0" w:color="000000"/>
              <w:bottom w:val="single" w:sz="4" w:space="0" w:color="auto"/>
              <w:right w:val="nil"/>
            </w:tcBorders>
            <w:hideMark/>
          </w:tcPr>
          <w:p w:rsidR="00FB0B08" w:rsidRPr="00A22D22" w:rsidRDefault="00FB0B08">
            <w:pPr>
              <w:pStyle w:val="ConsCell"/>
              <w:widowControl/>
              <w:snapToGrid w:val="0"/>
              <w:jc w:val="center"/>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2012 г.</w:t>
            </w:r>
          </w:p>
          <w:p w:rsidR="00FB0B08" w:rsidRPr="00A22D22" w:rsidRDefault="00E243E9">
            <w:pPr>
              <w:pStyle w:val="ConsCell"/>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c>
          <w:tcPr>
            <w:tcW w:w="1080" w:type="dxa"/>
            <w:tcBorders>
              <w:top w:val="single" w:sz="4" w:space="0" w:color="000000"/>
              <w:left w:val="single" w:sz="4" w:space="0" w:color="000000"/>
              <w:bottom w:val="single" w:sz="4" w:space="0" w:color="auto"/>
              <w:right w:val="nil"/>
            </w:tcBorders>
            <w:hideMark/>
          </w:tcPr>
          <w:p w:rsidR="00FB0B08" w:rsidRPr="00A22D22" w:rsidRDefault="00FB0B08">
            <w:pPr>
              <w:pStyle w:val="ConsCell"/>
              <w:widowControl/>
              <w:snapToGrid w:val="0"/>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201</w:t>
            </w:r>
            <w:r w:rsidR="00527574" w:rsidRPr="00A22D22">
              <w:rPr>
                <w:rFonts w:ascii="Times New Roman" w:hAnsi="Times New Roman" w:cs="Times New Roman"/>
                <w:b/>
                <w:bCs/>
                <w:color w:val="000000"/>
                <w:sz w:val="24"/>
                <w:szCs w:val="24"/>
              </w:rPr>
              <w:t>3</w:t>
            </w:r>
            <w:r w:rsidRPr="00A22D22">
              <w:rPr>
                <w:rFonts w:ascii="Times New Roman" w:hAnsi="Times New Roman" w:cs="Times New Roman"/>
                <w:b/>
                <w:bCs/>
                <w:color w:val="000000"/>
                <w:sz w:val="24"/>
                <w:szCs w:val="24"/>
              </w:rPr>
              <w:t xml:space="preserve"> г.</w:t>
            </w:r>
          </w:p>
          <w:p w:rsidR="00FB0B08" w:rsidRPr="00A22D22" w:rsidRDefault="00E243E9">
            <w:pPr>
              <w:pStyle w:val="ConsCell"/>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c>
          <w:tcPr>
            <w:tcW w:w="1019" w:type="dxa"/>
            <w:tcBorders>
              <w:top w:val="single" w:sz="4" w:space="0" w:color="000000"/>
              <w:left w:val="single" w:sz="4" w:space="0" w:color="000000"/>
              <w:bottom w:val="single" w:sz="4" w:space="0" w:color="auto"/>
              <w:right w:val="single" w:sz="4" w:space="0" w:color="auto"/>
            </w:tcBorders>
            <w:hideMark/>
          </w:tcPr>
          <w:p w:rsidR="00E243E9" w:rsidRPr="00A22D22" w:rsidRDefault="00E243E9" w:rsidP="00E243E9">
            <w:r>
              <w:rPr>
                <w:b/>
                <w:bCs/>
                <w:color w:val="000000"/>
              </w:rPr>
              <w:t xml:space="preserve"> </w:t>
            </w:r>
            <w:r w:rsidRPr="00A22D22">
              <w:t xml:space="preserve">Темп роста, %  </w:t>
            </w:r>
          </w:p>
          <w:p w:rsidR="00FB0B08" w:rsidRPr="00A22D22" w:rsidRDefault="00FB0B08">
            <w:pPr>
              <w:pStyle w:val="ConsCell"/>
              <w:widowControl/>
              <w:snapToGrid w:val="0"/>
              <w:rPr>
                <w:rFonts w:ascii="Times New Roman" w:hAnsi="Times New Roman" w:cs="Times New Roman"/>
                <w:b/>
                <w:bCs/>
                <w:color w:val="000000"/>
                <w:sz w:val="24"/>
                <w:szCs w:val="24"/>
              </w:rPr>
            </w:pPr>
          </w:p>
        </w:tc>
      </w:tr>
      <w:tr w:rsidR="00FB0B08" w:rsidRPr="00A22D22" w:rsidTr="00527574">
        <w:trPr>
          <w:trHeight w:val="480"/>
        </w:trPr>
        <w:tc>
          <w:tcPr>
            <w:tcW w:w="494"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rPr>
                <w:rFonts w:ascii="Times New Roman" w:hAnsi="Times New Roman" w:cs="Times New Roman"/>
                <w:color w:val="000000"/>
                <w:sz w:val="24"/>
                <w:szCs w:val="24"/>
              </w:rPr>
            </w:pPr>
            <w:r w:rsidRPr="00A22D22">
              <w:rPr>
                <w:rFonts w:ascii="Times New Roman" w:hAnsi="Times New Roman" w:cs="Times New Roman"/>
                <w:color w:val="000000"/>
                <w:sz w:val="24"/>
                <w:szCs w:val="24"/>
              </w:rPr>
              <w:t>1.</w:t>
            </w:r>
          </w:p>
        </w:tc>
        <w:tc>
          <w:tcPr>
            <w:tcW w:w="5086"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Отгружено товаров собственного производства, выполнено работ, услуг собственными силами по кругу крупных и средних организаций.</w:t>
            </w:r>
          </w:p>
        </w:tc>
        <w:tc>
          <w:tcPr>
            <w:tcW w:w="1260" w:type="dxa"/>
            <w:tcBorders>
              <w:top w:val="single" w:sz="4" w:space="0" w:color="auto"/>
              <w:left w:val="single" w:sz="4" w:space="0" w:color="000000"/>
              <w:bottom w:val="single" w:sz="4" w:space="0" w:color="000000"/>
              <w:right w:val="nil"/>
            </w:tcBorders>
            <w:hideMark/>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 xml:space="preserve">млн. руб. </w:t>
            </w:r>
            <w:proofErr w:type="spellStart"/>
            <w:r w:rsidRPr="00A22D22">
              <w:rPr>
                <w:rFonts w:ascii="Times New Roman" w:hAnsi="Times New Roman" w:cs="Times New Roman"/>
                <w:color w:val="000000"/>
                <w:sz w:val="24"/>
                <w:szCs w:val="24"/>
              </w:rPr>
              <w:t>соответ</w:t>
            </w:r>
            <w:proofErr w:type="spellEnd"/>
            <w:r w:rsidRPr="00A22D22">
              <w:rPr>
                <w:rFonts w:ascii="Times New Roman" w:hAnsi="Times New Roman" w:cs="Times New Roman"/>
                <w:color w:val="000000"/>
                <w:sz w:val="24"/>
                <w:szCs w:val="24"/>
              </w:rPr>
              <w:t>. лет</w:t>
            </w:r>
          </w:p>
        </w:tc>
        <w:tc>
          <w:tcPr>
            <w:tcW w:w="961" w:type="dxa"/>
            <w:tcBorders>
              <w:top w:val="single" w:sz="4" w:space="0" w:color="auto"/>
              <w:left w:val="single" w:sz="4" w:space="0" w:color="000000"/>
              <w:bottom w:val="single" w:sz="4" w:space="0" w:color="000000"/>
              <w:right w:val="nil"/>
            </w:tcBorders>
            <w:vAlign w:val="center"/>
          </w:tcPr>
          <w:p w:rsidR="00FB0B08" w:rsidRPr="00A22D22" w:rsidRDefault="00FB0B08">
            <w:pPr>
              <w:jc w:val="center"/>
              <w:rPr>
                <w:color w:val="000000"/>
              </w:rPr>
            </w:pPr>
            <w:r w:rsidRPr="00A22D22">
              <w:rPr>
                <w:color w:val="000000"/>
              </w:rPr>
              <w:t>2015,9</w:t>
            </w:r>
          </w:p>
        </w:tc>
        <w:tc>
          <w:tcPr>
            <w:tcW w:w="1080" w:type="dxa"/>
            <w:tcBorders>
              <w:top w:val="single" w:sz="4" w:space="0" w:color="auto"/>
              <w:left w:val="single" w:sz="4" w:space="0" w:color="000000"/>
              <w:bottom w:val="single" w:sz="4" w:space="0" w:color="000000"/>
              <w:right w:val="nil"/>
            </w:tcBorders>
            <w:vAlign w:val="center"/>
          </w:tcPr>
          <w:p w:rsidR="00FB0B08" w:rsidRPr="00A22D22" w:rsidRDefault="00533EBB">
            <w:pPr>
              <w:jc w:val="center"/>
              <w:rPr>
                <w:color w:val="000000"/>
              </w:rPr>
            </w:pPr>
            <w:r>
              <w:rPr>
                <w:color w:val="000000"/>
              </w:rPr>
              <w:t>1911,1</w:t>
            </w:r>
          </w:p>
        </w:tc>
        <w:tc>
          <w:tcPr>
            <w:tcW w:w="1019" w:type="dxa"/>
            <w:tcBorders>
              <w:top w:val="single" w:sz="4" w:space="0" w:color="auto"/>
              <w:left w:val="single" w:sz="4" w:space="0" w:color="000000"/>
              <w:bottom w:val="single" w:sz="4" w:space="0" w:color="000000"/>
              <w:right w:val="single" w:sz="4" w:space="0" w:color="auto"/>
            </w:tcBorders>
            <w:vAlign w:val="center"/>
          </w:tcPr>
          <w:p w:rsidR="00FB0B08" w:rsidRPr="00A22D22" w:rsidRDefault="00533EBB">
            <w:pPr>
              <w:jc w:val="center"/>
              <w:rPr>
                <w:color w:val="000000"/>
              </w:rPr>
            </w:pPr>
            <w:r>
              <w:rPr>
                <w:color w:val="000000"/>
              </w:rPr>
              <w:t>94,8</w:t>
            </w:r>
          </w:p>
        </w:tc>
      </w:tr>
      <w:tr w:rsidR="00FB0B08" w:rsidRPr="00A22D22" w:rsidTr="00527574">
        <w:trPr>
          <w:trHeight w:val="600"/>
        </w:trPr>
        <w:tc>
          <w:tcPr>
            <w:tcW w:w="494" w:type="dxa"/>
            <w:tcBorders>
              <w:top w:val="nil"/>
              <w:left w:val="single" w:sz="4" w:space="0" w:color="000000"/>
              <w:bottom w:val="single" w:sz="4" w:space="0" w:color="000000"/>
              <w:right w:val="nil"/>
            </w:tcBorders>
            <w:hideMark/>
          </w:tcPr>
          <w:p w:rsidR="00FB0B08" w:rsidRPr="00A22D22" w:rsidRDefault="004D2F75">
            <w:pPr>
              <w:pStyle w:val="Con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00FB0B08" w:rsidRPr="00A22D22">
              <w:rPr>
                <w:rFonts w:ascii="Times New Roman" w:hAnsi="Times New Roman" w:cs="Times New Roman"/>
                <w:color w:val="000000"/>
                <w:sz w:val="24"/>
                <w:szCs w:val="24"/>
              </w:rPr>
              <w:t>.</w:t>
            </w:r>
          </w:p>
        </w:tc>
        <w:tc>
          <w:tcPr>
            <w:tcW w:w="5086"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ind w:right="-70"/>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 xml:space="preserve">Розничный     товарооборот   (во всех каналах реализации)     </w:t>
            </w:r>
          </w:p>
        </w:tc>
        <w:tc>
          <w:tcPr>
            <w:tcW w:w="1260" w:type="dxa"/>
            <w:tcBorders>
              <w:top w:val="nil"/>
              <w:left w:val="single" w:sz="4" w:space="0" w:color="000000"/>
              <w:bottom w:val="single" w:sz="4" w:space="0" w:color="000000"/>
              <w:right w:val="nil"/>
            </w:tcBorders>
            <w:hideMark/>
          </w:tcPr>
          <w:p w:rsidR="00FB0B08" w:rsidRPr="00A22D22" w:rsidRDefault="00FB0B08">
            <w:pPr>
              <w:pStyle w:val="ConsCell"/>
              <w:widowContro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млн. руб.</w:t>
            </w:r>
          </w:p>
        </w:tc>
        <w:tc>
          <w:tcPr>
            <w:tcW w:w="961" w:type="dxa"/>
            <w:tcBorders>
              <w:top w:val="nil"/>
              <w:left w:val="single" w:sz="4" w:space="0" w:color="000000"/>
              <w:bottom w:val="single" w:sz="4" w:space="0" w:color="000000"/>
              <w:right w:val="nil"/>
            </w:tcBorders>
          </w:tcPr>
          <w:p w:rsidR="00FB0B08" w:rsidRPr="00A22D22" w:rsidRDefault="0023721D">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1080" w:type="dxa"/>
            <w:tcBorders>
              <w:top w:val="nil"/>
              <w:left w:val="single" w:sz="4" w:space="0" w:color="000000"/>
              <w:bottom w:val="single" w:sz="4" w:space="0" w:color="000000"/>
              <w:right w:val="nil"/>
            </w:tcBorders>
          </w:tcPr>
          <w:p w:rsidR="00FB0B08" w:rsidRPr="00A22D22" w:rsidRDefault="00CC1E50">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1019" w:type="dxa"/>
            <w:tcBorders>
              <w:top w:val="nil"/>
              <w:left w:val="single" w:sz="4" w:space="0" w:color="000000"/>
              <w:bottom w:val="single" w:sz="4" w:space="0" w:color="000000"/>
              <w:right w:val="single" w:sz="4" w:space="0" w:color="auto"/>
            </w:tcBorders>
          </w:tcPr>
          <w:p w:rsidR="00FB0B08" w:rsidRPr="00A22D22" w:rsidRDefault="0023721D">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107,5</w:t>
            </w:r>
          </w:p>
        </w:tc>
      </w:tr>
      <w:tr w:rsidR="00B165AB" w:rsidRPr="00A22D22" w:rsidTr="00527574">
        <w:trPr>
          <w:trHeight w:val="600"/>
        </w:trPr>
        <w:tc>
          <w:tcPr>
            <w:tcW w:w="494" w:type="dxa"/>
            <w:tcBorders>
              <w:top w:val="nil"/>
              <w:left w:val="single" w:sz="4" w:space="0" w:color="000000"/>
              <w:bottom w:val="single" w:sz="4" w:space="0" w:color="000000"/>
              <w:right w:val="nil"/>
            </w:tcBorders>
          </w:tcPr>
          <w:p w:rsidR="00B165AB" w:rsidRPr="00A22D22" w:rsidRDefault="004D2F75">
            <w:pPr>
              <w:pStyle w:val="Con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86" w:type="dxa"/>
            <w:tcBorders>
              <w:top w:val="nil"/>
              <w:left w:val="single" w:sz="4" w:space="0" w:color="000000"/>
              <w:bottom w:val="single" w:sz="4" w:space="0" w:color="000000"/>
              <w:right w:val="nil"/>
            </w:tcBorders>
          </w:tcPr>
          <w:p w:rsidR="000A7521" w:rsidRDefault="00B165AB">
            <w:pPr>
              <w:pStyle w:val="ConsCell"/>
              <w:widowControl/>
              <w:snapToGrid w:val="0"/>
              <w:ind w:right="-70"/>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Сельское хозяйство</w:t>
            </w:r>
          </w:p>
          <w:p w:rsidR="00B165AB" w:rsidRPr="00A22D22" w:rsidRDefault="00B165AB" w:rsidP="00E243E9">
            <w:pPr>
              <w:pStyle w:val="ConsCell"/>
              <w:widowControl/>
              <w:snapToGrid w:val="0"/>
              <w:ind w:right="-7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0A7521">
              <w:rPr>
                <w:rFonts w:ascii="Times New Roman" w:hAnsi="Times New Roman" w:cs="Times New Roman"/>
                <w:b/>
                <w:bCs/>
                <w:color w:val="000000"/>
                <w:sz w:val="22"/>
                <w:szCs w:val="22"/>
              </w:rPr>
              <w:t xml:space="preserve">(СПК </w:t>
            </w:r>
            <w:r w:rsidR="000A7521" w:rsidRPr="000A7521">
              <w:rPr>
                <w:rFonts w:ascii="Times New Roman" w:hAnsi="Times New Roman" w:cs="Times New Roman"/>
                <w:b/>
                <w:bCs/>
                <w:color w:val="000000"/>
                <w:sz w:val="22"/>
                <w:szCs w:val="22"/>
              </w:rPr>
              <w:t>«Большевик», ООО «Родник»)</w:t>
            </w:r>
          </w:p>
        </w:tc>
        <w:tc>
          <w:tcPr>
            <w:tcW w:w="1260" w:type="dxa"/>
            <w:tcBorders>
              <w:top w:val="nil"/>
              <w:left w:val="single" w:sz="4" w:space="0" w:color="000000"/>
              <w:bottom w:val="single" w:sz="4" w:space="0" w:color="000000"/>
              <w:right w:val="nil"/>
            </w:tcBorders>
          </w:tcPr>
          <w:p w:rsidR="00B165AB" w:rsidRDefault="00B165AB">
            <w:pPr>
              <w:pStyle w:val="ConsCell"/>
              <w:widowControl/>
              <w:jc w:val="center"/>
              <w:rPr>
                <w:rFonts w:ascii="Times New Roman" w:hAnsi="Times New Roman" w:cs="Times New Roman"/>
                <w:color w:val="000000"/>
                <w:sz w:val="24"/>
                <w:szCs w:val="24"/>
              </w:rPr>
            </w:pPr>
          </w:p>
          <w:p w:rsidR="000A7521" w:rsidRDefault="000A7521">
            <w:pPr>
              <w:pStyle w:val="ConsCell"/>
              <w:widowControl/>
              <w:jc w:val="center"/>
              <w:rPr>
                <w:rFonts w:ascii="Times New Roman" w:hAnsi="Times New Roman" w:cs="Times New Roman"/>
                <w:color w:val="000000"/>
                <w:sz w:val="24"/>
                <w:szCs w:val="24"/>
              </w:rPr>
            </w:pPr>
          </w:p>
          <w:p w:rsidR="000A7521" w:rsidRPr="00A22D22" w:rsidRDefault="000A7521">
            <w:pPr>
              <w:pStyle w:val="ConsCell"/>
              <w:widowControl/>
              <w:jc w:val="center"/>
              <w:rPr>
                <w:rFonts w:ascii="Times New Roman" w:hAnsi="Times New Roman" w:cs="Times New Roman"/>
                <w:color w:val="000000"/>
                <w:sz w:val="24"/>
                <w:szCs w:val="24"/>
              </w:rPr>
            </w:pPr>
          </w:p>
        </w:tc>
        <w:tc>
          <w:tcPr>
            <w:tcW w:w="961" w:type="dxa"/>
            <w:tcBorders>
              <w:top w:val="nil"/>
              <w:left w:val="single" w:sz="4" w:space="0" w:color="000000"/>
              <w:bottom w:val="single" w:sz="4" w:space="0" w:color="000000"/>
              <w:right w:val="nil"/>
            </w:tcBorders>
          </w:tcPr>
          <w:p w:rsidR="00B165AB" w:rsidRDefault="00B165AB">
            <w:pPr>
              <w:pStyle w:val="ConsCell"/>
              <w:widowControl/>
              <w:snapToGrid w:val="0"/>
              <w:jc w:val="center"/>
              <w:rPr>
                <w:rFonts w:ascii="Times New Roman" w:hAnsi="Times New Roman" w:cs="Times New Roman"/>
                <w:color w:val="000000"/>
                <w:sz w:val="24"/>
                <w:szCs w:val="24"/>
              </w:rPr>
            </w:pPr>
          </w:p>
        </w:tc>
        <w:tc>
          <w:tcPr>
            <w:tcW w:w="1080" w:type="dxa"/>
            <w:tcBorders>
              <w:top w:val="nil"/>
              <w:left w:val="single" w:sz="4" w:space="0" w:color="000000"/>
              <w:bottom w:val="single" w:sz="4" w:space="0" w:color="000000"/>
              <w:right w:val="nil"/>
            </w:tcBorders>
          </w:tcPr>
          <w:p w:rsidR="00B165AB" w:rsidRDefault="00B165AB">
            <w:pPr>
              <w:pStyle w:val="ConsCell"/>
              <w:widowControl/>
              <w:snapToGrid w:val="0"/>
              <w:jc w:val="center"/>
              <w:rPr>
                <w:rFonts w:ascii="Times New Roman" w:hAnsi="Times New Roman" w:cs="Times New Roman"/>
                <w:color w:val="000000"/>
                <w:sz w:val="24"/>
                <w:szCs w:val="24"/>
              </w:rPr>
            </w:pPr>
          </w:p>
        </w:tc>
        <w:tc>
          <w:tcPr>
            <w:tcW w:w="1019" w:type="dxa"/>
            <w:tcBorders>
              <w:top w:val="nil"/>
              <w:left w:val="single" w:sz="4" w:space="0" w:color="000000"/>
              <w:bottom w:val="single" w:sz="4" w:space="0" w:color="000000"/>
              <w:right w:val="single" w:sz="4" w:space="0" w:color="auto"/>
            </w:tcBorders>
          </w:tcPr>
          <w:p w:rsidR="00B165AB" w:rsidRDefault="00B165AB">
            <w:pPr>
              <w:pStyle w:val="ConsCell"/>
              <w:widowControl/>
              <w:snapToGrid w:val="0"/>
              <w:jc w:val="center"/>
              <w:rPr>
                <w:rFonts w:ascii="Times New Roman" w:hAnsi="Times New Roman" w:cs="Times New Roman"/>
                <w:color w:val="000000"/>
                <w:sz w:val="24"/>
                <w:szCs w:val="24"/>
              </w:rPr>
            </w:pPr>
          </w:p>
        </w:tc>
      </w:tr>
      <w:tr w:rsidR="00E243E9" w:rsidRPr="00A22D22" w:rsidTr="00527574">
        <w:trPr>
          <w:trHeight w:val="600"/>
        </w:trPr>
        <w:tc>
          <w:tcPr>
            <w:tcW w:w="494" w:type="dxa"/>
            <w:tcBorders>
              <w:top w:val="nil"/>
              <w:left w:val="single" w:sz="4" w:space="0" w:color="000000"/>
              <w:bottom w:val="single" w:sz="4" w:space="0" w:color="000000"/>
              <w:right w:val="nil"/>
            </w:tcBorders>
          </w:tcPr>
          <w:p w:rsidR="00E243E9" w:rsidRPr="00A22D22" w:rsidRDefault="00E243E9">
            <w:pPr>
              <w:pStyle w:val="ConsCell"/>
              <w:widowControl/>
              <w:snapToGrid w:val="0"/>
              <w:rPr>
                <w:rFonts w:ascii="Times New Roman" w:hAnsi="Times New Roman" w:cs="Times New Roman"/>
                <w:color w:val="000000"/>
                <w:sz w:val="24"/>
                <w:szCs w:val="24"/>
              </w:rPr>
            </w:pPr>
          </w:p>
        </w:tc>
        <w:tc>
          <w:tcPr>
            <w:tcW w:w="5086" w:type="dxa"/>
            <w:tcBorders>
              <w:top w:val="nil"/>
              <w:left w:val="single" w:sz="4" w:space="0" w:color="000000"/>
              <w:bottom w:val="single" w:sz="4" w:space="0" w:color="000000"/>
              <w:right w:val="nil"/>
            </w:tcBorders>
          </w:tcPr>
          <w:p w:rsidR="00E243E9" w:rsidRDefault="00E243E9"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-КРС</w:t>
            </w:r>
          </w:p>
          <w:p w:rsidR="00E243E9" w:rsidRDefault="00E243E9" w:rsidP="00E243E9">
            <w:pPr>
              <w:pStyle w:val="ConsCell"/>
              <w:widowControl/>
              <w:snapToGrid w:val="0"/>
              <w:ind w:right="-70"/>
              <w:rPr>
                <w:rFonts w:ascii="Times New Roman" w:hAnsi="Times New Roman" w:cs="Times New Roman"/>
                <w:b/>
                <w:bCs/>
                <w:color w:val="000000"/>
                <w:sz w:val="24"/>
                <w:szCs w:val="24"/>
              </w:rPr>
            </w:pPr>
            <w:r>
              <w:rPr>
                <w:rFonts w:ascii="Times New Roman" w:hAnsi="Times New Roman" w:cs="Times New Roman"/>
                <w:b/>
                <w:bCs/>
                <w:color w:val="000000"/>
                <w:sz w:val="22"/>
                <w:szCs w:val="22"/>
              </w:rPr>
              <w:t xml:space="preserve">в </w:t>
            </w:r>
            <w:proofErr w:type="spellStart"/>
            <w:r>
              <w:rPr>
                <w:rFonts w:ascii="Times New Roman" w:hAnsi="Times New Roman" w:cs="Times New Roman"/>
                <w:b/>
                <w:bCs/>
                <w:color w:val="000000"/>
                <w:sz w:val="22"/>
                <w:szCs w:val="22"/>
              </w:rPr>
              <w:t>т.ч</w:t>
            </w:r>
            <w:proofErr w:type="spellEnd"/>
            <w:r>
              <w:rPr>
                <w:rFonts w:ascii="Times New Roman" w:hAnsi="Times New Roman" w:cs="Times New Roman"/>
                <w:b/>
                <w:bCs/>
                <w:color w:val="000000"/>
                <w:sz w:val="22"/>
                <w:szCs w:val="22"/>
              </w:rPr>
              <w:t>. коров</w:t>
            </w:r>
          </w:p>
        </w:tc>
        <w:tc>
          <w:tcPr>
            <w:tcW w:w="1260" w:type="dxa"/>
            <w:tcBorders>
              <w:top w:val="nil"/>
              <w:left w:val="single" w:sz="4" w:space="0" w:color="000000"/>
              <w:bottom w:val="single" w:sz="4" w:space="0" w:color="000000"/>
              <w:right w:val="nil"/>
            </w:tcBorders>
          </w:tcPr>
          <w:p w:rsidR="00E243E9" w:rsidRDefault="00AA2809">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голов</w:t>
            </w:r>
          </w:p>
        </w:tc>
        <w:tc>
          <w:tcPr>
            <w:tcW w:w="961" w:type="dxa"/>
            <w:tcBorders>
              <w:top w:val="nil"/>
              <w:left w:val="single" w:sz="4" w:space="0" w:color="000000"/>
              <w:bottom w:val="single" w:sz="4" w:space="0" w:color="000000"/>
              <w:right w:val="nil"/>
            </w:tcBorders>
          </w:tcPr>
          <w:p w:rsidR="00E243E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2903</w:t>
            </w:r>
          </w:p>
          <w:p w:rsidR="00AA280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1018</w:t>
            </w:r>
          </w:p>
        </w:tc>
        <w:tc>
          <w:tcPr>
            <w:tcW w:w="1080" w:type="dxa"/>
            <w:tcBorders>
              <w:top w:val="nil"/>
              <w:left w:val="single" w:sz="4" w:space="0" w:color="000000"/>
              <w:bottom w:val="single" w:sz="4" w:space="0" w:color="000000"/>
              <w:right w:val="nil"/>
            </w:tcBorders>
          </w:tcPr>
          <w:p w:rsidR="00E243E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2903</w:t>
            </w:r>
          </w:p>
          <w:p w:rsidR="00AA280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1019" w:type="dxa"/>
            <w:tcBorders>
              <w:top w:val="nil"/>
              <w:left w:val="single" w:sz="4" w:space="0" w:color="000000"/>
              <w:bottom w:val="single" w:sz="4" w:space="0" w:color="000000"/>
              <w:right w:val="single" w:sz="4" w:space="0" w:color="auto"/>
            </w:tcBorders>
          </w:tcPr>
          <w:p w:rsidR="00E243E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100,90</w:t>
            </w:r>
          </w:p>
          <w:p w:rsidR="00AA280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100,2</w:t>
            </w:r>
          </w:p>
        </w:tc>
      </w:tr>
      <w:tr w:rsidR="00E243E9" w:rsidRPr="00A22D22" w:rsidTr="00527574">
        <w:trPr>
          <w:trHeight w:val="600"/>
        </w:trPr>
        <w:tc>
          <w:tcPr>
            <w:tcW w:w="494" w:type="dxa"/>
            <w:tcBorders>
              <w:top w:val="nil"/>
              <w:left w:val="single" w:sz="4" w:space="0" w:color="000000"/>
              <w:bottom w:val="single" w:sz="4" w:space="0" w:color="000000"/>
              <w:right w:val="nil"/>
            </w:tcBorders>
          </w:tcPr>
          <w:p w:rsidR="00E243E9" w:rsidRPr="00A22D22" w:rsidRDefault="00E243E9">
            <w:pPr>
              <w:pStyle w:val="ConsCell"/>
              <w:widowControl/>
              <w:snapToGrid w:val="0"/>
              <w:rPr>
                <w:rFonts w:ascii="Times New Roman" w:hAnsi="Times New Roman" w:cs="Times New Roman"/>
                <w:color w:val="000000"/>
                <w:sz w:val="24"/>
                <w:szCs w:val="24"/>
              </w:rPr>
            </w:pPr>
          </w:p>
        </w:tc>
        <w:tc>
          <w:tcPr>
            <w:tcW w:w="5086" w:type="dxa"/>
            <w:tcBorders>
              <w:top w:val="nil"/>
              <w:left w:val="single" w:sz="4" w:space="0" w:color="000000"/>
              <w:bottom w:val="single" w:sz="4" w:space="0" w:color="000000"/>
              <w:right w:val="nil"/>
            </w:tcBorders>
          </w:tcPr>
          <w:p w:rsidR="00E243E9" w:rsidRDefault="00E243E9"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 производство молока</w:t>
            </w:r>
          </w:p>
        </w:tc>
        <w:tc>
          <w:tcPr>
            <w:tcW w:w="1260" w:type="dxa"/>
            <w:tcBorders>
              <w:top w:val="nil"/>
              <w:left w:val="single" w:sz="4" w:space="0" w:color="000000"/>
              <w:bottom w:val="single" w:sz="4" w:space="0" w:color="000000"/>
              <w:right w:val="nil"/>
            </w:tcBorders>
          </w:tcPr>
          <w:p w:rsidR="00E243E9" w:rsidRDefault="00AA2809">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тонн</w:t>
            </w:r>
          </w:p>
        </w:tc>
        <w:tc>
          <w:tcPr>
            <w:tcW w:w="961" w:type="dxa"/>
            <w:tcBorders>
              <w:top w:val="nil"/>
              <w:left w:val="single" w:sz="4" w:space="0" w:color="000000"/>
              <w:bottom w:val="single" w:sz="4" w:space="0" w:color="000000"/>
              <w:right w:val="nil"/>
            </w:tcBorders>
          </w:tcPr>
          <w:p w:rsidR="00E243E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4896,4</w:t>
            </w:r>
          </w:p>
        </w:tc>
        <w:tc>
          <w:tcPr>
            <w:tcW w:w="1080" w:type="dxa"/>
            <w:tcBorders>
              <w:top w:val="nil"/>
              <w:left w:val="single" w:sz="4" w:space="0" w:color="000000"/>
              <w:bottom w:val="single" w:sz="4" w:space="0" w:color="000000"/>
              <w:right w:val="nil"/>
            </w:tcBorders>
          </w:tcPr>
          <w:p w:rsidR="00E243E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4874,5</w:t>
            </w:r>
          </w:p>
        </w:tc>
        <w:tc>
          <w:tcPr>
            <w:tcW w:w="1019" w:type="dxa"/>
            <w:tcBorders>
              <w:top w:val="nil"/>
              <w:left w:val="single" w:sz="4" w:space="0" w:color="000000"/>
              <w:bottom w:val="single" w:sz="4" w:space="0" w:color="000000"/>
              <w:right w:val="single" w:sz="4" w:space="0" w:color="auto"/>
            </w:tcBorders>
          </w:tcPr>
          <w:p w:rsidR="00E243E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99,5</w:t>
            </w:r>
          </w:p>
        </w:tc>
      </w:tr>
      <w:tr w:rsidR="00E243E9" w:rsidRPr="00A22D22" w:rsidTr="00527574">
        <w:trPr>
          <w:trHeight w:val="600"/>
        </w:trPr>
        <w:tc>
          <w:tcPr>
            <w:tcW w:w="494" w:type="dxa"/>
            <w:tcBorders>
              <w:top w:val="nil"/>
              <w:left w:val="single" w:sz="4" w:space="0" w:color="000000"/>
              <w:bottom w:val="single" w:sz="4" w:space="0" w:color="000000"/>
              <w:right w:val="nil"/>
            </w:tcBorders>
          </w:tcPr>
          <w:p w:rsidR="00E243E9" w:rsidRPr="00A22D22" w:rsidRDefault="00E243E9">
            <w:pPr>
              <w:pStyle w:val="ConsCell"/>
              <w:widowControl/>
              <w:snapToGrid w:val="0"/>
              <w:rPr>
                <w:rFonts w:ascii="Times New Roman" w:hAnsi="Times New Roman" w:cs="Times New Roman"/>
                <w:color w:val="000000"/>
                <w:sz w:val="24"/>
                <w:szCs w:val="24"/>
              </w:rPr>
            </w:pPr>
          </w:p>
        </w:tc>
        <w:tc>
          <w:tcPr>
            <w:tcW w:w="5086" w:type="dxa"/>
            <w:tcBorders>
              <w:top w:val="nil"/>
              <w:left w:val="single" w:sz="4" w:space="0" w:color="000000"/>
              <w:bottom w:val="single" w:sz="4" w:space="0" w:color="000000"/>
              <w:right w:val="nil"/>
            </w:tcBorders>
          </w:tcPr>
          <w:p w:rsidR="00E243E9" w:rsidRDefault="00E243E9"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надой на 1 </w:t>
            </w:r>
            <w:proofErr w:type="spellStart"/>
            <w:r>
              <w:rPr>
                <w:rFonts w:ascii="Times New Roman" w:hAnsi="Times New Roman" w:cs="Times New Roman"/>
                <w:b/>
                <w:bCs/>
                <w:color w:val="000000"/>
                <w:sz w:val="22"/>
                <w:szCs w:val="22"/>
              </w:rPr>
              <w:t>ф.к</w:t>
            </w:r>
            <w:proofErr w:type="spellEnd"/>
            <w:r>
              <w:rPr>
                <w:rFonts w:ascii="Times New Roman" w:hAnsi="Times New Roman" w:cs="Times New Roman"/>
                <w:b/>
                <w:bCs/>
                <w:color w:val="000000"/>
                <w:sz w:val="22"/>
                <w:szCs w:val="22"/>
              </w:rPr>
              <w:t>.</w:t>
            </w:r>
          </w:p>
          <w:p w:rsidR="00E243E9" w:rsidRDefault="00E243E9" w:rsidP="00E243E9">
            <w:pPr>
              <w:pStyle w:val="ConsCell"/>
              <w:widowControl/>
              <w:snapToGrid w:val="0"/>
              <w:ind w:right="-70"/>
              <w:rPr>
                <w:rFonts w:ascii="Times New Roman" w:hAnsi="Times New Roman" w:cs="Times New Roman"/>
                <w:b/>
                <w:bCs/>
                <w:color w:val="000000"/>
                <w:sz w:val="22"/>
                <w:szCs w:val="22"/>
              </w:rPr>
            </w:pPr>
          </w:p>
        </w:tc>
        <w:tc>
          <w:tcPr>
            <w:tcW w:w="1260" w:type="dxa"/>
            <w:tcBorders>
              <w:top w:val="nil"/>
              <w:left w:val="single" w:sz="4" w:space="0" w:color="000000"/>
              <w:bottom w:val="single" w:sz="4" w:space="0" w:color="000000"/>
              <w:right w:val="nil"/>
            </w:tcBorders>
          </w:tcPr>
          <w:p w:rsidR="00E243E9" w:rsidRDefault="00AA2809">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961" w:type="dxa"/>
            <w:tcBorders>
              <w:top w:val="nil"/>
              <w:left w:val="single" w:sz="4" w:space="0" w:color="000000"/>
              <w:bottom w:val="single" w:sz="4" w:space="0" w:color="000000"/>
              <w:right w:val="nil"/>
            </w:tcBorders>
          </w:tcPr>
          <w:p w:rsidR="00E243E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4890</w:t>
            </w:r>
          </w:p>
        </w:tc>
        <w:tc>
          <w:tcPr>
            <w:tcW w:w="1080" w:type="dxa"/>
            <w:tcBorders>
              <w:top w:val="nil"/>
              <w:left w:val="single" w:sz="4" w:space="0" w:color="000000"/>
              <w:bottom w:val="single" w:sz="4" w:space="0" w:color="000000"/>
              <w:right w:val="nil"/>
            </w:tcBorders>
          </w:tcPr>
          <w:p w:rsidR="00E243E9" w:rsidRDefault="00AA28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4814</w:t>
            </w:r>
          </w:p>
        </w:tc>
        <w:tc>
          <w:tcPr>
            <w:tcW w:w="1019" w:type="dxa"/>
            <w:tcBorders>
              <w:top w:val="nil"/>
              <w:left w:val="single" w:sz="4" w:space="0" w:color="000000"/>
              <w:bottom w:val="single" w:sz="4" w:space="0" w:color="000000"/>
              <w:right w:val="single" w:sz="4" w:space="0" w:color="auto"/>
            </w:tcBorders>
          </w:tcPr>
          <w:p w:rsidR="00E243E9" w:rsidRDefault="004D2F75">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98,4</w:t>
            </w:r>
          </w:p>
        </w:tc>
      </w:tr>
      <w:tr w:rsidR="00E243E9" w:rsidRPr="00A22D22" w:rsidTr="00527574">
        <w:trPr>
          <w:trHeight w:val="600"/>
        </w:trPr>
        <w:tc>
          <w:tcPr>
            <w:tcW w:w="494" w:type="dxa"/>
            <w:tcBorders>
              <w:top w:val="nil"/>
              <w:left w:val="single" w:sz="4" w:space="0" w:color="000000"/>
              <w:bottom w:val="single" w:sz="4" w:space="0" w:color="000000"/>
              <w:right w:val="nil"/>
            </w:tcBorders>
          </w:tcPr>
          <w:p w:rsidR="00E243E9" w:rsidRPr="00A22D22" w:rsidRDefault="00E243E9">
            <w:pPr>
              <w:pStyle w:val="ConsCell"/>
              <w:widowControl/>
              <w:snapToGrid w:val="0"/>
              <w:rPr>
                <w:rFonts w:ascii="Times New Roman" w:hAnsi="Times New Roman" w:cs="Times New Roman"/>
                <w:color w:val="000000"/>
                <w:sz w:val="24"/>
                <w:szCs w:val="24"/>
              </w:rPr>
            </w:pPr>
          </w:p>
        </w:tc>
        <w:tc>
          <w:tcPr>
            <w:tcW w:w="5086" w:type="dxa"/>
            <w:tcBorders>
              <w:top w:val="nil"/>
              <w:left w:val="single" w:sz="4" w:space="0" w:color="000000"/>
              <w:bottom w:val="single" w:sz="4" w:space="0" w:color="000000"/>
              <w:right w:val="nil"/>
            </w:tcBorders>
          </w:tcPr>
          <w:p w:rsidR="00E243E9" w:rsidRPr="000A7521" w:rsidRDefault="00E243E9"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 производство мяса</w:t>
            </w:r>
          </w:p>
          <w:p w:rsidR="00E243E9" w:rsidRDefault="00E243E9" w:rsidP="00E243E9">
            <w:pPr>
              <w:pStyle w:val="ConsCell"/>
              <w:widowControl/>
              <w:snapToGrid w:val="0"/>
              <w:ind w:right="-70"/>
              <w:rPr>
                <w:rFonts w:ascii="Times New Roman" w:hAnsi="Times New Roman" w:cs="Times New Roman"/>
                <w:b/>
                <w:bCs/>
                <w:color w:val="000000"/>
                <w:sz w:val="22"/>
                <w:szCs w:val="22"/>
              </w:rPr>
            </w:pPr>
          </w:p>
        </w:tc>
        <w:tc>
          <w:tcPr>
            <w:tcW w:w="1260" w:type="dxa"/>
            <w:tcBorders>
              <w:top w:val="nil"/>
              <w:left w:val="single" w:sz="4" w:space="0" w:color="000000"/>
              <w:bottom w:val="single" w:sz="4" w:space="0" w:color="000000"/>
              <w:right w:val="nil"/>
            </w:tcBorders>
          </w:tcPr>
          <w:p w:rsidR="00E243E9" w:rsidRDefault="004D2F75">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ц</w:t>
            </w:r>
          </w:p>
        </w:tc>
        <w:tc>
          <w:tcPr>
            <w:tcW w:w="961" w:type="dxa"/>
            <w:tcBorders>
              <w:top w:val="nil"/>
              <w:left w:val="single" w:sz="4" w:space="0" w:color="000000"/>
              <w:bottom w:val="single" w:sz="4" w:space="0" w:color="000000"/>
              <w:right w:val="nil"/>
            </w:tcBorders>
          </w:tcPr>
          <w:p w:rsidR="00E243E9" w:rsidRDefault="004D2F75">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660</w:t>
            </w:r>
          </w:p>
        </w:tc>
        <w:tc>
          <w:tcPr>
            <w:tcW w:w="1080" w:type="dxa"/>
            <w:tcBorders>
              <w:top w:val="nil"/>
              <w:left w:val="single" w:sz="4" w:space="0" w:color="000000"/>
              <w:bottom w:val="single" w:sz="4" w:space="0" w:color="000000"/>
              <w:right w:val="nil"/>
            </w:tcBorders>
          </w:tcPr>
          <w:p w:rsidR="00E243E9" w:rsidRDefault="004D2F75">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3453</w:t>
            </w:r>
          </w:p>
        </w:tc>
        <w:tc>
          <w:tcPr>
            <w:tcW w:w="1019" w:type="dxa"/>
            <w:tcBorders>
              <w:top w:val="nil"/>
              <w:left w:val="single" w:sz="4" w:space="0" w:color="000000"/>
              <w:bottom w:val="single" w:sz="4" w:space="0" w:color="000000"/>
              <w:right w:val="single" w:sz="4" w:space="0" w:color="auto"/>
            </w:tcBorders>
          </w:tcPr>
          <w:p w:rsidR="00E243E9" w:rsidRDefault="004D2F75">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523,2</w:t>
            </w:r>
          </w:p>
        </w:tc>
      </w:tr>
      <w:tr w:rsidR="00E243E9" w:rsidRPr="00A22D22" w:rsidTr="00527574">
        <w:trPr>
          <w:trHeight w:val="600"/>
        </w:trPr>
        <w:tc>
          <w:tcPr>
            <w:tcW w:w="494" w:type="dxa"/>
            <w:tcBorders>
              <w:top w:val="nil"/>
              <w:left w:val="single" w:sz="4" w:space="0" w:color="000000"/>
              <w:bottom w:val="single" w:sz="4" w:space="0" w:color="000000"/>
              <w:right w:val="nil"/>
            </w:tcBorders>
          </w:tcPr>
          <w:p w:rsidR="00E243E9" w:rsidRPr="00A22D22" w:rsidRDefault="00E243E9">
            <w:pPr>
              <w:pStyle w:val="ConsCell"/>
              <w:widowControl/>
              <w:snapToGrid w:val="0"/>
              <w:rPr>
                <w:rFonts w:ascii="Times New Roman" w:hAnsi="Times New Roman" w:cs="Times New Roman"/>
                <w:color w:val="000000"/>
                <w:sz w:val="24"/>
                <w:szCs w:val="24"/>
              </w:rPr>
            </w:pPr>
          </w:p>
        </w:tc>
        <w:tc>
          <w:tcPr>
            <w:tcW w:w="5086" w:type="dxa"/>
            <w:tcBorders>
              <w:top w:val="nil"/>
              <w:left w:val="single" w:sz="4" w:space="0" w:color="000000"/>
              <w:bottom w:val="single" w:sz="4" w:space="0" w:color="000000"/>
              <w:right w:val="nil"/>
            </w:tcBorders>
          </w:tcPr>
          <w:p w:rsidR="00E243E9" w:rsidRDefault="00E243E9"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Посевная площадь </w:t>
            </w:r>
          </w:p>
        </w:tc>
        <w:tc>
          <w:tcPr>
            <w:tcW w:w="1260" w:type="dxa"/>
            <w:tcBorders>
              <w:top w:val="nil"/>
              <w:left w:val="single" w:sz="4" w:space="0" w:color="000000"/>
              <w:bottom w:val="single" w:sz="4" w:space="0" w:color="000000"/>
              <w:right w:val="nil"/>
            </w:tcBorders>
          </w:tcPr>
          <w:p w:rsidR="00E243E9" w:rsidRDefault="00E243E9">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961" w:type="dxa"/>
            <w:tcBorders>
              <w:top w:val="nil"/>
              <w:left w:val="single" w:sz="4" w:space="0" w:color="000000"/>
              <w:bottom w:val="single" w:sz="4" w:space="0" w:color="000000"/>
              <w:right w:val="nil"/>
            </w:tcBorders>
          </w:tcPr>
          <w:p w:rsidR="00E243E9" w:rsidRDefault="00E243E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7856</w:t>
            </w:r>
          </w:p>
        </w:tc>
        <w:tc>
          <w:tcPr>
            <w:tcW w:w="1080" w:type="dxa"/>
            <w:tcBorders>
              <w:top w:val="nil"/>
              <w:left w:val="single" w:sz="4" w:space="0" w:color="000000"/>
              <w:bottom w:val="single" w:sz="4" w:space="0" w:color="000000"/>
              <w:right w:val="nil"/>
            </w:tcBorders>
          </w:tcPr>
          <w:p w:rsidR="00E243E9" w:rsidRDefault="00E243E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7858</w:t>
            </w:r>
          </w:p>
        </w:tc>
        <w:tc>
          <w:tcPr>
            <w:tcW w:w="1019" w:type="dxa"/>
            <w:tcBorders>
              <w:top w:val="nil"/>
              <w:left w:val="single" w:sz="4" w:space="0" w:color="000000"/>
              <w:bottom w:val="single" w:sz="4" w:space="0" w:color="000000"/>
              <w:right w:val="single" w:sz="4" w:space="0" w:color="auto"/>
            </w:tcBorders>
          </w:tcPr>
          <w:p w:rsidR="00E243E9" w:rsidRDefault="00E243E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100,1</w:t>
            </w:r>
          </w:p>
        </w:tc>
      </w:tr>
      <w:tr w:rsidR="00E243E9" w:rsidRPr="00A22D22" w:rsidTr="00527574">
        <w:trPr>
          <w:trHeight w:val="600"/>
        </w:trPr>
        <w:tc>
          <w:tcPr>
            <w:tcW w:w="494" w:type="dxa"/>
            <w:tcBorders>
              <w:top w:val="nil"/>
              <w:left w:val="single" w:sz="4" w:space="0" w:color="000000"/>
              <w:bottom w:val="single" w:sz="4" w:space="0" w:color="000000"/>
              <w:right w:val="nil"/>
            </w:tcBorders>
          </w:tcPr>
          <w:p w:rsidR="00E243E9" w:rsidRPr="00A22D22" w:rsidRDefault="00E243E9">
            <w:pPr>
              <w:pStyle w:val="ConsCell"/>
              <w:widowControl/>
              <w:snapToGrid w:val="0"/>
              <w:rPr>
                <w:rFonts w:ascii="Times New Roman" w:hAnsi="Times New Roman" w:cs="Times New Roman"/>
                <w:color w:val="000000"/>
                <w:sz w:val="24"/>
                <w:szCs w:val="24"/>
              </w:rPr>
            </w:pPr>
          </w:p>
        </w:tc>
        <w:tc>
          <w:tcPr>
            <w:tcW w:w="5086" w:type="dxa"/>
            <w:tcBorders>
              <w:top w:val="nil"/>
              <w:left w:val="single" w:sz="4" w:space="0" w:color="000000"/>
              <w:bottom w:val="single" w:sz="4" w:space="0" w:color="000000"/>
              <w:right w:val="nil"/>
            </w:tcBorders>
          </w:tcPr>
          <w:p w:rsidR="00E243E9" w:rsidRDefault="00E243E9"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Зерно вес после доработки</w:t>
            </w:r>
          </w:p>
        </w:tc>
        <w:tc>
          <w:tcPr>
            <w:tcW w:w="1260" w:type="dxa"/>
            <w:tcBorders>
              <w:top w:val="nil"/>
              <w:left w:val="single" w:sz="4" w:space="0" w:color="000000"/>
              <w:bottom w:val="single" w:sz="4" w:space="0" w:color="000000"/>
              <w:right w:val="nil"/>
            </w:tcBorders>
          </w:tcPr>
          <w:p w:rsidR="00E243E9" w:rsidRDefault="00E243E9">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тонн</w:t>
            </w:r>
          </w:p>
        </w:tc>
        <w:tc>
          <w:tcPr>
            <w:tcW w:w="961" w:type="dxa"/>
            <w:tcBorders>
              <w:top w:val="nil"/>
              <w:left w:val="single" w:sz="4" w:space="0" w:color="000000"/>
              <w:bottom w:val="single" w:sz="4" w:space="0" w:color="000000"/>
              <w:right w:val="nil"/>
            </w:tcBorders>
          </w:tcPr>
          <w:p w:rsidR="00E243E9" w:rsidRDefault="00E243E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2219</w:t>
            </w:r>
          </w:p>
        </w:tc>
        <w:tc>
          <w:tcPr>
            <w:tcW w:w="1080" w:type="dxa"/>
            <w:tcBorders>
              <w:top w:val="nil"/>
              <w:left w:val="single" w:sz="4" w:space="0" w:color="000000"/>
              <w:bottom w:val="single" w:sz="4" w:space="0" w:color="000000"/>
              <w:right w:val="nil"/>
            </w:tcBorders>
          </w:tcPr>
          <w:p w:rsidR="00E243E9" w:rsidRDefault="00E243E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1291</w:t>
            </w:r>
          </w:p>
        </w:tc>
        <w:tc>
          <w:tcPr>
            <w:tcW w:w="1019" w:type="dxa"/>
            <w:tcBorders>
              <w:top w:val="nil"/>
              <w:left w:val="single" w:sz="4" w:space="0" w:color="000000"/>
              <w:bottom w:val="single" w:sz="4" w:space="0" w:color="000000"/>
              <w:right w:val="single" w:sz="4" w:space="0" w:color="auto"/>
            </w:tcBorders>
          </w:tcPr>
          <w:p w:rsidR="00E243E9" w:rsidRDefault="00E243E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58,2</w:t>
            </w:r>
          </w:p>
        </w:tc>
      </w:tr>
      <w:tr w:rsidR="00E243E9" w:rsidRPr="00A22D22" w:rsidTr="00527574">
        <w:trPr>
          <w:trHeight w:val="600"/>
        </w:trPr>
        <w:tc>
          <w:tcPr>
            <w:tcW w:w="494" w:type="dxa"/>
            <w:tcBorders>
              <w:top w:val="nil"/>
              <w:left w:val="single" w:sz="4" w:space="0" w:color="000000"/>
              <w:bottom w:val="single" w:sz="4" w:space="0" w:color="000000"/>
              <w:right w:val="nil"/>
            </w:tcBorders>
          </w:tcPr>
          <w:p w:rsidR="00E243E9" w:rsidRPr="00A22D22" w:rsidRDefault="00E243E9">
            <w:pPr>
              <w:pStyle w:val="ConsCell"/>
              <w:widowControl/>
              <w:snapToGrid w:val="0"/>
              <w:rPr>
                <w:rFonts w:ascii="Times New Roman" w:hAnsi="Times New Roman" w:cs="Times New Roman"/>
                <w:color w:val="000000"/>
                <w:sz w:val="24"/>
                <w:szCs w:val="24"/>
              </w:rPr>
            </w:pPr>
          </w:p>
        </w:tc>
        <w:tc>
          <w:tcPr>
            <w:tcW w:w="5086" w:type="dxa"/>
            <w:tcBorders>
              <w:top w:val="nil"/>
              <w:left w:val="single" w:sz="4" w:space="0" w:color="000000"/>
              <w:bottom w:val="single" w:sz="4" w:space="0" w:color="000000"/>
              <w:right w:val="nil"/>
            </w:tcBorders>
          </w:tcPr>
          <w:p w:rsidR="00E243E9" w:rsidRDefault="004D2F75"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Реализация мяса</w:t>
            </w:r>
          </w:p>
        </w:tc>
        <w:tc>
          <w:tcPr>
            <w:tcW w:w="1260" w:type="dxa"/>
            <w:tcBorders>
              <w:top w:val="nil"/>
              <w:left w:val="single" w:sz="4" w:space="0" w:color="000000"/>
              <w:bottom w:val="single" w:sz="4" w:space="0" w:color="000000"/>
              <w:right w:val="nil"/>
            </w:tcBorders>
          </w:tcPr>
          <w:p w:rsidR="00E243E9" w:rsidRDefault="004D2F75">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ц</w:t>
            </w:r>
          </w:p>
        </w:tc>
        <w:tc>
          <w:tcPr>
            <w:tcW w:w="961" w:type="dxa"/>
            <w:tcBorders>
              <w:top w:val="nil"/>
              <w:left w:val="single" w:sz="4" w:space="0" w:color="000000"/>
              <w:bottom w:val="single" w:sz="4" w:space="0" w:color="000000"/>
              <w:right w:val="nil"/>
            </w:tcBorders>
          </w:tcPr>
          <w:p w:rsidR="00E243E9" w:rsidRDefault="004D2F75">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638</w:t>
            </w:r>
          </w:p>
        </w:tc>
        <w:tc>
          <w:tcPr>
            <w:tcW w:w="1080" w:type="dxa"/>
            <w:tcBorders>
              <w:top w:val="nil"/>
              <w:left w:val="single" w:sz="4" w:space="0" w:color="000000"/>
              <w:bottom w:val="single" w:sz="4" w:space="0" w:color="000000"/>
              <w:right w:val="nil"/>
            </w:tcBorders>
          </w:tcPr>
          <w:p w:rsidR="00E243E9" w:rsidRDefault="004D2F75">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3197</w:t>
            </w:r>
          </w:p>
        </w:tc>
        <w:tc>
          <w:tcPr>
            <w:tcW w:w="1019" w:type="dxa"/>
            <w:tcBorders>
              <w:top w:val="nil"/>
              <w:left w:val="single" w:sz="4" w:space="0" w:color="000000"/>
              <w:bottom w:val="single" w:sz="4" w:space="0" w:color="000000"/>
              <w:right w:val="single" w:sz="4" w:space="0" w:color="auto"/>
            </w:tcBorders>
          </w:tcPr>
          <w:p w:rsidR="00E243E9" w:rsidRDefault="004D2F75">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501,1</w:t>
            </w:r>
          </w:p>
        </w:tc>
      </w:tr>
      <w:tr w:rsidR="00114E8D" w:rsidRPr="00A22D22" w:rsidTr="00527574">
        <w:trPr>
          <w:trHeight w:val="600"/>
        </w:trPr>
        <w:tc>
          <w:tcPr>
            <w:tcW w:w="494" w:type="dxa"/>
            <w:tcBorders>
              <w:top w:val="nil"/>
              <w:left w:val="single" w:sz="4" w:space="0" w:color="000000"/>
              <w:bottom w:val="single" w:sz="4" w:space="0" w:color="000000"/>
              <w:right w:val="nil"/>
            </w:tcBorders>
          </w:tcPr>
          <w:p w:rsidR="00114E8D" w:rsidRPr="00A22D22" w:rsidRDefault="002150CF">
            <w:pPr>
              <w:pStyle w:val="Con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086" w:type="dxa"/>
            <w:tcBorders>
              <w:top w:val="nil"/>
              <w:left w:val="single" w:sz="4" w:space="0" w:color="000000"/>
              <w:bottom w:val="single" w:sz="4" w:space="0" w:color="000000"/>
              <w:right w:val="nil"/>
            </w:tcBorders>
          </w:tcPr>
          <w:p w:rsidR="00114E8D" w:rsidRDefault="00114E8D"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Количество личного подсобного хозяйства</w:t>
            </w:r>
          </w:p>
        </w:tc>
        <w:tc>
          <w:tcPr>
            <w:tcW w:w="1260" w:type="dxa"/>
            <w:tcBorders>
              <w:top w:val="nil"/>
              <w:left w:val="single" w:sz="4" w:space="0" w:color="000000"/>
              <w:bottom w:val="single" w:sz="4" w:space="0" w:color="000000"/>
              <w:right w:val="nil"/>
            </w:tcBorders>
          </w:tcPr>
          <w:p w:rsidR="00114E8D" w:rsidRDefault="00114E8D">
            <w:pPr>
              <w:pStyle w:val="ConsCell"/>
              <w:widowControl/>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ед</w:t>
            </w:r>
            <w:proofErr w:type="spellEnd"/>
            <w:proofErr w:type="gramEnd"/>
          </w:p>
        </w:tc>
        <w:tc>
          <w:tcPr>
            <w:tcW w:w="961" w:type="dxa"/>
            <w:tcBorders>
              <w:top w:val="nil"/>
              <w:left w:val="single" w:sz="4" w:space="0" w:color="000000"/>
              <w:bottom w:val="single" w:sz="4" w:space="0" w:color="000000"/>
              <w:right w:val="nil"/>
            </w:tcBorders>
          </w:tcPr>
          <w:p w:rsidR="00114E8D" w:rsidRDefault="00114E8D">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080" w:type="dxa"/>
            <w:tcBorders>
              <w:top w:val="nil"/>
              <w:left w:val="single" w:sz="4" w:space="0" w:color="000000"/>
              <w:bottom w:val="single" w:sz="4" w:space="0" w:color="000000"/>
              <w:right w:val="nil"/>
            </w:tcBorders>
          </w:tcPr>
          <w:p w:rsidR="00114E8D" w:rsidRDefault="00114E8D">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318</w:t>
            </w:r>
          </w:p>
        </w:tc>
        <w:tc>
          <w:tcPr>
            <w:tcW w:w="1019" w:type="dxa"/>
            <w:tcBorders>
              <w:top w:val="nil"/>
              <w:left w:val="single" w:sz="4" w:space="0" w:color="000000"/>
              <w:bottom w:val="single" w:sz="4" w:space="0" w:color="000000"/>
              <w:right w:val="single" w:sz="4" w:space="0" w:color="auto"/>
            </w:tcBorders>
          </w:tcPr>
          <w:p w:rsidR="00114E8D" w:rsidRDefault="00114E8D">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98,1</w:t>
            </w:r>
          </w:p>
        </w:tc>
      </w:tr>
      <w:tr w:rsidR="004D2F75" w:rsidRPr="00A22D22" w:rsidTr="00527574">
        <w:trPr>
          <w:trHeight w:val="600"/>
        </w:trPr>
        <w:tc>
          <w:tcPr>
            <w:tcW w:w="494" w:type="dxa"/>
            <w:tcBorders>
              <w:top w:val="nil"/>
              <w:left w:val="single" w:sz="4" w:space="0" w:color="000000"/>
              <w:bottom w:val="single" w:sz="4" w:space="0" w:color="000000"/>
              <w:right w:val="nil"/>
            </w:tcBorders>
          </w:tcPr>
          <w:p w:rsidR="004D2F75" w:rsidRPr="00A22D22" w:rsidRDefault="002150CF">
            <w:pPr>
              <w:pStyle w:val="Con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086" w:type="dxa"/>
            <w:tcBorders>
              <w:top w:val="nil"/>
              <w:left w:val="single" w:sz="4" w:space="0" w:color="000000"/>
              <w:bottom w:val="single" w:sz="4" w:space="0" w:color="000000"/>
              <w:right w:val="nil"/>
            </w:tcBorders>
          </w:tcPr>
          <w:p w:rsidR="004D2F75" w:rsidRDefault="00100F8B"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Личное  подсобное хозяйство</w:t>
            </w:r>
          </w:p>
          <w:p w:rsidR="00100F8B" w:rsidRDefault="00100F8B"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w:t>
            </w:r>
            <w:proofErr w:type="spellStart"/>
            <w:r>
              <w:rPr>
                <w:rFonts w:ascii="Times New Roman" w:hAnsi="Times New Roman" w:cs="Times New Roman"/>
                <w:b/>
                <w:bCs/>
                <w:color w:val="000000"/>
                <w:sz w:val="22"/>
                <w:szCs w:val="22"/>
              </w:rPr>
              <w:t>крс</w:t>
            </w:r>
            <w:proofErr w:type="spellEnd"/>
          </w:p>
          <w:p w:rsidR="00100F8B" w:rsidRDefault="00100F8B" w:rsidP="00E243E9">
            <w:pPr>
              <w:pStyle w:val="ConsCell"/>
              <w:widowControl/>
              <w:snapToGrid w:val="0"/>
              <w:ind w:right="-7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-в </w:t>
            </w:r>
            <w:proofErr w:type="spellStart"/>
            <w:r>
              <w:rPr>
                <w:rFonts w:ascii="Times New Roman" w:hAnsi="Times New Roman" w:cs="Times New Roman"/>
                <w:b/>
                <w:bCs/>
                <w:color w:val="000000"/>
                <w:sz w:val="22"/>
                <w:szCs w:val="22"/>
              </w:rPr>
              <w:t>т.ч</w:t>
            </w:r>
            <w:proofErr w:type="spellEnd"/>
            <w:r>
              <w:rPr>
                <w:rFonts w:ascii="Times New Roman" w:hAnsi="Times New Roman" w:cs="Times New Roman"/>
                <w:b/>
                <w:bCs/>
                <w:color w:val="000000"/>
                <w:sz w:val="22"/>
                <w:szCs w:val="22"/>
              </w:rPr>
              <w:t>. коров</w:t>
            </w:r>
          </w:p>
        </w:tc>
        <w:tc>
          <w:tcPr>
            <w:tcW w:w="1260" w:type="dxa"/>
            <w:tcBorders>
              <w:top w:val="nil"/>
              <w:left w:val="single" w:sz="4" w:space="0" w:color="000000"/>
              <w:bottom w:val="single" w:sz="4" w:space="0" w:color="000000"/>
              <w:right w:val="nil"/>
            </w:tcBorders>
          </w:tcPr>
          <w:p w:rsidR="004D2F75" w:rsidRDefault="004D2F75">
            <w:pPr>
              <w:pStyle w:val="ConsCell"/>
              <w:widowControl/>
              <w:jc w:val="center"/>
              <w:rPr>
                <w:rFonts w:ascii="Times New Roman" w:hAnsi="Times New Roman" w:cs="Times New Roman"/>
                <w:color w:val="000000"/>
                <w:sz w:val="24"/>
                <w:szCs w:val="24"/>
              </w:rPr>
            </w:pPr>
          </w:p>
          <w:p w:rsidR="00E72DEB" w:rsidRDefault="00E72DEB">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голов</w:t>
            </w:r>
          </w:p>
        </w:tc>
        <w:tc>
          <w:tcPr>
            <w:tcW w:w="961" w:type="dxa"/>
            <w:tcBorders>
              <w:top w:val="nil"/>
              <w:left w:val="single" w:sz="4" w:space="0" w:color="000000"/>
              <w:bottom w:val="single" w:sz="4" w:space="0" w:color="000000"/>
              <w:right w:val="nil"/>
            </w:tcBorders>
          </w:tcPr>
          <w:p w:rsidR="004D2F75" w:rsidRDefault="004D2F75">
            <w:pPr>
              <w:pStyle w:val="ConsCell"/>
              <w:widowControl/>
              <w:snapToGrid w:val="0"/>
              <w:jc w:val="center"/>
              <w:rPr>
                <w:rFonts w:ascii="Times New Roman" w:hAnsi="Times New Roman" w:cs="Times New Roman"/>
                <w:color w:val="000000"/>
                <w:sz w:val="24"/>
                <w:szCs w:val="24"/>
              </w:rPr>
            </w:pPr>
          </w:p>
          <w:p w:rsidR="00E72DEB" w:rsidRDefault="00E72DEB">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p w:rsidR="00E72DEB" w:rsidRDefault="00E72DEB">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080" w:type="dxa"/>
            <w:tcBorders>
              <w:top w:val="nil"/>
              <w:left w:val="single" w:sz="4" w:space="0" w:color="000000"/>
              <w:bottom w:val="single" w:sz="4" w:space="0" w:color="000000"/>
              <w:right w:val="nil"/>
            </w:tcBorders>
          </w:tcPr>
          <w:p w:rsidR="004D2F75" w:rsidRDefault="004D2F75">
            <w:pPr>
              <w:pStyle w:val="ConsCell"/>
              <w:widowControl/>
              <w:snapToGrid w:val="0"/>
              <w:jc w:val="center"/>
              <w:rPr>
                <w:rFonts w:ascii="Times New Roman" w:hAnsi="Times New Roman" w:cs="Times New Roman"/>
                <w:color w:val="000000"/>
                <w:sz w:val="24"/>
                <w:szCs w:val="24"/>
              </w:rPr>
            </w:pPr>
          </w:p>
          <w:p w:rsidR="00E72DEB" w:rsidRDefault="00E72DEB">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297</w:t>
            </w:r>
          </w:p>
          <w:p w:rsidR="00E72DEB" w:rsidRDefault="00E72DEB">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019" w:type="dxa"/>
            <w:tcBorders>
              <w:top w:val="nil"/>
              <w:left w:val="single" w:sz="4" w:space="0" w:color="000000"/>
              <w:bottom w:val="single" w:sz="4" w:space="0" w:color="000000"/>
              <w:right w:val="single" w:sz="4" w:space="0" w:color="auto"/>
            </w:tcBorders>
          </w:tcPr>
          <w:p w:rsidR="004D2F75" w:rsidRDefault="004D2F75">
            <w:pPr>
              <w:pStyle w:val="ConsCell"/>
              <w:widowControl/>
              <w:snapToGrid w:val="0"/>
              <w:jc w:val="center"/>
              <w:rPr>
                <w:rFonts w:ascii="Times New Roman" w:hAnsi="Times New Roman" w:cs="Times New Roman"/>
                <w:color w:val="000000"/>
                <w:sz w:val="24"/>
                <w:szCs w:val="24"/>
              </w:rPr>
            </w:pPr>
          </w:p>
          <w:p w:rsidR="00E72DEB" w:rsidRDefault="00E72DEB">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126,3</w:t>
            </w:r>
          </w:p>
          <w:p w:rsidR="00E72DEB" w:rsidRDefault="00E72DEB">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111,3</w:t>
            </w:r>
          </w:p>
        </w:tc>
      </w:tr>
      <w:tr w:rsidR="00FB0B08" w:rsidRPr="00A22D22" w:rsidTr="00527574">
        <w:trPr>
          <w:trHeight w:val="770"/>
        </w:trPr>
        <w:tc>
          <w:tcPr>
            <w:tcW w:w="494" w:type="dxa"/>
            <w:tcBorders>
              <w:top w:val="single" w:sz="4" w:space="0" w:color="auto"/>
              <w:left w:val="single" w:sz="4" w:space="0" w:color="auto"/>
              <w:bottom w:val="single" w:sz="4" w:space="0" w:color="auto"/>
              <w:right w:val="single" w:sz="4" w:space="0" w:color="auto"/>
            </w:tcBorders>
            <w:hideMark/>
          </w:tcPr>
          <w:p w:rsidR="00FB0B08" w:rsidRPr="00A22D22" w:rsidRDefault="002150CF">
            <w:pPr>
              <w:pStyle w:val="Con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6</w:t>
            </w:r>
            <w:r w:rsidR="00FB0B08" w:rsidRPr="00A22D22">
              <w:rPr>
                <w:rFonts w:ascii="Times New Roman" w:hAnsi="Times New Roman" w:cs="Times New Roman"/>
                <w:color w:val="000000"/>
                <w:sz w:val="24"/>
                <w:szCs w:val="24"/>
              </w:rPr>
              <w:t>.</w:t>
            </w:r>
          </w:p>
        </w:tc>
        <w:tc>
          <w:tcPr>
            <w:tcW w:w="5086" w:type="dxa"/>
            <w:tcBorders>
              <w:top w:val="nil"/>
              <w:left w:val="single" w:sz="4" w:space="0" w:color="auto"/>
              <w:bottom w:val="single" w:sz="4" w:space="0" w:color="000000"/>
              <w:right w:val="nil"/>
            </w:tcBorders>
            <w:hideMark/>
          </w:tcPr>
          <w:p w:rsidR="00FB0B08" w:rsidRPr="00A22D22" w:rsidRDefault="00FB0B08" w:rsidP="00CB5B9D">
            <w:pPr>
              <w:pStyle w:val="ConsCell"/>
              <w:widowControl/>
              <w:snapToGrid w:val="0"/>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 xml:space="preserve">Номинальная  начисленная   средняя         заработная плата одного работника  </w:t>
            </w:r>
            <w:r w:rsidR="00CB5B9D">
              <w:rPr>
                <w:rFonts w:ascii="Times New Roman" w:hAnsi="Times New Roman" w:cs="Times New Roman"/>
                <w:b/>
                <w:bCs/>
                <w:color w:val="000000"/>
                <w:sz w:val="24"/>
                <w:szCs w:val="24"/>
              </w:rPr>
              <w:t xml:space="preserve"> </w:t>
            </w:r>
          </w:p>
        </w:tc>
        <w:tc>
          <w:tcPr>
            <w:tcW w:w="1260" w:type="dxa"/>
            <w:tcBorders>
              <w:top w:val="nil"/>
              <w:left w:val="single" w:sz="4" w:space="0" w:color="000000"/>
              <w:bottom w:val="single" w:sz="4" w:space="0" w:color="000000"/>
              <w:right w:val="nil"/>
            </w:tcBorders>
            <w:vAlign w:val="center"/>
            <w:hideMark/>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руб.</w:t>
            </w:r>
          </w:p>
        </w:tc>
        <w:tc>
          <w:tcPr>
            <w:tcW w:w="961" w:type="dxa"/>
            <w:tcBorders>
              <w:top w:val="nil"/>
              <w:left w:val="single" w:sz="4" w:space="0" w:color="000000"/>
              <w:bottom w:val="single" w:sz="4" w:space="0" w:color="000000"/>
              <w:right w:val="nil"/>
            </w:tcBorders>
            <w:vAlign w:val="center"/>
          </w:tcPr>
          <w:p w:rsidR="00FB0B08" w:rsidRPr="00A22D22" w:rsidRDefault="00FB0B08">
            <w:pPr>
              <w:pStyle w:val="ConsCell"/>
              <w:widowContro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8600</w:t>
            </w:r>
          </w:p>
        </w:tc>
        <w:tc>
          <w:tcPr>
            <w:tcW w:w="1080" w:type="dxa"/>
            <w:tcBorders>
              <w:top w:val="nil"/>
              <w:left w:val="single" w:sz="4" w:space="0" w:color="000000"/>
              <w:bottom w:val="single" w:sz="4" w:space="0" w:color="000000"/>
              <w:right w:val="nil"/>
            </w:tcBorders>
            <w:vAlign w:val="center"/>
          </w:tcPr>
          <w:p w:rsidR="00FB0B08" w:rsidRPr="00A22D22" w:rsidRDefault="0023721D">
            <w:pPr>
              <w:pStyle w:val="Con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8700</w:t>
            </w:r>
          </w:p>
        </w:tc>
        <w:tc>
          <w:tcPr>
            <w:tcW w:w="1019" w:type="dxa"/>
            <w:tcBorders>
              <w:top w:val="nil"/>
              <w:left w:val="single" w:sz="4" w:space="0" w:color="000000"/>
              <w:bottom w:val="single" w:sz="4" w:space="0" w:color="000000"/>
              <w:right w:val="single" w:sz="4" w:space="0" w:color="auto"/>
            </w:tcBorders>
            <w:vAlign w:val="center"/>
          </w:tcPr>
          <w:p w:rsidR="00FB0B08" w:rsidRPr="00A22D22" w:rsidRDefault="0023721D">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tc>
      </w:tr>
      <w:tr w:rsidR="00FB0B08" w:rsidRPr="00A22D22" w:rsidTr="00527574">
        <w:trPr>
          <w:trHeight w:val="480"/>
        </w:trPr>
        <w:tc>
          <w:tcPr>
            <w:tcW w:w="494" w:type="dxa"/>
            <w:tcBorders>
              <w:top w:val="single" w:sz="4" w:space="0" w:color="auto"/>
              <w:left w:val="single" w:sz="4" w:space="0" w:color="000000"/>
              <w:bottom w:val="single" w:sz="4" w:space="0" w:color="000000"/>
              <w:right w:val="nil"/>
            </w:tcBorders>
            <w:hideMark/>
          </w:tcPr>
          <w:p w:rsidR="00FB0B08" w:rsidRPr="00A22D22" w:rsidRDefault="00BB3A7C">
            <w:pPr>
              <w:pStyle w:val="Con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7</w:t>
            </w:r>
            <w:r w:rsidR="00FB0B08" w:rsidRPr="00A22D22">
              <w:rPr>
                <w:rFonts w:ascii="Times New Roman" w:hAnsi="Times New Roman" w:cs="Times New Roman"/>
                <w:color w:val="000000"/>
                <w:sz w:val="24"/>
                <w:szCs w:val="24"/>
              </w:rPr>
              <w:t>.</w:t>
            </w:r>
          </w:p>
        </w:tc>
        <w:tc>
          <w:tcPr>
            <w:tcW w:w="5086"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 xml:space="preserve">Среднегодовая   численность     </w:t>
            </w:r>
            <w:r w:rsidRPr="00A22D22">
              <w:rPr>
                <w:rFonts w:ascii="Times New Roman" w:hAnsi="Times New Roman" w:cs="Times New Roman"/>
                <w:b/>
                <w:bCs/>
                <w:color w:val="000000"/>
                <w:sz w:val="24"/>
                <w:szCs w:val="24"/>
              </w:rPr>
              <w:br/>
              <w:t xml:space="preserve">населения поселения   </w:t>
            </w:r>
          </w:p>
        </w:tc>
        <w:tc>
          <w:tcPr>
            <w:tcW w:w="1260"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тыс. чел.</w:t>
            </w:r>
          </w:p>
        </w:tc>
        <w:tc>
          <w:tcPr>
            <w:tcW w:w="961" w:type="dxa"/>
            <w:tcBorders>
              <w:top w:val="nil"/>
              <w:left w:val="single" w:sz="4" w:space="0" w:color="000000"/>
              <w:bottom w:val="single" w:sz="4" w:space="0" w:color="000000"/>
              <w:right w:val="nil"/>
            </w:tcBorders>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1159</w:t>
            </w:r>
          </w:p>
        </w:tc>
        <w:tc>
          <w:tcPr>
            <w:tcW w:w="1080" w:type="dxa"/>
            <w:tcBorders>
              <w:top w:val="nil"/>
              <w:left w:val="single" w:sz="4" w:space="0" w:color="000000"/>
              <w:bottom w:val="single" w:sz="4" w:space="0" w:color="000000"/>
              <w:right w:val="nil"/>
            </w:tcBorders>
          </w:tcPr>
          <w:p w:rsidR="00FB0B08" w:rsidRPr="00A22D22" w:rsidRDefault="006A2836">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1151</w:t>
            </w:r>
          </w:p>
        </w:tc>
        <w:tc>
          <w:tcPr>
            <w:tcW w:w="1019" w:type="dxa"/>
            <w:tcBorders>
              <w:top w:val="nil"/>
              <w:left w:val="single" w:sz="4" w:space="0" w:color="000000"/>
              <w:bottom w:val="single" w:sz="4" w:space="0" w:color="000000"/>
              <w:right w:val="single" w:sz="4" w:space="0" w:color="auto"/>
            </w:tcBorders>
          </w:tcPr>
          <w:p w:rsidR="00FB0B08" w:rsidRPr="00A22D22" w:rsidRDefault="006A2836">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99,3</w:t>
            </w:r>
          </w:p>
        </w:tc>
      </w:tr>
      <w:tr w:rsidR="00FB0B08" w:rsidRPr="00A22D22" w:rsidTr="00527574">
        <w:trPr>
          <w:trHeight w:val="480"/>
        </w:trPr>
        <w:tc>
          <w:tcPr>
            <w:tcW w:w="494" w:type="dxa"/>
            <w:tcBorders>
              <w:top w:val="nil"/>
              <w:left w:val="single" w:sz="4" w:space="0" w:color="000000"/>
              <w:bottom w:val="single" w:sz="4" w:space="0" w:color="000000"/>
              <w:right w:val="nil"/>
            </w:tcBorders>
            <w:hideMark/>
          </w:tcPr>
          <w:p w:rsidR="00FB0B08" w:rsidRPr="00A22D22" w:rsidRDefault="00BB3A7C">
            <w:pPr>
              <w:pStyle w:val="Con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8</w:t>
            </w:r>
            <w:r w:rsidR="00FB0B08" w:rsidRPr="00A22D22">
              <w:rPr>
                <w:rFonts w:ascii="Times New Roman" w:hAnsi="Times New Roman" w:cs="Times New Roman"/>
                <w:color w:val="000000"/>
                <w:sz w:val="24"/>
                <w:szCs w:val="24"/>
              </w:rPr>
              <w:t>.</w:t>
            </w:r>
          </w:p>
        </w:tc>
        <w:tc>
          <w:tcPr>
            <w:tcW w:w="5086" w:type="dxa"/>
            <w:tcBorders>
              <w:top w:val="nil"/>
              <w:left w:val="single" w:sz="4" w:space="0" w:color="000000"/>
              <w:bottom w:val="single" w:sz="4" w:space="0" w:color="000000"/>
              <w:right w:val="nil"/>
            </w:tcBorders>
            <w:hideMark/>
          </w:tcPr>
          <w:p w:rsidR="00CD440C" w:rsidRDefault="00CD440C" w:rsidP="002150CF">
            <w:pPr>
              <w:pStyle w:val="ConsCell"/>
              <w:widowControl/>
              <w:snapToGrid w:val="0"/>
              <w:rPr>
                <w:rFonts w:ascii="Times New Roman" w:hAnsi="Times New Roman" w:cs="Times New Roman"/>
                <w:b/>
                <w:sz w:val="24"/>
                <w:szCs w:val="24"/>
              </w:rPr>
            </w:pPr>
            <w:r>
              <w:rPr>
                <w:rFonts w:ascii="Times New Roman" w:hAnsi="Times New Roman" w:cs="Times New Roman"/>
                <w:b/>
                <w:sz w:val="24"/>
                <w:szCs w:val="24"/>
              </w:rPr>
              <w:t>Численность  занятого  населения</w:t>
            </w:r>
          </w:p>
          <w:p w:rsidR="00CD440C" w:rsidRDefault="00CD440C" w:rsidP="002150CF">
            <w:pPr>
              <w:pStyle w:val="ConsCell"/>
              <w:widowControl/>
              <w:snapToGrid w:val="0"/>
              <w:rPr>
                <w:rFonts w:ascii="Times New Roman" w:hAnsi="Times New Roman" w:cs="Times New Roman"/>
                <w:b/>
                <w:sz w:val="24"/>
                <w:szCs w:val="24"/>
              </w:rPr>
            </w:pPr>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работающие за пределами поселения</w:t>
            </w:r>
          </w:p>
          <w:p w:rsidR="00FB0B08" w:rsidRPr="002150CF" w:rsidRDefault="00CD440C" w:rsidP="00CD440C">
            <w:pPr>
              <w:pStyle w:val="ConsCell"/>
              <w:widowControl/>
              <w:snapToGrid w:val="0"/>
              <w:rPr>
                <w:rFonts w:ascii="Times New Roman" w:hAnsi="Times New Roman" w:cs="Times New Roman"/>
                <w:b/>
                <w:bCs/>
                <w:color w:val="000000"/>
                <w:sz w:val="24"/>
                <w:szCs w:val="24"/>
              </w:rPr>
            </w:pPr>
            <w:r>
              <w:rPr>
                <w:rFonts w:ascii="Times New Roman" w:hAnsi="Times New Roman" w:cs="Times New Roman"/>
                <w:b/>
                <w:sz w:val="24"/>
                <w:szCs w:val="24"/>
              </w:rPr>
              <w:t>-</w:t>
            </w:r>
            <w:r w:rsidR="002150CF" w:rsidRPr="002150CF">
              <w:rPr>
                <w:rFonts w:ascii="Times New Roman" w:hAnsi="Times New Roman" w:cs="Times New Roman"/>
                <w:b/>
                <w:sz w:val="24"/>
                <w:szCs w:val="24"/>
              </w:rPr>
              <w:t xml:space="preserve"> </w:t>
            </w:r>
            <w:proofErr w:type="gramStart"/>
            <w:r>
              <w:rPr>
                <w:rFonts w:ascii="Times New Roman" w:hAnsi="Times New Roman" w:cs="Times New Roman"/>
                <w:b/>
                <w:sz w:val="24"/>
                <w:szCs w:val="24"/>
              </w:rPr>
              <w:t>работающих</w:t>
            </w:r>
            <w:proofErr w:type="gramEnd"/>
            <w:r>
              <w:rPr>
                <w:rFonts w:ascii="Times New Roman" w:hAnsi="Times New Roman" w:cs="Times New Roman"/>
                <w:b/>
                <w:sz w:val="24"/>
                <w:szCs w:val="24"/>
              </w:rPr>
              <w:t xml:space="preserve"> в бюджетной сфере</w:t>
            </w:r>
          </w:p>
        </w:tc>
        <w:tc>
          <w:tcPr>
            <w:tcW w:w="1260"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 xml:space="preserve"> чел.</w:t>
            </w:r>
          </w:p>
        </w:tc>
        <w:tc>
          <w:tcPr>
            <w:tcW w:w="961" w:type="dxa"/>
            <w:tcBorders>
              <w:top w:val="nil"/>
              <w:left w:val="single" w:sz="4" w:space="0" w:color="000000"/>
              <w:bottom w:val="single" w:sz="4" w:space="0" w:color="000000"/>
              <w:right w:val="nil"/>
            </w:tcBorders>
          </w:tcPr>
          <w:p w:rsidR="00FB0B08"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560</w:t>
            </w:r>
          </w:p>
          <w:p w:rsidR="00CD440C" w:rsidRDefault="00CD440C">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278</w:t>
            </w:r>
          </w:p>
          <w:p w:rsidR="00CD440C" w:rsidRPr="00A22D22" w:rsidRDefault="00CD440C">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80" w:type="dxa"/>
            <w:tcBorders>
              <w:top w:val="nil"/>
              <w:left w:val="single" w:sz="4" w:space="0" w:color="000000"/>
              <w:bottom w:val="single" w:sz="4" w:space="0" w:color="000000"/>
              <w:right w:val="nil"/>
            </w:tcBorders>
          </w:tcPr>
          <w:p w:rsidR="00FB0B08" w:rsidRDefault="0023721D">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559</w:t>
            </w:r>
          </w:p>
          <w:p w:rsidR="00CD440C" w:rsidRDefault="00CD440C">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279</w:t>
            </w:r>
          </w:p>
          <w:p w:rsidR="00CD440C" w:rsidRPr="00A22D22" w:rsidRDefault="00CD440C">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019" w:type="dxa"/>
            <w:tcBorders>
              <w:top w:val="nil"/>
              <w:left w:val="single" w:sz="4" w:space="0" w:color="000000"/>
              <w:bottom w:val="single" w:sz="4" w:space="0" w:color="000000"/>
              <w:right w:val="single" w:sz="4" w:space="0" w:color="auto"/>
            </w:tcBorders>
          </w:tcPr>
          <w:p w:rsidR="00FB0B08" w:rsidRDefault="0023721D">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99,8</w:t>
            </w:r>
          </w:p>
          <w:p w:rsidR="00CD440C" w:rsidRDefault="00CD440C">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100,3</w:t>
            </w:r>
          </w:p>
          <w:p w:rsidR="00CD440C" w:rsidRPr="00A22D22" w:rsidRDefault="00CD440C" w:rsidP="00CD440C">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93,3</w:t>
            </w:r>
          </w:p>
        </w:tc>
      </w:tr>
      <w:tr w:rsidR="00FB0B08" w:rsidRPr="00A22D22" w:rsidTr="00527574">
        <w:trPr>
          <w:trHeight w:val="600"/>
        </w:trPr>
        <w:tc>
          <w:tcPr>
            <w:tcW w:w="494" w:type="dxa"/>
            <w:tcBorders>
              <w:top w:val="nil"/>
              <w:left w:val="single" w:sz="4" w:space="0" w:color="000000"/>
              <w:bottom w:val="single" w:sz="4" w:space="0" w:color="000000"/>
              <w:right w:val="nil"/>
            </w:tcBorders>
            <w:hideMark/>
          </w:tcPr>
          <w:p w:rsidR="00FB0B08" w:rsidRPr="00A22D22" w:rsidRDefault="00BB3A7C">
            <w:pPr>
              <w:pStyle w:val="Con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9</w:t>
            </w:r>
            <w:r w:rsidR="00FB0B08" w:rsidRPr="00A22D22">
              <w:rPr>
                <w:rFonts w:ascii="Times New Roman" w:hAnsi="Times New Roman" w:cs="Times New Roman"/>
                <w:color w:val="000000"/>
                <w:sz w:val="24"/>
                <w:szCs w:val="24"/>
              </w:rPr>
              <w:t>.</w:t>
            </w:r>
          </w:p>
        </w:tc>
        <w:tc>
          <w:tcPr>
            <w:tcW w:w="5086"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Численность зарегистрированных</w:t>
            </w:r>
            <w:r w:rsidRPr="00A22D22">
              <w:rPr>
                <w:rFonts w:ascii="Times New Roman" w:hAnsi="Times New Roman" w:cs="Times New Roman"/>
                <w:b/>
                <w:bCs/>
                <w:color w:val="000000"/>
                <w:sz w:val="24"/>
                <w:szCs w:val="24"/>
              </w:rPr>
              <w:br/>
              <w:t xml:space="preserve">безработных     на конец периода   </w:t>
            </w:r>
          </w:p>
        </w:tc>
        <w:tc>
          <w:tcPr>
            <w:tcW w:w="1260"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 xml:space="preserve"> чел.</w:t>
            </w:r>
          </w:p>
        </w:tc>
        <w:tc>
          <w:tcPr>
            <w:tcW w:w="961" w:type="dxa"/>
            <w:tcBorders>
              <w:top w:val="nil"/>
              <w:left w:val="single" w:sz="4" w:space="0" w:color="000000"/>
              <w:bottom w:val="single" w:sz="4" w:space="0" w:color="000000"/>
              <w:right w:val="nil"/>
            </w:tcBorders>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10</w:t>
            </w:r>
          </w:p>
        </w:tc>
        <w:tc>
          <w:tcPr>
            <w:tcW w:w="1080" w:type="dxa"/>
            <w:tcBorders>
              <w:top w:val="nil"/>
              <w:left w:val="single" w:sz="4" w:space="0" w:color="000000"/>
              <w:bottom w:val="single" w:sz="4" w:space="0" w:color="000000"/>
              <w:right w:val="nil"/>
            </w:tcBorders>
          </w:tcPr>
          <w:p w:rsidR="00FB0B08" w:rsidRPr="00A22D22" w:rsidRDefault="00996261">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19" w:type="dxa"/>
            <w:tcBorders>
              <w:top w:val="nil"/>
              <w:left w:val="single" w:sz="4" w:space="0" w:color="000000"/>
              <w:bottom w:val="single" w:sz="4" w:space="0" w:color="000000"/>
              <w:right w:val="single" w:sz="4" w:space="0" w:color="auto"/>
            </w:tcBorders>
          </w:tcPr>
          <w:p w:rsidR="00FB0B08" w:rsidRPr="00A22D22" w:rsidRDefault="00395B09">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r>
      <w:tr w:rsidR="00FB0B08" w:rsidRPr="00A22D22" w:rsidTr="00527574">
        <w:trPr>
          <w:trHeight w:val="487"/>
        </w:trPr>
        <w:tc>
          <w:tcPr>
            <w:tcW w:w="494" w:type="dxa"/>
            <w:tcBorders>
              <w:top w:val="nil"/>
              <w:left w:val="single" w:sz="4" w:space="0" w:color="000000"/>
              <w:bottom w:val="single" w:sz="4" w:space="0" w:color="000000"/>
              <w:right w:val="nil"/>
            </w:tcBorders>
            <w:hideMark/>
          </w:tcPr>
          <w:p w:rsidR="00FB0B08" w:rsidRPr="00A22D22" w:rsidRDefault="00FB0B08" w:rsidP="00BB3A7C">
            <w:pPr>
              <w:pStyle w:val="ConsCell"/>
              <w:widowControl/>
              <w:snapToGrid w:val="0"/>
              <w:rPr>
                <w:rFonts w:ascii="Times New Roman" w:hAnsi="Times New Roman" w:cs="Times New Roman"/>
                <w:color w:val="000000"/>
                <w:sz w:val="24"/>
                <w:szCs w:val="24"/>
              </w:rPr>
            </w:pPr>
            <w:r w:rsidRPr="00A22D22">
              <w:rPr>
                <w:rFonts w:ascii="Times New Roman" w:hAnsi="Times New Roman" w:cs="Times New Roman"/>
                <w:color w:val="000000"/>
                <w:sz w:val="24"/>
                <w:szCs w:val="24"/>
              </w:rPr>
              <w:t>1</w:t>
            </w:r>
            <w:r w:rsidR="00BB3A7C">
              <w:rPr>
                <w:rFonts w:ascii="Times New Roman" w:hAnsi="Times New Roman" w:cs="Times New Roman"/>
                <w:color w:val="000000"/>
                <w:sz w:val="24"/>
                <w:szCs w:val="24"/>
              </w:rPr>
              <w:t>0</w:t>
            </w:r>
            <w:r w:rsidRPr="00A22D22">
              <w:rPr>
                <w:rFonts w:ascii="Times New Roman" w:hAnsi="Times New Roman" w:cs="Times New Roman"/>
                <w:color w:val="000000"/>
                <w:sz w:val="24"/>
                <w:szCs w:val="24"/>
              </w:rPr>
              <w:t>.</w:t>
            </w:r>
          </w:p>
        </w:tc>
        <w:tc>
          <w:tcPr>
            <w:tcW w:w="5086"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 xml:space="preserve">Уровень зарегистрированной  </w:t>
            </w:r>
            <w:r w:rsidRPr="00A22D22">
              <w:rPr>
                <w:rFonts w:ascii="Times New Roman" w:hAnsi="Times New Roman" w:cs="Times New Roman"/>
                <w:b/>
                <w:bCs/>
                <w:color w:val="000000"/>
                <w:sz w:val="24"/>
                <w:szCs w:val="24"/>
              </w:rPr>
              <w:br/>
              <w:t xml:space="preserve">безработицы     </w:t>
            </w:r>
          </w:p>
        </w:tc>
        <w:tc>
          <w:tcPr>
            <w:tcW w:w="1260"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w:t>
            </w:r>
          </w:p>
        </w:tc>
        <w:tc>
          <w:tcPr>
            <w:tcW w:w="961" w:type="dxa"/>
            <w:tcBorders>
              <w:top w:val="nil"/>
              <w:left w:val="single" w:sz="4" w:space="0" w:color="000000"/>
              <w:bottom w:val="single" w:sz="4" w:space="0" w:color="000000"/>
              <w:right w:val="nil"/>
            </w:tcBorders>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0,86</w:t>
            </w:r>
          </w:p>
        </w:tc>
        <w:tc>
          <w:tcPr>
            <w:tcW w:w="1080" w:type="dxa"/>
            <w:tcBorders>
              <w:top w:val="nil"/>
              <w:left w:val="single" w:sz="4" w:space="0" w:color="000000"/>
              <w:bottom w:val="single" w:sz="4" w:space="0" w:color="000000"/>
              <w:right w:val="nil"/>
            </w:tcBorders>
          </w:tcPr>
          <w:p w:rsidR="00FB0B08" w:rsidRPr="00A22D22" w:rsidRDefault="002E49E7" w:rsidP="002E49E7">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0,80</w:t>
            </w:r>
          </w:p>
        </w:tc>
        <w:tc>
          <w:tcPr>
            <w:tcW w:w="1019" w:type="dxa"/>
            <w:tcBorders>
              <w:top w:val="nil"/>
              <w:left w:val="single" w:sz="4" w:space="0" w:color="000000"/>
              <w:bottom w:val="single" w:sz="4" w:space="0" w:color="000000"/>
              <w:right w:val="single" w:sz="4" w:space="0" w:color="auto"/>
            </w:tcBorders>
          </w:tcPr>
          <w:p w:rsidR="00FB0B08" w:rsidRPr="00A22D22" w:rsidRDefault="002E49E7">
            <w:pPr>
              <w:pStyle w:val="Con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r>
      <w:tr w:rsidR="00FB0B08" w:rsidRPr="00A22D22" w:rsidTr="00527574">
        <w:trPr>
          <w:trHeight w:val="360"/>
        </w:trPr>
        <w:tc>
          <w:tcPr>
            <w:tcW w:w="494" w:type="dxa"/>
            <w:tcBorders>
              <w:top w:val="nil"/>
              <w:left w:val="single" w:sz="4" w:space="0" w:color="000000"/>
              <w:bottom w:val="single" w:sz="4" w:space="0" w:color="000000"/>
              <w:right w:val="nil"/>
            </w:tcBorders>
            <w:hideMark/>
          </w:tcPr>
          <w:p w:rsidR="00FB0B08" w:rsidRPr="00A22D22" w:rsidRDefault="00BB3A7C">
            <w:pPr>
              <w:pStyle w:val="Con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11</w:t>
            </w:r>
            <w:r w:rsidR="00FB0B08" w:rsidRPr="00A22D22">
              <w:rPr>
                <w:rFonts w:ascii="Times New Roman" w:hAnsi="Times New Roman" w:cs="Times New Roman"/>
                <w:color w:val="000000"/>
                <w:sz w:val="24"/>
                <w:szCs w:val="24"/>
              </w:rPr>
              <w:t>.</w:t>
            </w:r>
          </w:p>
        </w:tc>
        <w:tc>
          <w:tcPr>
            <w:tcW w:w="5086"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rPr>
                <w:rFonts w:ascii="Times New Roman" w:hAnsi="Times New Roman" w:cs="Times New Roman"/>
                <w:b/>
                <w:bCs/>
                <w:color w:val="000000"/>
                <w:sz w:val="24"/>
                <w:szCs w:val="24"/>
              </w:rPr>
            </w:pPr>
            <w:r w:rsidRPr="00A22D22">
              <w:rPr>
                <w:rFonts w:ascii="Times New Roman" w:hAnsi="Times New Roman" w:cs="Times New Roman"/>
                <w:b/>
                <w:bCs/>
                <w:color w:val="000000"/>
                <w:sz w:val="24"/>
                <w:szCs w:val="24"/>
              </w:rPr>
              <w:t xml:space="preserve">Объем добычи    нефти    по району (поселении)      </w:t>
            </w:r>
          </w:p>
        </w:tc>
        <w:tc>
          <w:tcPr>
            <w:tcW w:w="1260" w:type="dxa"/>
            <w:tcBorders>
              <w:top w:val="nil"/>
              <w:left w:val="single" w:sz="4" w:space="0" w:color="000000"/>
              <w:bottom w:val="single" w:sz="4" w:space="0" w:color="000000"/>
              <w:right w:val="nil"/>
            </w:tcBorders>
            <w:hideMark/>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тыс. тонн</w:t>
            </w:r>
          </w:p>
        </w:tc>
        <w:tc>
          <w:tcPr>
            <w:tcW w:w="961" w:type="dxa"/>
            <w:tcBorders>
              <w:top w:val="nil"/>
              <w:left w:val="single" w:sz="4" w:space="0" w:color="000000"/>
              <w:bottom w:val="single" w:sz="4" w:space="0" w:color="000000"/>
              <w:right w:val="nil"/>
            </w:tcBorders>
          </w:tcPr>
          <w:p w:rsidR="00FB0B08" w:rsidRPr="00A22D22" w:rsidRDefault="00FB0B08">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180,0</w:t>
            </w:r>
          </w:p>
        </w:tc>
        <w:tc>
          <w:tcPr>
            <w:tcW w:w="1080" w:type="dxa"/>
            <w:tcBorders>
              <w:top w:val="nil"/>
              <w:left w:val="single" w:sz="4" w:space="0" w:color="000000"/>
              <w:bottom w:val="single" w:sz="4" w:space="0" w:color="000000"/>
              <w:right w:val="nil"/>
            </w:tcBorders>
          </w:tcPr>
          <w:p w:rsidR="00FB0B08" w:rsidRPr="00A22D22" w:rsidRDefault="00DD3B0B">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132,51</w:t>
            </w:r>
          </w:p>
        </w:tc>
        <w:tc>
          <w:tcPr>
            <w:tcW w:w="1019" w:type="dxa"/>
            <w:tcBorders>
              <w:top w:val="nil"/>
              <w:left w:val="single" w:sz="4" w:space="0" w:color="000000"/>
              <w:bottom w:val="single" w:sz="4" w:space="0" w:color="000000"/>
              <w:right w:val="single" w:sz="4" w:space="0" w:color="auto"/>
            </w:tcBorders>
          </w:tcPr>
          <w:p w:rsidR="00FB0B08" w:rsidRPr="00A22D22" w:rsidRDefault="00DD3B0B">
            <w:pPr>
              <w:pStyle w:val="ConsCell"/>
              <w:widowControl/>
              <w:snapToGrid w:val="0"/>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73,6</w:t>
            </w:r>
          </w:p>
        </w:tc>
      </w:tr>
      <w:tr w:rsidR="00FB0B08" w:rsidRPr="00A22D22" w:rsidTr="00527574">
        <w:trPr>
          <w:trHeight w:val="600"/>
        </w:trPr>
        <w:tc>
          <w:tcPr>
            <w:tcW w:w="494" w:type="dxa"/>
            <w:tcBorders>
              <w:top w:val="nil"/>
              <w:left w:val="single" w:sz="4" w:space="0" w:color="000000"/>
              <w:bottom w:val="single" w:sz="4" w:space="0" w:color="000000"/>
              <w:right w:val="nil"/>
            </w:tcBorders>
            <w:hideMark/>
          </w:tcPr>
          <w:p w:rsidR="00FB0B08" w:rsidRPr="00A22D22" w:rsidRDefault="00BB3A7C">
            <w:pPr>
              <w:pStyle w:val="afff4"/>
              <w:snapToGrid w:val="0"/>
              <w:rPr>
                <w:rFonts w:ascii="Times New Roman" w:hAnsi="Times New Roman"/>
                <w:color w:val="000000"/>
                <w:sz w:val="24"/>
              </w:rPr>
            </w:pPr>
            <w:r>
              <w:rPr>
                <w:rFonts w:ascii="Times New Roman" w:hAnsi="Times New Roman"/>
                <w:color w:val="000000"/>
                <w:sz w:val="24"/>
              </w:rPr>
              <w:t>12</w:t>
            </w:r>
            <w:r w:rsidR="00FB0B08" w:rsidRPr="00A22D22">
              <w:rPr>
                <w:rFonts w:ascii="Times New Roman" w:hAnsi="Times New Roman"/>
                <w:color w:val="000000"/>
                <w:sz w:val="24"/>
              </w:rPr>
              <w:t>.</w:t>
            </w:r>
          </w:p>
        </w:tc>
        <w:tc>
          <w:tcPr>
            <w:tcW w:w="5086" w:type="dxa"/>
            <w:tcBorders>
              <w:top w:val="nil"/>
              <w:left w:val="single" w:sz="4" w:space="0" w:color="000000"/>
              <w:bottom w:val="single" w:sz="4" w:space="0" w:color="000000"/>
              <w:right w:val="nil"/>
            </w:tcBorders>
            <w:hideMark/>
          </w:tcPr>
          <w:p w:rsidR="00FB0B08" w:rsidRPr="00A22D22" w:rsidRDefault="00FB0B08">
            <w:pPr>
              <w:pStyle w:val="afff4"/>
              <w:snapToGrid w:val="0"/>
              <w:rPr>
                <w:rFonts w:ascii="Times New Roman" w:hAnsi="Times New Roman"/>
                <w:b/>
                <w:bCs/>
                <w:color w:val="000000"/>
                <w:sz w:val="24"/>
              </w:rPr>
            </w:pPr>
            <w:r w:rsidRPr="00A22D22">
              <w:rPr>
                <w:rFonts w:ascii="Times New Roman" w:hAnsi="Times New Roman"/>
                <w:b/>
                <w:bCs/>
                <w:color w:val="000000"/>
                <w:sz w:val="24"/>
              </w:rPr>
              <w:t>Налоговые и неналоговые доходы на душу населения</w:t>
            </w:r>
          </w:p>
        </w:tc>
        <w:tc>
          <w:tcPr>
            <w:tcW w:w="1260" w:type="dxa"/>
            <w:tcBorders>
              <w:top w:val="nil"/>
              <w:left w:val="single" w:sz="4" w:space="0" w:color="000000"/>
              <w:bottom w:val="single" w:sz="4" w:space="0" w:color="000000"/>
              <w:right w:val="nil"/>
            </w:tcBorders>
            <w:hideMark/>
          </w:tcPr>
          <w:p w:rsidR="00FB0B08" w:rsidRPr="00A22D22" w:rsidRDefault="00FB0B08">
            <w:pPr>
              <w:pStyle w:val="afff4"/>
              <w:snapToGrid w:val="0"/>
              <w:jc w:val="center"/>
              <w:rPr>
                <w:rFonts w:ascii="Times New Roman" w:hAnsi="Times New Roman"/>
                <w:color w:val="000000"/>
                <w:sz w:val="24"/>
              </w:rPr>
            </w:pPr>
            <w:r w:rsidRPr="00A22D22">
              <w:rPr>
                <w:rFonts w:ascii="Times New Roman" w:hAnsi="Times New Roman"/>
                <w:color w:val="000000"/>
                <w:sz w:val="24"/>
              </w:rPr>
              <w:t>тыс. руб.</w:t>
            </w:r>
          </w:p>
        </w:tc>
        <w:tc>
          <w:tcPr>
            <w:tcW w:w="961" w:type="dxa"/>
            <w:tcBorders>
              <w:top w:val="nil"/>
              <w:left w:val="single" w:sz="4" w:space="0" w:color="000000"/>
              <w:bottom w:val="single" w:sz="4" w:space="0" w:color="000000"/>
              <w:right w:val="nil"/>
            </w:tcBorders>
          </w:tcPr>
          <w:p w:rsidR="00FB0B08" w:rsidRPr="00A22D22" w:rsidRDefault="00FB0B08">
            <w:pPr>
              <w:pStyle w:val="afff4"/>
              <w:snapToGrid w:val="0"/>
              <w:jc w:val="center"/>
              <w:rPr>
                <w:rFonts w:ascii="Times New Roman" w:hAnsi="Times New Roman"/>
                <w:color w:val="000000"/>
                <w:sz w:val="24"/>
              </w:rPr>
            </w:pPr>
            <w:r w:rsidRPr="00A22D22">
              <w:rPr>
                <w:rFonts w:ascii="Times New Roman" w:hAnsi="Times New Roman"/>
                <w:color w:val="000000"/>
                <w:sz w:val="24"/>
              </w:rPr>
              <w:t>0,66</w:t>
            </w:r>
          </w:p>
        </w:tc>
        <w:tc>
          <w:tcPr>
            <w:tcW w:w="1080" w:type="dxa"/>
            <w:tcBorders>
              <w:top w:val="nil"/>
              <w:left w:val="single" w:sz="4" w:space="0" w:color="000000"/>
              <w:bottom w:val="single" w:sz="4" w:space="0" w:color="000000"/>
              <w:right w:val="nil"/>
            </w:tcBorders>
          </w:tcPr>
          <w:p w:rsidR="00FB0B08" w:rsidRPr="00A22D22" w:rsidRDefault="00CB5B9D">
            <w:pPr>
              <w:pStyle w:val="afff4"/>
              <w:snapToGrid w:val="0"/>
              <w:jc w:val="center"/>
              <w:rPr>
                <w:rFonts w:ascii="Times New Roman" w:hAnsi="Times New Roman"/>
                <w:color w:val="000000"/>
                <w:sz w:val="24"/>
              </w:rPr>
            </w:pPr>
            <w:r>
              <w:rPr>
                <w:rFonts w:ascii="Times New Roman" w:hAnsi="Times New Roman"/>
                <w:color w:val="000000"/>
                <w:sz w:val="24"/>
              </w:rPr>
              <w:t>0,80</w:t>
            </w:r>
          </w:p>
        </w:tc>
        <w:tc>
          <w:tcPr>
            <w:tcW w:w="1019" w:type="dxa"/>
            <w:tcBorders>
              <w:top w:val="nil"/>
              <w:left w:val="single" w:sz="4" w:space="0" w:color="000000"/>
              <w:bottom w:val="single" w:sz="4" w:space="0" w:color="000000"/>
              <w:right w:val="single" w:sz="4" w:space="0" w:color="auto"/>
            </w:tcBorders>
          </w:tcPr>
          <w:p w:rsidR="00FB0B08" w:rsidRPr="00A22D22" w:rsidRDefault="00CB5B9D">
            <w:pPr>
              <w:pStyle w:val="afff4"/>
              <w:snapToGrid w:val="0"/>
              <w:jc w:val="center"/>
              <w:rPr>
                <w:rFonts w:ascii="Times New Roman" w:hAnsi="Times New Roman"/>
                <w:color w:val="000000"/>
                <w:sz w:val="24"/>
              </w:rPr>
            </w:pPr>
            <w:r>
              <w:rPr>
                <w:rFonts w:ascii="Times New Roman" w:hAnsi="Times New Roman"/>
                <w:color w:val="000000"/>
                <w:sz w:val="24"/>
              </w:rPr>
              <w:t>121,2</w:t>
            </w:r>
          </w:p>
        </w:tc>
      </w:tr>
      <w:tr w:rsidR="00CB5B9D" w:rsidRPr="00A22D22" w:rsidTr="00527574">
        <w:trPr>
          <w:trHeight w:val="600"/>
        </w:trPr>
        <w:tc>
          <w:tcPr>
            <w:tcW w:w="494" w:type="dxa"/>
            <w:tcBorders>
              <w:top w:val="nil"/>
              <w:left w:val="single" w:sz="4" w:space="0" w:color="000000"/>
              <w:bottom w:val="single" w:sz="4" w:space="0" w:color="000000"/>
              <w:right w:val="nil"/>
            </w:tcBorders>
          </w:tcPr>
          <w:p w:rsidR="00CB5B9D" w:rsidRPr="00A22D22" w:rsidRDefault="00BB3A7C">
            <w:pPr>
              <w:pStyle w:val="afff4"/>
              <w:snapToGrid w:val="0"/>
              <w:rPr>
                <w:rFonts w:ascii="Times New Roman" w:hAnsi="Times New Roman"/>
                <w:color w:val="000000"/>
                <w:sz w:val="24"/>
              </w:rPr>
            </w:pPr>
            <w:r>
              <w:rPr>
                <w:rFonts w:ascii="Times New Roman" w:hAnsi="Times New Roman"/>
                <w:color w:val="000000"/>
                <w:sz w:val="24"/>
              </w:rPr>
              <w:lastRenderedPageBreak/>
              <w:t>13</w:t>
            </w:r>
          </w:p>
        </w:tc>
        <w:tc>
          <w:tcPr>
            <w:tcW w:w="5086" w:type="dxa"/>
            <w:tcBorders>
              <w:top w:val="nil"/>
              <w:left w:val="single" w:sz="4" w:space="0" w:color="000000"/>
              <w:bottom w:val="single" w:sz="4" w:space="0" w:color="000000"/>
              <w:right w:val="nil"/>
            </w:tcBorders>
          </w:tcPr>
          <w:p w:rsidR="00CB5B9D" w:rsidRPr="00A22D22" w:rsidRDefault="00CB5B9D">
            <w:pPr>
              <w:pStyle w:val="afff4"/>
              <w:snapToGrid w:val="0"/>
              <w:rPr>
                <w:rFonts w:ascii="Times New Roman" w:hAnsi="Times New Roman"/>
                <w:b/>
                <w:bCs/>
                <w:color w:val="000000"/>
                <w:sz w:val="24"/>
              </w:rPr>
            </w:pPr>
            <w:r>
              <w:rPr>
                <w:rFonts w:ascii="Times New Roman" w:hAnsi="Times New Roman"/>
                <w:b/>
                <w:bCs/>
                <w:color w:val="000000"/>
                <w:sz w:val="24"/>
              </w:rPr>
              <w:t>Выполнения  доходной части бюджета</w:t>
            </w:r>
          </w:p>
        </w:tc>
        <w:tc>
          <w:tcPr>
            <w:tcW w:w="1260" w:type="dxa"/>
            <w:tcBorders>
              <w:top w:val="nil"/>
              <w:left w:val="single" w:sz="4" w:space="0" w:color="000000"/>
              <w:bottom w:val="single" w:sz="4" w:space="0" w:color="000000"/>
              <w:right w:val="nil"/>
            </w:tcBorders>
          </w:tcPr>
          <w:p w:rsidR="00CB5B9D" w:rsidRPr="00A22D22" w:rsidRDefault="00CB5B9D">
            <w:pPr>
              <w:pStyle w:val="afff4"/>
              <w:snapToGrid w:val="0"/>
              <w:jc w:val="center"/>
              <w:rPr>
                <w:rFonts w:ascii="Times New Roman" w:hAnsi="Times New Roman"/>
                <w:color w:val="000000"/>
                <w:sz w:val="24"/>
              </w:rPr>
            </w:pPr>
            <w:r>
              <w:rPr>
                <w:rFonts w:ascii="Times New Roman" w:hAnsi="Times New Roman"/>
                <w:color w:val="000000"/>
                <w:sz w:val="24"/>
              </w:rPr>
              <w:t>%</w:t>
            </w:r>
          </w:p>
        </w:tc>
        <w:tc>
          <w:tcPr>
            <w:tcW w:w="961" w:type="dxa"/>
            <w:tcBorders>
              <w:top w:val="nil"/>
              <w:left w:val="single" w:sz="4" w:space="0" w:color="000000"/>
              <w:bottom w:val="single" w:sz="4" w:space="0" w:color="000000"/>
              <w:right w:val="nil"/>
            </w:tcBorders>
          </w:tcPr>
          <w:p w:rsidR="00CB5B9D" w:rsidRPr="00A22D22" w:rsidRDefault="00EE428A">
            <w:pPr>
              <w:pStyle w:val="afff4"/>
              <w:snapToGrid w:val="0"/>
              <w:jc w:val="center"/>
              <w:rPr>
                <w:rFonts w:ascii="Times New Roman" w:hAnsi="Times New Roman"/>
                <w:color w:val="000000"/>
                <w:sz w:val="24"/>
              </w:rPr>
            </w:pPr>
            <w:r>
              <w:rPr>
                <w:rFonts w:ascii="Times New Roman" w:hAnsi="Times New Roman"/>
                <w:color w:val="000000"/>
                <w:sz w:val="24"/>
              </w:rPr>
              <w:t>96,9</w:t>
            </w:r>
          </w:p>
        </w:tc>
        <w:tc>
          <w:tcPr>
            <w:tcW w:w="1080" w:type="dxa"/>
            <w:tcBorders>
              <w:top w:val="nil"/>
              <w:left w:val="single" w:sz="4" w:space="0" w:color="000000"/>
              <w:bottom w:val="single" w:sz="4" w:space="0" w:color="000000"/>
              <w:right w:val="nil"/>
            </w:tcBorders>
          </w:tcPr>
          <w:p w:rsidR="00CB5B9D" w:rsidRDefault="00CB5B9D">
            <w:pPr>
              <w:pStyle w:val="afff4"/>
              <w:snapToGrid w:val="0"/>
              <w:jc w:val="center"/>
              <w:rPr>
                <w:rFonts w:ascii="Times New Roman" w:hAnsi="Times New Roman"/>
                <w:color w:val="000000"/>
                <w:sz w:val="24"/>
              </w:rPr>
            </w:pPr>
            <w:r>
              <w:rPr>
                <w:rFonts w:ascii="Times New Roman" w:hAnsi="Times New Roman"/>
                <w:color w:val="000000"/>
                <w:sz w:val="24"/>
              </w:rPr>
              <w:t>99,4</w:t>
            </w:r>
          </w:p>
        </w:tc>
        <w:tc>
          <w:tcPr>
            <w:tcW w:w="1019" w:type="dxa"/>
            <w:tcBorders>
              <w:top w:val="nil"/>
              <w:left w:val="single" w:sz="4" w:space="0" w:color="000000"/>
              <w:bottom w:val="single" w:sz="4" w:space="0" w:color="000000"/>
              <w:right w:val="single" w:sz="4" w:space="0" w:color="auto"/>
            </w:tcBorders>
          </w:tcPr>
          <w:p w:rsidR="00CB5B9D" w:rsidRDefault="00EE428A">
            <w:pPr>
              <w:pStyle w:val="afff4"/>
              <w:snapToGrid w:val="0"/>
              <w:jc w:val="center"/>
              <w:rPr>
                <w:rFonts w:ascii="Times New Roman" w:hAnsi="Times New Roman"/>
                <w:color w:val="000000"/>
                <w:sz w:val="24"/>
              </w:rPr>
            </w:pPr>
            <w:r>
              <w:rPr>
                <w:rFonts w:ascii="Times New Roman" w:hAnsi="Times New Roman"/>
                <w:color w:val="000000"/>
                <w:sz w:val="24"/>
              </w:rPr>
              <w:t>102,5</w:t>
            </w:r>
          </w:p>
        </w:tc>
      </w:tr>
      <w:tr w:rsidR="00FB0B08" w:rsidRPr="00A22D22" w:rsidTr="00527574">
        <w:trPr>
          <w:trHeight w:val="259"/>
        </w:trPr>
        <w:tc>
          <w:tcPr>
            <w:tcW w:w="494" w:type="dxa"/>
            <w:tcBorders>
              <w:top w:val="single" w:sz="4" w:space="0" w:color="auto"/>
              <w:left w:val="single" w:sz="4" w:space="0" w:color="000000"/>
              <w:bottom w:val="single" w:sz="4" w:space="0" w:color="auto"/>
              <w:right w:val="nil"/>
            </w:tcBorders>
            <w:hideMark/>
          </w:tcPr>
          <w:p w:rsidR="00FB0B08" w:rsidRPr="00A22D22" w:rsidRDefault="00FB0B08" w:rsidP="00BB3A7C">
            <w:pPr>
              <w:pStyle w:val="afff4"/>
              <w:snapToGrid w:val="0"/>
              <w:rPr>
                <w:rFonts w:ascii="Times New Roman" w:hAnsi="Times New Roman"/>
                <w:color w:val="000000"/>
                <w:sz w:val="24"/>
              </w:rPr>
            </w:pPr>
            <w:r w:rsidRPr="00A22D22">
              <w:rPr>
                <w:rFonts w:ascii="Times New Roman" w:hAnsi="Times New Roman"/>
                <w:color w:val="000000"/>
                <w:sz w:val="24"/>
              </w:rPr>
              <w:t>1</w:t>
            </w:r>
            <w:r w:rsidR="00BB3A7C">
              <w:rPr>
                <w:rFonts w:ascii="Times New Roman" w:hAnsi="Times New Roman"/>
                <w:color w:val="000000"/>
                <w:sz w:val="24"/>
              </w:rPr>
              <w:t>4</w:t>
            </w:r>
            <w:r w:rsidRPr="00A22D22">
              <w:rPr>
                <w:rFonts w:ascii="Times New Roman" w:hAnsi="Times New Roman"/>
                <w:color w:val="000000"/>
                <w:sz w:val="24"/>
              </w:rPr>
              <w:t>.</w:t>
            </w:r>
          </w:p>
        </w:tc>
        <w:tc>
          <w:tcPr>
            <w:tcW w:w="5086" w:type="dxa"/>
            <w:tcBorders>
              <w:top w:val="single" w:sz="4" w:space="0" w:color="auto"/>
              <w:left w:val="single" w:sz="4" w:space="0" w:color="000000"/>
              <w:bottom w:val="single" w:sz="4" w:space="0" w:color="auto"/>
              <w:right w:val="nil"/>
            </w:tcBorders>
            <w:hideMark/>
          </w:tcPr>
          <w:p w:rsidR="00FB0B08" w:rsidRPr="00A22D22" w:rsidRDefault="00FB0B08">
            <w:pPr>
              <w:pStyle w:val="afff4"/>
              <w:snapToGrid w:val="0"/>
              <w:rPr>
                <w:rFonts w:ascii="Times New Roman" w:hAnsi="Times New Roman"/>
                <w:b/>
                <w:bCs/>
                <w:color w:val="000000"/>
                <w:sz w:val="24"/>
              </w:rPr>
            </w:pPr>
            <w:r w:rsidRPr="00A22D22">
              <w:rPr>
                <w:rFonts w:ascii="Times New Roman" w:hAnsi="Times New Roman"/>
                <w:b/>
                <w:bCs/>
                <w:color w:val="000000"/>
                <w:sz w:val="24"/>
              </w:rPr>
              <w:t>Ввод в действие жилых домов</w:t>
            </w:r>
          </w:p>
        </w:tc>
        <w:tc>
          <w:tcPr>
            <w:tcW w:w="1260" w:type="dxa"/>
            <w:tcBorders>
              <w:top w:val="single" w:sz="4" w:space="0" w:color="auto"/>
              <w:left w:val="single" w:sz="4" w:space="0" w:color="000000"/>
              <w:bottom w:val="single" w:sz="4" w:space="0" w:color="auto"/>
              <w:right w:val="nil"/>
            </w:tcBorders>
            <w:hideMark/>
          </w:tcPr>
          <w:p w:rsidR="00FB0B08" w:rsidRPr="00A22D22" w:rsidRDefault="00FB0B08">
            <w:pPr>
              <w:pStyle w:val="afff4"/>
              <w:snapToGrid w:val="0"/>
              <w:jc w:val="center"/>
              <w:rPr>
                <w:rFonts w:ascii="Times New Roman" w:hAnsi="Times New Roman"/>
                <w:color w:val="000000"/>
                <w:sz w:val="24"/>
              </w:rPr>
            </w:pPr>
            <w:r w:rsidRPr="00A22D22">
              <w:rPr>
                <w:rFonts w:ascii="Times New Roman" w:hAnsi="Times New Roman"/>
                <w:color w:val="000000"/>
                <w:sz w:val="24"/>
              </w:rPr>
              <w:t>тыс. кв. м</w:t>
            </w:r>
          </w:p>
        </w:tc>
        <w:tc>
          <w:tcPr>
            <w:tcW w:w="961" w:type="dxa"/>
            <w:tcBorders>
              <w:top w:val="single" w:sz="4" w:space="0" w:color="auto"/>
              <w:left w:val="single" w:sz="4" w:space="0" w:color="000000"/>
              <w:bottom w:val="single" w:sz="4" w:space="0" w:color="auto"/>
              <w:right w:val="nil"/>
            </w:tcBorders>
          </w:tcPr>
          <w:p w:rsidR="00FB0B08" w:rsidRPr="00A22D22" w:rsidRDefault="002E49E7">
            <w:pPr>
              <w:pStyle w:val="afff4"/>
              <w:snapToGrid w:val="0"/>
              <w:jc w:val="center"/>
              <w:rPr>
                <w:rFonts w:ascii="Times New Roman" w:hAnsi="Times New Roman"/>
                <w:color w:val="000000"/>
                <w:sz w:val="24"/>
              </w:rPr>
            </w:pPr>
            <w:r>
              <w:rPr>
                <w:rFonts w:ascii="Times New Roman" w:hAnsi="Times New Roman"/>
                <w:color w:val="000000"/>
                <w:sz w:val="24"/>
              </w:rPr>
              <w:t>132,2</w:t>
            </w:r>
          </w:p>
        </w:tc>
        <w:tc>
          <w:tcPr>
            <w:tcW w:w="1080" w:type="dxa"/>
            <w:tcBorders>
              <w:top w:val="single" w:sz="4" w:space="0" w:color="auto"/>
              <w:left w:val="single" w:sz="4" w:space="0" w:color="000000"/>
              <w:bottom w:val="single" w:sz="4" w:space="0" w:color="auto"/>
              <w:right w:val="nil"/>
            </w:tcBorders>
          </w:tcPr>
          <w:p w:rsidR="00FB0B08" w:rsidRPr="00A22D22" w:rsidRDefault="002E49E7">
            <w:pPr>
              <w:pStyle w:val="afff4"/>
              <w:snapToGrid w:val="0"/>
              <w:jc w:val="center"/>
              <w:rPr>
                <w:rFonts w:ascii="Times New Roman" w:hAnsi="Times New Roman"/>
                <w:color w:val="000000"/>
                <w:sz w:val="24"/>
              </w:rPr>
            </w:pPr>
            <w:r>
              <w:rPr>
                <w:rFonts w:ascii="Times New Roman" w:hAnsi="Times New Roman"/>
                <w:color w:val="000000"/>
                <w:sz w:val="24"/>
              </w:rPr>
              <w:t>296,9</w:t>
            </w:r>
          </w:p>
        </w:tc>
        <w:tc>
          <w:tcPr>
            <w:tcW w:w="1019" w:type="dxa"/>
            <w:tcBorders>
              <w:top w:val="single" w:sz="4" w:space="0" w:color="auto"/>
              <w:left w:val="single" w:sz="4" w:space="0" w:color="000000"/>
              <w:bottom w:val="single" w:sz="4" w:space="0" w:color="auto"/>
              <w:right w:val="single" w:sz="4" w:space="0" w:color="auto"/>
            </w:tcBorders>
          </w:tcPr>
          <w:p w:rsidR="00FB0B08" w:rsidRPr="00A22D22" w:rsidRDefault="002E49E7">
            <w:pPr>
              <w:pStyle w:val="afff4"/>
              <w:snapToGrid w:val="0"/>
              <w:jc w:val="center"/>
              <w:rPr>
                <w:rFonts w:ascii="Times New Roman" w:hAnsi="Times New Roman"/>
                <w:color w:val="000000"/>
                <w:sz w:val="24"/>
              </w:rPr>
            </w:pPr>
            <w:r>
              <w:rPr>
                <w:rFonts w:ascii="Times New Roman" w:hAnsi="Times New Roman"/>
                <w:color w:val="000000"/>
                <w:sz w:val="24"/>
              </w:rPr>
              <w:t>224,6</w:t>
            </w:r>
          </w:p>
        </w:tc>
      </w:tr>
      <w:tr w:rsidR="00FB0B08" w:rsidRPr="00A22D22" w:rsidTr="00527574">
        <w:trPr>
          <w:trHeight w:val="600"/>
        </w:trPr>
        <w:tc>
          <w:tcPr>
            <w:tcW w:w="494" w:type="dxa"/>
            <w:tcBorders>
              <w:top w:val="single" w:sz="4" w:space="0" w:color="auto"/>
              <w:left w:val="single" w:sz="4" w:space="0" w:color="000000"/>
              <w:bottom w:val="single" w:sz="4" w:space="0" w:color="auto"/>
              <w:right w:val="nil"/>
            </w:tcBorders>
            <w:hideMark/>
          </w:tcPr>
          <w:p w:rsidR="00FB0B08" w:rsidRPr="00A22D22" w:rsidRDefault="00BB3A7C">
            <w:pPr>
              <w:pStyle w:val="afff4"/>
              <w:snapToGrid w:val="0"/>
              <w:rPr>
                <w:rFonts w:ascii="Times New Roman" w:hAnsi="Times New Roman"/>
                <w:color w:val="000000"/>
                <w:sz w:val="24"/>
              </w:rPr>
            </w:pPr>
            <w:r>
              <w:rPr>
                <w:rFonts w:ascii="Times New Roman" w:hAnsi="Times New Roman"/>
                <w:color w:val="000000"/>
                <w:sz w:val="24"/>
              </w:rPr>
              <w:t>15</w:t>
            </w:r>
            <w:r w:rsidR="00FB0B08" w:rsidRPr="00A22D22">
              <w:rPr>
                <w:rFonts w:ascii="Times New Roman" w:hAnsi="Times New Roman"/>
                <w:color w:val="000000"/>
                <w:sz w:val="24"/>
              </w:rPr>
              <w:t>.</w:t>
            </w:r>
          </w:p>
        </w:tc>
        <w:tc>
          <w:tcPr>
            <w:tcW w:w="5086" w:type="dxa"/>
            <w:tcBorders>
              <w:top w:val="single" w:sz="4" w:space="0" w:color="auto"/>
              <w:left w:val="single" w:sz="4" w:space="0" w:color="000000"/>
              <w:bottom w:val="single" w:sz="4" w:space="0" w:color="auto"/>
              <w:right w:val="nil"/>
            </w:tcBorders>
            <w:hideMark/>
          </w:tcPr>
          <w:p w:rsidR="00FB0B08" w:rsidRPr="00A22D22" w:rsidRDefault="00FB0B08">
            <w:pPr>
              <w:pStyle w:val="afff4"/>
              <w:snapToGrid w:val="0"/>
              <w:rPr>
                <w:rFonts w:ascii="Times New Roman" w:hAnsi="Times New Roman"/>
                <w:b/>
                <w:bCs/>
                <w:color w:val="000000"/>
                <w:sz w:val="24"/>
              </w:rPr>
            </w:pPr>
            <w:r w:rsidRPr="00A22D22">
              <w:rPr>
                <w:rFonts w:ascii="Times New Roman" w:hAnsi="Times New Roman"/>
                <w:b/>
                <w:bCs/>
                <w:color w:val="000000"/>
                <w:sz w:val="24"/>
              </w:rPr>
              <w:t>Рождаемость на 1000 жителей</w:t>
            </w:r>
          </w:p>
        </w:tc>
        <w:tc>
          <w:tcPr>
            <w:tcW w:w="1260" w:type="dxa"/>
            <w:tcBorders>
              <w:top w:val="single" w:sz="4" w:space="0" w:color="auto"/>
              <w:left w:val="single" w:sz="4" w:space="0" w:color="000000"/>
              <w:bottom w:val="single" w:sz="4" w:space="0" w:color="auto"/>
              <w:right w:val="nil"/>
            </w:tcBorders>
            <w:hideMark/>
          </w:tcPr>
          <w:p w:rsidR="00FB0B08" w:rsidRPr="00A22D22" w:rsidRDefault="00FB0B08">
            <w:pPr>
              <w:pStyle w:val="afff4"/>
              <w:snapToGrid w:val="0"/>
              <w:jc w:val="center"/>
              <w:rPr>
                <w:rFonts w:ascii="Times New Roman" w:hAnsi="Times New Roman"/>
                <w:color w:val="000000"/>
                <w:sz w:val="24"/>
              </w:rPr>
            </w:pPr>
            <w:r w:rsidRPr="00A22D22">
              <w:rPr>
                <w:rFonts w:ascii="Times New Roman" w:hAnsi="Times New Roman"/>
                <w:color w:val="000000"/>
                <w:sz w:val="24"/>
              </w:rPr>
              <w:t>сл./1000 жит.</w:t>
            </w:r>
          </w:p>
        </w:tc>
        <w:tc>
          <w:tcPr>
            <w:tcW w:w="961" w:type="dxa"/>
            <w:tcBorders>
              <w:top w:val="single" w:sz="4" w:space="0" w:color="auto"/>
              <w:left w:val="single" w:sz="4" w:space="0" w:color="000000"/>
              <w:bottom w:val="single" w:sz="4" w:space="0" w:color="auto"/>
              <w:right w:val="nil"/>
            </w:tcBorders>
          </w:tcPr>
          <w:p w:rsidR="00FB0B08" w:rsidRPr="00A22D22" w:rsidRDefault="00FB0B08">
            <w:pPr>
              <w:jc w:val="center"/>
              <w:rPr>
                <w:color w:val="000000"/>
              </w:rPr>
            </w:pPr>
            <w:r w:rsidRPr="00A22D22">
              <w:rPr>
                <w:color w:val="000000"/>
              </w:rPr>
              <w:t>16,0</w:t>
            </w:r>
          </w:p>
        </w:tc>
        <w:tc>
          <w:tcPr>
            <w:tcW w:w="1080" w:type="dxa"/>
            <w:tcBorders>
              <w:top w:val="single" w:sz="4" w:space="0" w:color="auto"/>
              <w:left w:val="single" w:sz="4" w:space="0" w:color="000000"/>
              <w:bottom w:val="single" w:sz="4" w:space="0" w:color="auto"/>
              <w:right w:val="nil"/>
            </w:tcBorders>
          </w:tcPr>
          <w:p w:rsidR="00FB0B08" w:rsidRPr="00A22D22" w:rsidRDefault="002A0D57">
            <w:pPr>
              <w:jc w:val="center"/>
              <w:rPr>
                <w:color w:val="000000"/>
              </w:rPr>
            </w:pPr>
            <w:r>
              <w:rPr>
                <w:color w:val="000000"/>
              </w:rPr>
              <w:t>14,7</w:t>
            </w:r>
          </w:p>
        </w:tc>
        <w:tc>
          <w:tcPr>
            <w:tcW w:w="1019" w:type="dxa"/>
            <w:tcBorders>
              <w:top w:val="single" w:sz="4" w:space="0" w:color="auto"/>
              <w:left w:val="single" w:sz="4" w:space="0" w:color="000000"/>
              <w:bottom w:val="single" w:sz="4" w:space="0" w:color="auto"/>
              <w:right w:val="single" w:sz="4" w:space="0" w:color="auto"/>
            </w:tcBorders>
          </w:tcPr>
          <w:p w:rsidR="00FB0B08" w:rsidRPr="00A22D22" w:rsidRDefault="002A0D57">
            <w:pPr>
              <w:jc w:val="center"/>
              <w:rPr>
                <w:color w:val="000000"/>
              </w:rPr>
            </w:pPr>
            <w:r>
              <w:rPr>
                <w:color w:val="000000"/>
              </w:rPr>
              <w:t>91.8</w:t>
            </w:r>
          </w:p>
        </w:tc>
      </w:tr>
      <w:tr w:rsidR="00FB0B08" w:rsidRPr="00A22D22" w:rsidTr="00527574">
        <w:trPr>
          <w:trHeight w:val="600"/>
        </w:trPr>
        <w:tc>
          <w:tcPr>
            <w:tcW w:w="494" w:type="dxa"/>
            <w:tcBorders>
              <w:top w:val="single" w:sz="4" w:space="0" w:color="auto"/>
              <w:left w:val="single" w:sz="4" w:space="0" w:color="000000"/>
              <w:bottom w:val="single" w:sz="4" w:space="0" w:color="000000"/>
              <w:right w:val="nil"/>
            </w:tcBorders>
            <w:hideMark/>
          </w:tcPr>
          <w:p w:rsidR="00FB0B08" w:rsidRPr="00A22D22" w:rsidRDefault="00BB3A7C">
            <w:pPr>
              <w:pStyle w:val="afff4"/>
              <w:snapToGrid w:val="0"/>
              <w:rPr>
                <w:rFonts w:ascii="Times New Roman" w:hAnsi="Times New Roman"/>
                <w:color w:val="000000"/>
                <w:sz w:val="24"/>
              </w:rPr>
            </w:pPr>
            <w:r>
              <w:rPr>
                <w:rFonts w:ascii="Times New Roman" w:hAnsi="Times New Roman"/>
                <w:color w:val="000000"/>
                <w:sz w:val="24"/>
              </w:rPr>
              <w:t>16</w:t>
            </w:r>
            <w:r w:rsidR="00FB0B08" w:rsidRPr="00A22D22">
              <w:rPr>
                <w:rFonts w:ascii="Times New Roman" w:hAnsi="Times New Roman"/>
                <w:color w:val="000000"/>
                <w:sz w:val="24"/>
              </w:rPr>
              <w:t>.</w:t>
            </w:r>
          </w:p>
        </w:tc>
        <w:tc>
          <w:tcPr>
            <w:tcW w:w="5086" w:type="dxa"/>
            <w:tcBorders>
              <w:top w:val="single" w:sz="4" w:space="0" w:color="auto"/>
              <w:left w:val="single" w:sz="4" w:space="0" w:color="000000"/>
              <w:bottom w:val="single" w:sz="4" w:space="0" w:color="000000"/>
              <w:right w:val="nil"/>
            </w:tcBorders>
            <w:hideMark/>
          </w:tcPr>
          <w:p w:rsidR="00FB0B08" w:rsidRPr="00A22D22" w:rsidRDefault="00FB0B08">
            <w:pPr>
              <w:pStyle w:val="afff4"/>
              <w:snapToGrid w:val="0"/>
              <w:rPr>
                <w:rFonts w:ascii="Times New Roman" w:hAnsi="Times New Roman"/>
                <w:b/>
                <w:bCs/>
                <w:color w:val="000000"/>
                <w:sz w:val="24"/>
              </w:rPr>
            </w:pPr>
            <w:r w:rsidRPr="00A22D22">
              <w:rPr>
                <w:rFonts w:ascii="Times New Roman" w:hAnsi="Times New Roman"/>
                <w:b/>
                <w:bCs/>
                <w:color w:val="000000"/>
                <w:sz w:val="24"/>
              </w:rPr>
              <w:t>Смертность на 1000 жителей</w:t>
            </w:r>
          </w:p>
        </w:tc>
        <w:tc>
          <w:tcPr>
            <w:tcW w:w="1260" w:type="dxa"/>
            <w:tcBorders>
              <w:top w:val="single" w:sz="4" w:space="0" w:color="auto"/>
              <w:left w:val="single" w:sz="4" w:space="0" w:color="000000"/>
              <w:bottom w:val="single" w:sz="4" w:space="0" w:color="000000"/>
              <w:right w:val="nil"/>
            </w:tcBorders>
            <w:hideMark/>
          </w:tcPr>
          <w:p w:rsidR="00FB0B08" w:rsidRPr="00A22D22" w:rsidRDefault="00FB0B08">
            <w:pPr>
              <w:pStyle w:val="afff4"/>
              <w:snapToGrid w:val="0"/>
              <w:jc w:val="center"/>
              <w:rPr>
                <w:rFonts w:ascii="Times New Roman" w:hAnsi="Times New Roman"/>
                <w:color w:val="000000"/>
                <w:sz w:val="24"/>
              </w:rPr>
            </w:pPr>
            <w:r w:rsidRPr="00A22D22">
              <w:rPr>
                <w:rFonts w:ascii="Times New Roman" w:hAnsi="Times New Roman"/>
                <w:color w:val="000000"/>
                <w:sz w:val="24"/>
              </w:rPr>
              <w:t>сл./1000 жит.</w:t>
            </w:r>
          </w:p>
        </w:tc>
        <w:tc>
          <w:tcPr>
            <w:tcW w:w="961" w:type="dxa"/>
            <w:tcBorders>
              <w:top w:val="single" w:sz="4" w:space="0" w:color="auto"/>
              <w:left w:val="single" w:sz="4" w:space="0" w:color="000000"/>
              <w:bottom w:val="single" w:sz="4" w:space="0" w:color="000000"/>
              <w:right w:val="nil"/>
            </w:tcBorders>
          </w:tcPr>
          <w:p w:rsidR="00FB0B08" w:rsidRPr="00A22D22" w:rsidRDefault="00FB0B08">
            <w:pPr>
              <w:jc w:val="center"/>
              <w:rPr>
                <w:color w:val="000000"/>
              </w:rPr>
            </w:pPr>
            <w:r w:rsidRPr="00A22D22">
              <w:rPr>
                <w:color w:val="000000"/>
              </w:rPr>
              <w:t>12,0</w:t>
            </w:r>
          </w:p>
        </w:tc>
        <w:tc>
          <w:tcPr>
            <w:tcW w:w="1080" w:type="dxa"/>
            <w:tcBorders>
              <w:top w:val="single" w:sz="4" w:space="0" w:color="auto"/>
              <w:left w:val="single" w:sz="4" w:space="0" w:color="000000"/>
              <w:bottom w:val="single" w:sz="4" w:space="0" w:color="000000"/>
              <w:right w:val="nil"/>
            </w:tcBorders>
          </w:tcPr>
          <w:p w:rsidR="00FB0B08" w:rsidRPr="00A22D22" w:rsidRDefault="002A0D57">
            <w:pPr>
              <w:jc w:val="center"/>
              <w:rPr>
                <w:color w:val="000000"/>
              </w:rPr>
            </w:pPr>
            <w:r>
              <w:rPr>
                <w:color w:val="000000"/>
              </w:rPr>
              <w:t>14,7</w:t>
            </w:r>
          </w:p>
        </w:tc>
        <w:tc>
          <w:tcPr>
            <w:tcW w:w="1019" w:type="dxa"/>
            <w:tcBorders>
              <w:top w:val="single" w:sz="4" w:space="0" w:color="auto"/>
              <w:left w:val="single" w:sz="4" w:space="0" w:color="000000"/>
              <w:bottom w:val="single" w:sz="4" w:space="0" w:color="000000"/>
              <w:right w:val="single" w:sz="4" w:space="0" w:color="auto"/>
            </w:tcBorders>
          </w:tcPr>
          <w:p w:rsidR="00FB0B08" w:rsidRPr="00A22D22" w:rsidRDefault="002A0D57">
            <w:pPr>
              <w:jc w:val="center"/>
              <w:rPr>
                <w:color w:val="000000"/>
              </w:rPr>
            </w:pPr>
            <w:r>
              <w:rPr>
                <w:color w:val="000000"/>
              </w:rPr>
              <w:t>122,5</w:t>
            </w:r>
          </w:p>
        </w:tc>
      </w:tr>
    </w:tbl>
    <w:p w:rsidR="00FB0B08" w:rsidRPr="00A22D22" w:rsidRDefault="00FB0B08" w:rsidP="00FB0B08">
      <w:pPr>
        <w:jc w:val="center"/>
      </w:pPr>
    </w:p>
    <w:p w:rsidR="00FB0B08" w:rsidRPr="00A22D22" w:rsidRDefault="00FB0B08" w:rsidP="00FB0B08">
      <w:pPr>
        <w:keepNext/>
        <w:spacing w:before="240" w:after="60"/>
        <w:jc w:val="center"/>
        <w:outlineLvl w:val="0"/>
        <w:rPr>
          <w:rFonts w:cs="Arial"/>
          <w:b/>
          <w:bCs/>
          <w:color w:val="000000"/>
          <w:kern w:val="32"/>
        </w:rPr>
      </w:pPr>
      <w:bookmarkStart w:id="0" w:name="_Toc242496652"/>
      <w:bookmarkStart w:id="1" w:name="_Toc246067683"/>
      <w:bookmarkStart w:id="2" w:name="_Ref248130102"/>
      <w:r w:rsidRPr="00A22D22">
        <w:t xml:space="preserve"> </w:t>
      </w:r>
      <w:r w:rsidRPr="00A22D22">
        <w:rPr>
          <w:rFonts w:cs="Arial"/>
          <w:b/>
          <w:bCs/>
          <w:kern w:val="32"/>
        </w:rPr>
        <w:t>1.</w:t>
      </w:r>
      <w:r w:rsidR="00306A84">
        <w:rPr>
          <w:rFonts w:cs="Arial"/>
          <w:b/>
          <w:bCs/>
          <w:kern w:val="32"/>
        </w:rPr>
        <w:t>1</w:t>
      </w:r>
      <w:r w:rsidRPr="00A22D22">
        <w:rPr>
          <w:rFonts w:cs="Arial"/>
          <w:b/>
          <w:bCs/>
          <w:kern w:val="32"/>
        </w:rPr>
        <w:t>. Сохранение высокого качества и конкурентоспособности человеческого потенциала, формирование</w:t>
      </w:r>
      <w:r w:rsidRPr="00A22D22">
        <w:rPr>
          <w:rFonts w:cs="Arial"/>
          <w:b/>
          <w:bCs/>
          <w:color w:val="000000"/>
          <w:kern w:val="32"/>
        </w:rPr>
        <w:t xml:space="preserve"> условий для повышения уровня жизни населения </w:t>
      </w:r>
      <w:bookmarkEnd w:id="0"/>
      <w:bookmarkEnd w:id="1"/>
      <w:bookmarkEnd w:id="2"/>
      <w:r w:rsidR="00697A89">
        <w:rPr>
          <w:rFonts w:cs="Arial"/>
          <w:b/>
          <w:bCs/>
          <w:color w:val="000000"/>
          <w:kern w:val="32"/>
        </w:rPr>
        <w:t xml:space="preserve"> поселения</w:t>
      </w:r>
    </w:p>
    <w:p w:rsidR="00FB0B08" w:rsidRPr="00A22D22" w:rsidRDefault="00FB0B08" w:rsidP="00FB0B08">
      <w:pPr>
        <w:widowControl w:val="0"/>
        <w:rPr>
          <w:color w:val="000000"/>
        </w:rPr>
      </w:pPr>
      <w:r w:rsidRPr="00A22D22">
        <w:rPr>
          <w:color w:val="000000"/>
        </w:rPr>
        <w:t xml:space="preserve"> </w:t>
      </w:r>
    </w:p>
    <w:p w:rsidR="00FB0B08" w:rsidRPr="00F44951" w:rsidRDefault="00FB0B08" w:rsidP="00FB0B08">
      <w:pPr>
        <w:pStyle w:val="1"/>
        <w:rPr>
          <w:sz w:val="22"/>
          <w:szCs w:val="22"/>
        </w:rPr>
      </w:pPr>
      <w:bookmarkStart w:id="3" w:name="_Ref248130203"/>
      <w:r w:rsidRPr="00A22D22">
        <w:rPr>
          <w:sz w:val="24"/>
          <w:szCs w:val="24"/>
        </w:rPr>
        <w:t xml:space="preserve">                              </w:t>
      </w:r>
      <w:r w:rsidRPr="00F44951">
        <w:rPr>
          <w:sz w:val="22"/>
          <w:szCs w:val="22"/>
        </w:rPr>
        <w:t>1.</w:t>
      </w:r>
      <w:r w:rsidR="00306A84">
        <w:rPr>
          <w:sz w:val="22"/>
          <w:szCs w:val="22"/>
        </w:rPr>
        <w:t>1</w:t>
      </w:r>
      <w:r w:rsidRPr="00F44951">
        <w:rPr>
          <w:sz w:val="22"/>
          <w:szCs w:val="22"/>
        </w:rPr>
        <w:t>.1 Демографическая и семейная политика</w:t>
      </w:r>
      <w:bookmarkEnd w:id="3"/>
      <w:r w:rsidRPr="00F44951">
        <w:rPr>
          <w:sz w:val="22"/>
          <w:szCs w:val="22"/>
        </w:rPr>
        <w:t xml:space="preserve">   </w:t>
      </w:r>
      <w:r w:rsidR="00107E06">
        <w:rPr>
          <w:sz w:val="22"/>
          <w:szCs w:val="22"/>
        </w:rPr>
        <w:t xml:space="preserve"> </w:t>
      </w:r>
    </w:p>
    <w:p w:rsidR="00FB0B08" w:rsidRPr="00A22D22" w:rsidRDefault="00FB0B08" w:rsidP="00FB0B08"/>
    <w:p w:rsidR="00FB0B08" w:rsidRPr="00A22D22" w:rsidRDefault="00FB0B08" w:rsidP="00FB0B08">
      <w:pPr>
        <w:ind w:right="-81" w:firstLine="360"/>
        <w:jc w:val="both"/>
        <w:rPr>
          <w:lang w:eastAsia="ar-SA"/>
        </w:rPr>
      </w:pPr>
      <w:r w:rsidRPr="00A22D22">
        <w:rPr>
          <w:lang w:eastAsia="ar-SA"/>
        </w:rPr>
        <w:t xml:space="preserve">  На  территории  поселения за  отчетный  период  проживало  населения 115</w:t>
      </w:r>
      <w:r w:rsidR="00EC176F">
        <w:rPr>
          <w:lang w:eastAsia="ar-SA"/>
        </w:rPr>
        <w:t>1</w:t>
      </w:r>
      <w:r w:rsidRPr="00A22D22">
        <w:rPr>
          <w:lang w:eastAsia="ar-SA"/>
        </w:rPr>
        <w:t xml:space="preserve"> чел.,   уменьшилось  по  сравнению с  прошлым  отчетным  периодом  на </w:t>
      </w:r>
      <w:r w:rsidR="00EC176F">
        <w:rPr>
          <w:lang w:eastAsia="ar-SA"/>
        </w:rPr>
        <w:t>1,1</w:t>
      </w:r>
      <w:r w:rsidRPr="00A22D22">
        <w:rPr>
          <w:lang w:eastAsia="ar-SA"/>
        </w:rPr>
        <w:t xml:space="preserve"> %.  Среди  них   пользующиеся мерами  социальной  поддержки:   инвалиды –  </w:t>
      </w:r>
      <w:r w:rsidR="00EC176F">
        <w:rPr>
          <w:lang w:eastAsia="ar-SA"/>
        </w:rPr>
        <w:t>78</w:t>
      </w:r>
      <w:r w:rsidRPr="00A22D22">
        <w:rPr>
          <w:lang w:eastAsia="ar-SA"/>
        </w:rPr>
        <w:t xml:space="preserve"> чел.,  участники  ЧАЭС – 2 чел.,  17  участников  боевых  действий,  2</w:t>
      </w:r>
      <w:r w:rsidR="00EC176F">
        <w:rPr>
          <w:lang w:eastAsia="ar-SA"/>
        </w:rPr>
        <w:t>2</w:t>
      </w:r>
      <w:r w:rsidRPr="00A22D22">
        <w:rPr>
          <w:lang w:eastAsia="ar-SA"/>
        </w:rPr>
        <w:t xml:space="preserve">  тружеников  тыла,   участников  строительства  железной  дороги  Балезино-Ижевск -  </w:t>
      </w:r>
      <w:r w:rsidR="00EC176F">
        <w:rPr>
          <w:lang w:eastAsia="ar-SA"/>
        </w:rPr>
        <w:t>9</w:t>
      </w:r>
      <w:r w:rsidRPr="00A22D22">
        <w:rPr>
          <w:lang w:eastAsia="ar-SA"/>
        </w:rPr>
        <w:t xml:space="preserve"> чел.  </w:t>
      </w:r>
      <w:r w:rsidR="00EC176F">
        <w:rPr>
          <w:lang w:eastAsia="ar-SA"/>
        </w:rPr>
        <w:t xml:space="preserve"> </w:t>
      </w:r>
    </w:p>
    <w:p w:rsidR="00FB0B08" w:rsidRPr="00A22D22" w:rsidRDefault="00FB0B08" w:rsidP="00FB0B08">
      <w:pPr>
        <w:ind w:right="-81" w:firstLine="360"/>
        <w:jc w:val="both"/>
        <w:rPr>
          <w:lang w:eastAsia="ar-SA"/>
        </w:rPr>
      </w:pPr>
      <w:r w:rsidRPr="00A22D22">
        <w:rPr>
          <w:lang w:eastAsia="ar-SA"/>
        </w:rPr>
        <w:t>Работающих на  предприятиях  и  организациях  поселения  2</w:t>
      </w:r>
      <w:r w:rsidR="00EC176F">
        <w:rPr>
          <w:lang w:eastAsia="ar-SA"/>
        </w:rPr>
        <w:t>24</w:t>
      </w:r>
      <w:r w:rsidRPr="00A22D22">
        <w:rPr>
          <w:lang w:eastAsia="ar-SA"/>
        </w:rPr>
        <w:t xml:space="preserve"> чел., т.е.</w:t>
      </w:r>
      <w:r w:rsidR="00EC176F">
        <w:rPr>
          <w:lang w:eastAsia="ar-SA"/>
        </w:rPr>
        <w:t xml:space="preserve"> на 2,6</w:t>
      </w:r>
      <w:r w:rsidRPr="00A22D22">
        <w:rPr>
          <w:lang w:eastAsia="ar-SA"/>
        </w:rPr>
        <w:t xml:space="preserve"> %</w:t>
      </w:r>
      <w:r w:rsidR="00EC176F">
        <w:rPr>
          <w:lang w:eastAsia="ar-SA"/>
        </w:rPr>
        <w:t xml:space="preserve">  меньше</w:t>
      </w:r>
      <w:r w:rsidRPr="00A22D22">
        <w:rPr>
          <w:lang w:eastAsia="ar-SA"/>
        </w:rPr>
        <w:t>,</w:t>
      </w:r>
      <w:r w:rsidR="00EC176F">
        <w:rPr>
          <w:lang w:eastAsia="ar-SA"/>
        </w:rPr>
        <w:t xml:space="preserve">  чем  в 2012 г.,</w:t>
      </w:r>
      <w:r w:rsidRPr="00A22D22">
        <w:rPr>
          <w:lang w:eastAsia="ar-SA"/>
        </w:rPr>
        <w:t xml:space="preserve">  работающих  за  пределами  территории  - 2</w:t>
      </w:r>
      <w:r w:rsidR="00EC176F">
        <w:rPr>
          <w:lang w:eastAsia="ar-SA"/>
        </w:rPr>
        <w:t>7</w:t>
      </w:r>
      <w:r w:rsidRPr="00A22D22">
        <w:rPr>
          <w:lang w:eastAsia="ar-SA"/>
        </w:rPr>
        <w:t xml:space="preserve">9 человек,  т.е. </w:t>
      </w:r>
      <w:r w:rsidR="00EC176F">
        <w:rPr>
          <w:lang w:eastAsia="ar-SA"/>
        </w:rPr>
        <w:t>7,3</w:t>
      </w:r>
      <w:r w:rsidRPr="00A22D22">
        <w:rPr>
          <w:lang w:eastAsia="ar-SA"/>
        </w:rPr>
        <w:t xml:space="preserve"> % </w:t>
      </w:r>
      <w:r w:rsidR="00EC176F">
        <w:rPr>
          <w:lang w:eastAsia="ar-SA"/>
        </w:rPr>
        <w:t xml:space="preserve"> больше,  пенсионеров – 231</w:t>
      </w:r>
      <w:r w:rsidRPr="00A22D22">
        <w:rPr>
          <w:lang w:eastAsia="ar-SA"/>
        </w:rPr>
        <w:t xml:space="preserve"> чел</w:t>
      </w:r>
      <w:r w:rsidR="000707F3">
        <w:rPr>
          <w:lang w:eastAsia="ar-SA"/>
        </w:rPr>
        <w:t xml:space="preserve">.,  на </w:t>
      </w:r>
      <w:r w:rsidR="00EC176F">
        <w:rPr>
          <w:lang w:eastAsia="ar-SA"/>
        </w:rPr>
        <w:t>3,0 % уменьшилось,  детей  до  18  лет – 250</w:t>
      </w:r>
      <w:r w:rsidR="000707F3">
        <w:rPr>
          <w:lang w:eastAsia="ar-SA"/>
        </w:rPr>
        <w:t>,  идет  увеличение на 4,1 %.</w:t>
      </w:r>
      <w:r w:rsidRPr="00A22D22">
        <w:rPr>
          <w:lang w:eastAsia="ar-SA"/>
        </w:rPr>
        <w:t xml:space="preserve"> Уровень  </w:t>
      </w:r>
      <w:r w:rsidR="00DF5F72">
        <w:rPr>
          <w:lang w:eastAsia="ar-SA"/>
        </w:rPr>
        <w:t>смертности</w:t>
      </w:r>
      <w:r w:rsidRPr="00A22D22">
        <w:rPr>
          <w:lang w:eastAsia="ar-SA"/>
        </w:rPr>
        <w:t xml:space="preserve">  </w:t>
      </w:r>
      <w:r w:rsidR="00DF5F72">
        <w:rPr>
          <w:lang w:eastAsia="ar-SA"/>
        </w:rPr>
        <w:t>и</w:t>
      </w:r>
      <w:r w:rsidRPr="00A22D22">
        <w:rPr>
          <w:lang w:eastAsia="ar-SA"/>
        </w:rPr>
        <w:t xml:space="preserve">  </w:t>
      </w:r>
      <w:r w:rsidR="00DF5F72">
        <w:rPr>
          <w:lang w:eastAsia="ar-SA"/>
        </w:rPr>
        <w:t>рождаемости  в 2013 году на  одном  уровне.</w:t>
      </w:r>
    </w:p>
    <w:p w:rsidR="00FB0B08" w:rsidRPr="00A22D22" w:rsidRDefault="00FB0B08" w:rsidP="00FB0B08">
      <w:pPr>
        <w:ind w:right="-81" w:firstLine="708"/>
        <w:jc w:val="both"/>
        <w:rPr>
          <w:lang w:eastAsia="ar-SA"/>
        </w:rPr>
      </w:pPr>
      <w:r w:rsidRPr="00A22D22">
        <w:t xml:space="preserve">                                                                                                                       </w:t>
      </w:r>
      <w:r w:rsidRPr="00A22D22">
        <w:rPr>
          <w:lang w:eastAsia="ar-SA"/>
        </w:rPr>
        <w:t xml:space="preserve"> </w:t>
      </w:r>
    </w:p>
    <w:p w:rsidR="003F02AC" w:rsidRDefault="00FB0B08" w:rsidP="00FB0B08">
      <w:pPr>
        <w:autoSpaceDE w:val="0"/>
        <w:autoSpaceDN w:val="0"/>
        <w:adjustRightInd w:val="0"/>
        <w:ind w:firstLine="540"/>
        <w:jc w:val="center"/>
        <w:rPr>
          <w:b/>
        </w:rPr>
      </w:pPr>
      <w:r w:rsidRPr="00A22D22">
        <w:rPr>
          <w:lang w:eastAsia="ar-SA"/>
        </w:rPr>
        <w:t xml:space="preserve"> </w:t>
      </w:r>
      <w:r w:rsidRPr="00A22D22">
        <w:rPr>
          <w:b/>
        </w:rPr>
        <w:t>Численность и состав населения муниципального образования за 201</w:t>
      </w:r>
      <w:r w:rsidR="005C7B4E">
        <w:rPr>
          <w:b/>
        </w:rPr>
        <w:t>3</w:t>
      </w:r>
      <w:r w:rsidR="003F02AC">
        <w:rPr>
          <w:b/>
        </w:rPr>
        <w:t>,</w:t>
      </w:r>
    </w:p>
    <w:p w:rsidR="00FB0B08" w:rsidRPr="00A22D22" w:rsidRDefault="00FB0B08" w:rsidP="00FB0B08">
      <w:pPr>
        <w:autoSpaceDE w:val="0"/>
        <w:autoSpaceDN w:val="0"/>
        <w:adjustRightInd w:val="0"/>
        <w:ind w:firstLine="540"/>
        <w:jc w:val="center"/>
        <w:rPr>
          <w:b/>
          <w:color w:val="0000FF"/>
        </w:rPr>
      </w:pPr>
      <w:r w:rsidRPr="00A22D22">
        <w:rPr>
          <w:b/>
        </w:rPr>
        <w:t xml:space="preserve"> </w:t>
      </w:r>
      <w:proofErr w:type="gramStart"/>
      <w:r w:rsidRPr="00A22D22">
        <w:rPr>
          <w:b/>
        </w:rPr>
        <w:t>г</w:t>
      </w:r>
      <w:proofErr w:type="gramEnd"/>
      <w:r w:rsidRPr="00A22D22">
        <w:rPr>
          <w:b/>
        </w:rPr>
        <w:t>.</w:t>
      </w:r>
    </w:p>
    <w:p w:rsidR="00FB0B08" w:rsidRPr="00A22D22" w:rsidRDefault="00FB0B08" w:rsidP="00FB0B08">
      <w:pPr>
        <w:pStyle w:val="aff6"/>
        <w:jc w:val="right"/>
      </w:pPr>
      <w:r w:rsidRPr="00A22D22">
        <w:t xml:space="preserve">                                                                                             Таблица  № 2 </w:t>
      </w:r>
    </w:p>
    <w:tbl>
      <w:tblPr>
        <w:tblW w:w="8647" w:type="dxa"/>
        <w:tblInd w:w="70" w:type="dxa"/>
        <w:tblLayout w:type="fixed"/>
        <w:tblCellMar>
          <w:left w:w="70" w:type="dxa"/>
          <w:right w:w="70" w:type="dxa"/>
        </w:tblCellMar>
        <w:tblLook w:val="04A0" w:firstRow="1" w:lastRow="0" w:firstColumn="1" w:lastColumn="0" w:noHBand="0" w:noVBand="1"/>
      </w:tblPr>
      <w:tblGrid>
        <w:gridCol w:w="4395"/>
        <w:gridCol w:w="850"/>
        <w:gridCol w:w="1134"/>
        <w:gridCol w:w="1134"/>
        <w:gridCol w:w="1134"/>
      </w:tblGrid>
      <w:tr w:rsidR="002725F1" w:rsidRPr="00A22D22" w:rsidTr="00E4259D">
        <w:trPr>
          <w:cantSplit/>
          <w:trHeight w:val="240"/>
        </w:trPr>
        <w:tc>
          <w:tcPr>
            <w:tcW w:w="4395" w:type="dxa"/>
            <w:tcBorders>
              <w:top w:val="single" w:sz="6" w:space="0" w:color="auto"/>
              <w:left w:val="single" w:sz="6" w:space="0" w:color="auto"/>
              <w:bottom w:val="single" w:sz="6" w:space="0" w:color="auto"/>
              <w:right w:val="single" w:sz="4"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Показатели</w:t>
            </w:r>
          </w:p>
        </w:tc>
        <w:tc>
          <w:tcPr>
            <w:tcW w:w="850" w:type="dxa"/>
            <w:tcBorders>
              <w:top w:val="single" w:sz="6" w:space="0" w:color="auto"/>
              <w:left w:val="single" w:sz="4" w:space="0" w:color="auto"/>
              <w:bottom w:val="single" w:sz="6" w:space="0" w:color="auto"/>
              <w:right w:val="single" w:sz="6"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proofErr w:type="spellStart"/>
            <w:proofErr w:type="gramStart"/>
            <w:r w:rsidRPr="00A22D22">
              <w:rPr>
                <w:rFonts w:ascii="Times New Roman" w:hAnsi="Times New Roman" w:cs="Times New Roman"/>
                <w:sz w:val="24"/>
                <w:szCs w:val="24"/>
              </w:rPr>
              <w:t>Ед</w:t>
            </w:r>
            <w:proofErr w:type="spellEnd"/>
            <w:proofErr w:type="gramEnd"/>
          </w:p>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изм.</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rsidP="00856CE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2012 год</w:t>
            </w:r>
          </w:p>
          <w:p w:rsidR="002725F1" w:rsidRPr="00A22D22" w:rsidRDefault="002725F1" w:rsidP="00856CE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факт</w:t>
            </w:r>
          </w:p>
        </w:tc>
        <w:tc>
          <w:tcPr>
            <w:tcW w:w="1134" w:type="dxa"/>
            <w:tcBorders>
              <w:top w:val="single" w:sz="6" w:space="0" w:color="auto"/>
              <w:left w:val="single" w:sz="6" w:space="0" w:color="auto"/>
              <w:bottom w:val="single" w:sz="6" w:space="0" w:color="auto"/>
              <w:right w:val="single" w:sz="4" w:space="0" w:color="auto"/>
            </w:tcBorders>
            <w:vAlign w:val="center"/>
            <w:hideMark/>
          </w:tcPr>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2013 год</w:t>
            </w:r>
          </w:p>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факт</w:t>
            </w:r>
          </w:p>
        </w:tc>
        <w:tc>
          <w:tcPr>
            <w:tcW w:w="1134" w:type="dxa"/>
            <w:tcBorders>
              <w:top w:val="single" w:sz="6" w:space="0" w:color="auto"/>
              <w:left w:val="single" w:sz="4" w:space="0" w:color="auto"/>
              <w:bottom w:val="single" w:sz="6" w:space="0" w:color="auto"/>
              <w:right w:val="single" w:sz="6" w:space="0" w:color="auto"/>
            </w:tcBorders>
            <w:vAlign w:val="center"/>
          </w:tcPr>
          <w:p w:rsidR="002725F1" w:rsidRPr="00A22D22" w:rsidRDefault="002725F1">
            <w:r w:rsidRPr="00A22D22">
              <w:t xml:space="preserve">Темп роста, % </w:t>
            </w:r>
            <w:r w:rsidR="00E4259D" w:rsidRPr="00A22D22">
              <w:t xml:space="preserve"> </w:t>
            </w:r>
          </w:p>
          <w:p w:rsidR="002725F1" w:rsidRPr="00A22D22" w:rsidRDefault="002725F1">
            <w:pPr>
              <w:pStyle w:val="ConsPlusNormal"/>
              <w:widowControl/>
              <w:ind w:firstLine="0"/>
              <w:rPr>
                <w:rFonts w:ascii="Times New Roman" w:hAnsi="Times New Roman" w:cs="Times New Roman"/>
                <w:sz w:val="24"/>
                <w:szCs w:val="24"/>
              </w:rPr>
            </w:pPr>
          </w:p>
        </w:tc>
      </w:tr>
      <w:tr w:rsidR="002725F1" w:rsidRPr="00A22D22" w:rsidTr="00E4259D">
        <w:trPr>
          <w:cantSplit/>
          <w:trHeight w:val="240"/>
        </w:trPr>
        <w:tc>
          <w:tcPr>
            <w:tcW w:w="4395"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rPr>
                <w:rFonts w:ascii="Times New Roman" w:hAnsi="Times New Roman" w:cs="Times New Roman"/>
                <w:sz w:val="24"/>
                <w:szCs w:val="24"/>
              </w:rPr>
            </w:pPr>
          </w:p>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Количество дворов</w:t>
            </w:r>
          </w:p>
        </w:tc>
        <w:tc>
          <w:tcPr>
            <w:tcW w:w="850" w:type="dxa"/>
            <w:tcBorders>
              <w:top w:val="single" w:sz="6" w:space="0" w:color="auto"/>
              <w:left w:val="single" w:sz="4" w:space="0" w:color="auto"/>
              <w:bottom w:val="single" w:sz="6" w:space="0" w:color="auto"/>
              <w:right w:val="single" w:sz="6"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p>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324</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318</w:t>
            </w:r>
          </w:p>
        </w:tc>
        <w:tc>
          <w:tcPr>
            <w:tcW w:w="1134" w:type="dxa"/>
            <w:tcBorders>
              <w:top w:val="single" w:sz="6" w:space="0" w:color="auto"/>
              <w:left w:val="single" w:sz="4" w:space="0" w:color="auto"/>
              <w:bottom w:val="single" w:sz="4" w:space="0" w:color="auto"/>
              <w:right w:val="single" w:sz="6" w:space="0" w:color="auto"/>
            </w:tcBorders>
            <w:vAlign w:val="center"/>
          </w:tcPr>
          <w:p w:rsidR="002725F1" w:rsidRPr="00A22D22" w:rsidRDefault="00583F57">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98,1</w:t>
            </w:r>
          </w:p>
        </w:tc>
      </w:tr>
      <w:tr w:rsidR="002725F1" w:rsidRPr="00A22D22" w:rsidTr="00E4259D">
        <w:trPr>
          <w:cantSplit/>
          <w:trHeight w:val="240"/>
        </w:trPr>
        <w:tc>
          <w:tcPr>
            <w:tcW w:w="4395" w:type="dxa"/>
            <w:tcBorders>
              <w:top w:val="single" w:sz="6" w:space="0" w:color="auto"/>
              <w:left w:val="single" w:sz="6" w:space="0" w:color="auto"/>
              <w:bottom w:val="single" w:sz="6" w:space="0" w:color="auto"/>
              <w:right w:val="single" w:sz="4" w:space="0" w:color="auto"/>
            </w:tcBorders>
            <w:vAlign w:val="center"/>
            <w:hideMark/>
          </w:tcPr>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Среднегодовая численность </w:t>
            </w:r>
          </w:p>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населения</w:t>
            </w:r>
          </w:p>
        </w:tc>
        <w:tc>
          <w:tcPr>
            <w:tcW w:w="850" w:type="dxa"/>
            <w:tcBorders>
              <w:top w:val="single" w:sz="6" w:space="0" w:color="auto"/>
              <w:left w:val="single" w:sz="4" w:space="0" w:color="auto"/>
              <w:bottom w:val="single" w:sz="6" w:space="0" w:color="auto"/>
              <w:right w:val="single" w:sz="6" w:space="0" w:color="auto"/>
            </w:tcBorders>
            <w:vAlign w:val="center"/>
          </w:tcPr>
          <w:p w:rsidR="002725F1" w:rsidRPr="00A22D22" w:rsidRDefault="002725F1">
            <w:pPr>
              <w:jc w:val="center"/>
            </w:pPr>
          </w:p>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1164</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1151</w:t>
            </w:r>
          </w:p>
        </w:tc>
        <w:tc>
          <w:tcPr>
            <w:tcW w:w="1134" w:type="dxa"/>
            <w:tcBorders>
              <w:top w:val="single" w:sz="6" w:space="0" w:color="auto"/>
              <w:left w:val="single" w:sz="4" w:space="0" w:color="auto"/>
              <w:bottom w:val="single" w:sz="6" w:space="0" w:color="auto"/>
              <w:right w:val="single" w:sz="6" w:space="0" w:color="auto"/>
            </w:tcBorders>
            <w:vAlign w:val="center"/>
          </w:tcPr>
          <w:p w:rsidR="002725F1" w:rsidRPr="00A22D22" w:rsidRDefault="00583F57">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98,9</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hideMark/>
          </w:tcPr>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Работающих  на  предприятиях и организациях поселения </w:t>
            </w:r>
            <w:r w:rsidRPr="00A22D22">
              <w:rPr>
                <w:rFonts w:ascii="Times New Roman" w:hAnsi="Times New Roman" w:cs="Times New Roman"/>
                <w:sz w:val="24"/>
                <w:szCs w:val="24"/>
              </w:rPr>
              <w:br/>
              <w:t xml:space="preserve"> </w:t>
            </w:r>
          </w:p>
        </w:tc>
        <w:tc>
          <w:tcPr>
            <w:tcW w:w="850" w:type="dxa"/>
            <w:tcBorders>
              <w:top w:val="single" w:sz="6" w:space="0" w:color="auto"/>
              <w:left w:val="single" w:sz="4" w:space="0" w:color="auto"/>
              <w:bottom w:val="single" w:sz="6" w:space="0" w:color="auto"/>
              <w:right w:val="single" w:sz="6" w:space="0" w:color="auto"/>
            </w:tcBorders>
          </w:tcPr>
          <w:p w:rsidR="002725F1" w:rsidRPr="00A22D22" w:rsidRDefault="002725F1">
            <w:pPr>
              <w:jc w:val="center"/>
            </w:pPr>
          </w:p>
          <w:p w:rsidR="002725F1" w:rsidRPr="00A22D22" w:rsidRDefault="002725F1">
            <w:pPr>
              <w:jc w:val="center"/>
            </w:pPr>
          </w:p>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230</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224</w:t>
            </w:r>
          </w:p>
        </w:tc>
        <w:tc>
          <w:tcPr>
            <w:tcW w:w="1134" w:type="dxa"/>
            <w:tcBorders>
              <w:top w:val="single" w:sz="6" w:space="0" w:color="auto"/>
              <w:left w:val="single" w:sz="4" w:space="0" w:color="auto"/>
              <w:bottom w:val="single" w:sz="4" w:space="0" w:color="auto"/>
              <w:right w:val="single" w:sz="6" w:space="0" w:color="auto"/>
            </w:tcBorders>
            <w:vAlign w:val="center"/>
          </w:tcPr>
          <w:p w:rsidR="002725F1" w:rsidRPr="00A22D22" w:rsidRDefault="00583F57">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97,4</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hideMark/>
          </w:tcPr>
          <w:p w:rsidR="002725F1" w:rsidRPr="00A22D22" w:rsidRDefault="002725F1">
            <w:pPr>
              <w:pStyle w:val="ConsPlusNormal"/>
              <w:widowControl/>
              <w:ind w:firstLine="0"/>
              <w:rPr>
                <w:rFonts w:ascii="Times New Roman" w:hAnsi="Times New Roman" w:cs="Times New Roman"/>
                <w:sz w:val="24"/>
                <w:szCs w:val="24"/>
              </w:rPr>
            </w:pPr>
            <w:proofErr w:type="gramStart"/>
            <w:r w:rsidRPr="00A22D22">
              <w:rPr>
                <w:rFonts w:ascii="Times New Roman" w:hAnsi="Times New Roman" w:cs="Times New Roman"/>
                <w:sz w:val="24"/>
                <w:szCs w:val="24"/>
              </w:rPr>
              <w:t>Работающих</w:t>
            </w:r>
            <w:proofErr w:type="gramEnd"/>
            <w:r w:rsidRPr="00A22D22">
              <w:rPr>
                <w:rFonts w:ascii="Times New Roman" w:hAnsi="Times New Roman" w:cs="Times New Roman"/>
                <w:sz w:val="24"/>
                <w:szCs w:val="24"/>
              </w:rPr>
              <w:t xml:space="preserve">  в  бюджетной  сфере</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60</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56</w:t>
            </w:r>
          </w:p>
        </w:tc>
        <w:tc>
          <w:tcPr>
            <w:tcW w:w="1134" w:type="dxa"/>
            <w:tcBorders>
              <w:top w:val="single" w:sz="6" w:space="0" w:color="auto"/>
              <w:left w:val="single" w:sz="4" w:space="0" w:color="auto"/>
              <w:bottom w:val="single" w:sz="4" w:space="0" w:color="auto"/>
              <w:right w:val="single" w:sz="6" w:space="0" w:color="auto"/>
            </w:tcBorders>
            <w:vAlign w:val="center"/>
          </w:tcPr>
          <w:p w:rsidR="002725F1" w:rsidRPr="00A22D22" w:rsidRDefault="00583F57">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93,3</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hideMark/>
          </w:tcPr>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Детей до 18 лет</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240</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250</w:t>
            </w:r>
          </w:p>
        </w:tc>
        <w:tc>
          <w:tcPr>
            <w:tcW w:w="1134" w:type="dxa"/>
            <w:tcBorders>
              <w:top w:val="single" w:sz="6" w:space="0" w:color="auto"/>
              <w:left w:val="single" w:sz="4" w:space="0" w:color="auto"/>
              <w:bottom w:val="single" w:sz="4" w:space="0" w:color="auto"/>
              <w:right w:val="single" w:sz="6" w:space="0" w:color="auto"/>
            </w:tcBorders>
            <w:vAlign w:val="center"/>
          </w:tcPr>
          <w:p w:rsidR="002725F1" w:rsidRPr="00A22D22" w:rsidRDefault="00583F57" w:rsidP="00EC176F">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w:t>
            </w:r>
            <w:r w:rsidR="00EC176F">
              <w:rPr>
                <w:rFonts w:ascii="Times New Roman" w:hAnsi="Times New Roman" w:cs="Times New Roman"/>
                <w:sz w:val="24"/>
                <w:szCs w:val="24"/>
              </w:rPr>
              <w:t>04</w:t>
            </w:r>
            <w:r w:rsidRPr="00A22D22">
              <w:rPr>
                <w:rFonts w:ascii="Times New Roman" w:hAnsi="Times New Roman" w:cs="Times New Roman"/>
                <w:sz w:val="24"/>
                <w:szCs w:val="24"/>
              </w:rPr>
              <w:t>,</w:t>
            </w:r>
            <w:r w:rsidR="00EC176F">
              <w:rPr>
                <w:rFonts w:ascii="Times New Roman" w:hAnsi="Times New Roman" w:cs="Times New Roman"/>
                <w:sz w:val="24"/>
                <w:szCs w:val="24"/>
              </w:rPr>
              <w:t>1</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hideMark/>
          </w:tcPr>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Пенсионеров</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rsidP="00856CE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238</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231</w:t>
            </w:r>
          </w:p>
        </w:tc>
        <w:tc>
          <w:tcPr>
            <w:tcW w:w="1134" w:type="dxa"/>
            <w:tcBorders>
              <w:top w:val="single" w:sz="6" w:space="0" w:color="auto"/>
              <w:left w:val="single" w:sz="4" w:space="0" w:color="auto"/>
              <w:bottom w:val="single" w:sz="4" w:space="0" w:color="auto"/>
              <w:right w:val="single" w:sz="6" w:space="0" w:color="auto"/>
            </w:tcBorders>
            <w:vAlign w:val="center"/>
          </w:tcPr>
          <w:p w:rsidR="002725F1" w:rsidRPr="00A22D22" w:rsidRDefault="00583F57">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97,0</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hideMark/>
          </w:tcPr>
          <w:p w:rsidR="002725F1" w:rsidRPr="00A22D22" w:rsidRDefault="002725F1">
            <w:pPr>
              <w:pStyle w:val="ConsPlusNormal"/>
              <w:widowControl/>
              <w:ind w:firstLine="0"/>
              <w:rPr>
                <w:rFonts w:ascii="Times New Roman" w:hAnsi="Times New Roman" w:cs="Times New Roman"/>
                <w:sz w:val="24"/>
                <w:szCs w:val="24"/>
              </w:rPr>
            </w:pPr>
            <w:proofErr w:type="gramStart"/>
            <w:r w:rsidRPr="00A22D22">
              <w:rPr>
                <w:rFonts w:ascii="Times New Roman" w:hAnsi="Times New Roman" w:cs="Times New Roman"/>
                <w:sz w:val="24"/>
                <w:szCs w:val="24"/>
              </w:rPr>
              <w:t>Работающих</w:t>
            </w:r>
            <w:proofErr w:type="gramEnd"/>
            <w:r w:rsidRPr="00A22D22">
              <w:rPr>
                <w:rFonts w:ascii="Times New Roman" w:hAnsi="Times New Roman" w:cs="Times New Roman"/>
                <w:sz w:val="24"/>
                <w:szCs w:val="24"/>
              </w:rPr>
              <w:t xml:space="preserve">  за пределами</w:t>
            </w:r>
          </w:p>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территории</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260</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279</w:t>
            </w:r>
          </w:p>
        </w:tc>
        <w:tc>
          <w:tcPr>
            <w:tcW w:w="1134" w:type="dxa"/>
            <w:tcBorders>
              <w:top w:val="single" w:sz="6" w:space="0" w:color="auto"/>
              <w:left w:val="single" w:sz="4" w:space="0" w:color="auto"/>
              <w:bottom w:val="single" w:sz="6" w:space="0" w:color="auto"/>
              <w:right w:val="single" w:sz="6" w:space="0" w:color="auto"/>
            </w:tcBorders>
            <w:vAlign w:val="center"/>
          </w:tcPr>
          <w:p w:rsidR="002725F1" w:rsidRPr="00A22D22" w:rsidRDefault="00583F57">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107,3</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hideMark/>
          </w:tcPr>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lastRenderedPageBreak/>
              <w:t>Количество  незарегистрированных безработных</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90</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95</w:t>
            </w:r>
          </w:p>
        </w:tc>
        <w:tc>
          <w:tcPr>
            <w:tcW w:w="1134" w:type="dxa"/>
            <w:tcBorders>
              <w:top w:val="single" w:sz="6" w:space="0" w:color="auto"/>
              <w:left w:val="single" w:sz="4" w:space="0" w:color="auto"/>
              <w:bottom w:val="single" w:sz="4" w:space="0" w:color="auto"/>
              <w:right w:val="single" w:sz="6" w:space="0" w:color="auto"/>
            </w:tcBorders>
            <w:vAlign w:val="center"/>
          </w:tcPr>
          <w:p w:rsidR="002725F1" w:rsidRPr="00A22D22" w:rsidRDefault="00583F57">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105,5</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hideMark/>
          </w:tcPr>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Количество  </w:t>
            </w:r>
            <w:proofErr w:type="gramStart"/>
            <w:r w:rsidRPr="00A22D22">
              <w:rPr>
                <w:rFonts w:ascii="Times New Roman" w:hAnsi="Times New Roman" w:cs="Times New Roman"/>
                <w:sz w:val="24"/>
                <w:szCs w:val="24"/>
              </w:rPr>
              <w:t>зарегистрированных</w:t>
            </w:r>
            <w:proofErr w:type="gramEnd"/>
            <w:r w:rsidRPr="00A22D22">
              <w:rPr>
                <w:rFonts w:ascii="Times New Roman" w:hAnsi="Times New Roman" w:cs="Times New Roman"/>
                <w:sz w:val="24"/>
                <w:szCs w:val="24"/>
              </w:rPr>
              <w:t xml:space="preserve"> </w:t>
            </w:r>
          </w:p>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безработных</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rsidP="00856CE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8</w:t>
            </w:r>
          </w:p>
        </w:tc>
        <w:tc>
          <w:tcPr>
            <w:tcW w:w="1134" w:type="dxa"/>
            <w:tcBorders>
              <w:top w:val="single" w:sz="6" w:space="0" w:color="auto"/>
              <w:left w:val="single" w:sz="4" w:space="0" w:color="auto"/>
              <w:bottom w:val="single" w:sz="6" w:space="0" w:color="auto"/>
              <w:right w:val="single" w:sz="6" w:space="0" w:color="auto"/>
            </w:tcBorders>
            <w:vAlign w:val="center"/>
          </w:tcPr>
          <w:p w:rsidR="002725F1" w:rsidRPr="00A22D22" w:rsidRDefault="00583F57">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80,0</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tcPr>
          <w:p w:rsidR="002725F1" w:rsidRPr="00A22D22" w:rsidRDefault="002725F1">
            <w:pPr>
              <w:pStyle w:val="ConsPlusNormal"/>
              <w:widowControl/>
              <w:ind w:firstLine="0"/>
              <w:rPr>
                <w:rFonts w:ascii="Times New Roman" w:hAnsi="Times New Roman" w:cs="Times New Roman"/>
                <w:sz w:val="24"/>
                <w:szCs w:val="24"/>
              </w:rPr>
            </w:pPr>
          </w:p>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Уровень рождаемости</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на 1000 чел. населения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rsidP="00856CE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16,5</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9831DF">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14,7</w:t>
            </w:r>
          </w:p>
        </w:tc>
        <w:tc>
          <w:tcPr>
            <w:tcW w:w="1134" w:type="dxa"/>
            <w:tcBorders>
              <w:top w:val="single" w:sz="6" w:space="0" w:color="auto"/>
              <w:left w:val="single" w:sz="4" w:space="0" w:color="auto"/>
              <w:bottom w:val="single" w:sz="6" w:space="0" w:color="auto"/>
              <w:right w:val="single" w:sz="6" w:space="0" w:color="auto"/>
            </w:tcBorders>
            <w:vAlign w:val="center"/>
          </w:tcPr>
          <w:p w:rsidR="002725F1" w:rsidRPr="00A22D22" w:rsidRDefault="009831DF">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89,0</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tcPr>
          <w:p w:rsidR="002725F1" w:rsidRPr="00A22D22" w:rsidRDefault="002725F1">
            <w:pPr>
              <w:pStyle w:val="ConsPlusNormal"/>
              <w:widowControl/>
              <w:ind w:firstLine="0"/>
              <w:rPr>
                <w:rFonts w:ascii="Times New Roman" w:hAnsi="Times New Roman" w:cs="Times New Roman"/>
                <w:sz w:val="24"/>
                <w:szCs w:val="24"/>
              </w:rPr>
            </w:pPr>
          </w:p>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Уровень смертности</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на 1000 чел. населения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rsidP="00856CE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9831DF">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14,7</w:t>
            </w:r>
          </w:p>
        </w:tc>
        <w:tc>
          <w:tcPr>
            <w:tcW w:w="1134" w:type="dxa"/>
            <w:tcBorders>
              <w:top w:val="single" w:sz="6" w:space="0" w:color="auto"/>
              <w:left w:val="single" w:sz="4" w:space="0" w:color="auto"/>
              <w:bottom w:val="single" w:sz="6" w:space="0" w:color="auto"/>
              <w:right w:val="single" w:sz="6" w:space="0" w:color="auto"/>
            </w:tcBorders>
            <w:vAlign w:val="center"/>
          </w:tcPr>
          <w:p w:rsidR="002725F1" w:rsidRPr="00A22D22" w:rsidRDefault="009831DF">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147,0</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tcPr>
          <w:p w:rsidR="002725F1" w:rsidRPr="00A22D22" w:rsidRDefault="002725F1">
            <w:pPr>
              <w:pStyle w:val="ConsPlusNormal"/>
              <w:widowControl/>
              <w:ind w:firstLine="0"/>
              <w:rPr>
                <w:rFonts w:ascii="Times New Roman" w:hAnsi="Times New Roman" w:cs="Times New Roman"/>
                <w:sz w:val="24"/>
                <w:szCs w:val="24"/>
              </w:rPr>
            </w:pPr>
          </w:p>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Уровень прибывших граждан</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на 1000 чел. населения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36,2</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9831DF">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53,8</w:t>
            </w:r>
          </w:p>
        </w:tc>
        <w:tc>
          <w:tcPr>
            <w:tcW w:w="1134" w:type="dxa"/>
            <w:tcBorders>
              <w:top w:val="single" w:sz="6" w:space="0" w:color="auto"/>
              <w:left w:val="single" w:sz="4" w:space="0" w:color="auto"/>
              <w:bottom w:val="single" w:sz="6" w:space="0" w:color="auto"/>
              <w:right w:val="single" w:sz="6" w:space="0" w:color="auto"/>
            </w:tcBorders>
            <w:vAlign w:val="center"/>
          </w:tcPr>
          <w:p w:rsidR="002725F1" w:rsidRPr="00A22D22" w:rsidRDefault="009831DF">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148,6</w:t>
            </w:r>
          </w:p>
        </w:tc>
      </w:tr>
      <w:tr w:rsidR="002725F1" w:rsidRPr="00A22D22" w:rsidTr="00E4259D">
        <w:trPr>
          <w:cantSplit/>
          <w:trHeight w:val="600"/>
        </w:trPr>
        <w:tc>
          <w:tcPr>
            <w:tcW w:w="4395" w:type="dxa"/>
            <w:tcBorders>
              <w:top w:val="single" w:sz="6" w:space="0" w:color="auto"/>
              <w:left w:val="single" w:sz="6" w:space="0" w:color="auto"/>
              <w:bottom w:val="single" w:sz="6" w:space="0" w:color="auto"/>
              <w:right w:val="single" w:sz="4" w:space="0" w:color="auto"/>
            </w:tcBorders>
          </w:tcPr>
          <w:p w:rsidR="002725F1" w:rsidRPr="00A22D22" w:rsidRDefault="002725F1">
            <w:pPr>
              <w:pStyle w:val="ConsPlusNormal"/>
              <w:widowControl/>
              <w:ind w:firstLine="0"/>
              <w:rPr>
                <w:rFonts w:ascii="Times New Roman" w:hAnsi="Times New Roman" w:cs="Times New Roman"/>
                <w:sz w:val="24"/>
                <w:szCs w:val="24"/>
              </w:rPr>
            </w:pPr>
          </w:p>
          <w:p w:rsidR="002725F1" w:rsidRPr="00A22D22" w:rsidRDefault="002725F1">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Уровень выбывших граждан</w:t>
            </w:r>
          </w:p>
        </w:tc>
        <w:tc>
          <w:tcPr>
            <w:tcW w:w="850" w:type="dxa"/>
            <w:tcBorders>
              <w:top w:val="single" w:sz="6" w:space="0" w:color="auto"/>
              <w:left w:val="single" w:sz="4" w:space="0" w:color="auto"/>
              <w:bottom w:val="single" w:sz="6" w:space="0" w:color="auto"/>
              <w:right w:val="single" w:sz="6" w:space="0" w:color="auto"/>
            </w:tcBorders>
            <w:hideMark/>
          </w:tcPr>
          <w:p w:rsidR="002725F1" w:rsidRPr="00A22D22" w:rsidRDefault="002725F1">
            <w:pPr>
              <w:jc w:val="center"/>
            </w:pPr>
            <w:r w:rsidRPr="00A22D22">
              <w:t>на 1000 чел. населения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25F1" w:rsidRPr="00A22D22" w:rsidRDefault="002725F1" w:rsidP="00856CE1">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17,0</w:t>
            </w:r>
          </w:p>
        </w:tc>
        <w:tc>
          <w:tcPr>
            <w:tcW w:w="1134" w:type="dxa"/>
            <w:tcBorders>
              <w:top w:val="single" w:sz="6" w:space="0" w:color="auto"/>
              <w:left w:val="single" w:sz="6" w:space="0" w:color="auto"/>
              <w:bottom w:val="single" w:sz="6" w:space="0" w:color="auto"/>
              <w:right w:val="single" w:sz="4" w:space="0" w:color="auto"/>
            </w:tcBorders>
            <w:vAlign w:val="center"/>
          </w:tcPr>
          <w:p w:rsidR="002725F1" w:rsidRPr="00A22D22" w:rsidRDefault="009831DF">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5,2</w:t>
            </w:r>
          </w:p>
        </w:tc>
        <w:tc>
          <w:tcPr>
            <w:tcW w:w="1134" w:type="dxa"/>
            <w:tcBorders>
              <w:top w:val="single" w:sz="6" w:space="0" w:color="auto"/>
              <w:left w:val="single" w:sz="4" w:space="0" w:color="auto"/>
              <w:bottom w:val="single" w:sz="6" w:space="0" w:color="auto"/>
              <w:right w:val="single" w:sz="6" w:space="0" w:color="auto"/>
            </w:tcBorders>
            <w:vAlign w:val="center"/>
          </w:tcPr>
          <w:p w:rsidR="002725F1" w:rsidRPr="00A22D22" w:rsidRDefault="009831DF">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30,5</w:t>
            </w:r>
          </w:p>
        </w:tc>
      </w:tr>
    </w:tbl>
    <w:p w:rsidR="00FB0B08" w:rsidRPr="00A22D22" w:rsidRDefault="00FB0B08" w:rsidP="00FB0B08">
      <w:pPr>
        <w:autoSpaceDE w:val="0"/>
        <w:autoSpaceDN w:val="0"/>
        <w:adjustRightInd w:val="0"/>
        <w:outlineLvl w:val="0"/>
      </w:pPr>
    </w:p>
    <w:p w:rsidR="00FB0B08" w:rsidRPr="00A22D22" w:rsidRDefault="00FB0B08" w:rsidP="00FB0B08">
      <w:pPr>
        <w:autoSpaceDE w:val="0"/>
        <w:autoSpaceDN w:val="0"/>
        <w:adjustRightInd w:val="0"/>
        <w:jc w:val="center"/>
        <w:outlineLvl w:val="0"/>
        <w:rPr>
          <w:b/>
        </w:rPr>
      </w:pPr>
      <w:r w:rsidRPr="00A22D22">
        <w:rPr>
          <w:b/>
        </w:rPr>
        <w:t>Показатели семей с детьми до 18 – летнего возраста</w:t>
      </w:r>
    </w:p>
    <w:p w:rsidR="00FB0B08" w:rsidRPr="00A22D22" w:rsidRDefault="00FB0B08" w:rsidP="00FB0B08">
      <w:pPr>
        <w:autoSpaceDE w:val="0"/>
        <w:autoSpaceDN w:val="0"/>
        <w:adjustRightInd w:val="0"/>
        <w:jc w:val="right"/>
      </w:pPr>
      <w:r w:rsidRPr="00A22D22">
        <w:rPr>
          <w:lang w:eastAsia="ar-SA"/>
        </w:rPr>
        <w:t>Таблица № 3</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417"/>
        <w:gridCol w:w="1276"/>
        <w:gridCol w:w="1276"/>
      </w:tblGrid>
      <w:tr w:rsidR="002725F1" w:rsidRPr="00A22D22" w:rsidTr="00E4259D">
        <w:trPr>
          <w:trHeight w:val="340"/>
        </w:trPr>
        <w:tc>
          <w:tcPr>
            <w:tcW w:w="4928" w:type="dxa"/>
            <w:vMerge w:val="restart"/>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Показатель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725F1" w:rsidRPr="00A22D22" w:rsidRDefault="002725F1" w:rsidP="00E4259D">
            <w:pPr>
              <w:autoSpaceDE w:val="0"/>
              <w:autoSpaceDN w:val="0"/>
              <w:adjustRightInd w:val="0"/>
              <w:jc w:val="center"/>
            </w:pPr>
            <w:r w:rsidRPr="00A22D22">
              <w:t xml:space="preserve"> 2012 год </w:t>
            </w:r>
            <w:r w:rsidR="00E4259D" w:rsidRPr="00A22D22">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25F1" w:rsidRPr="00A22D22" w:rsidRDefault="00E4259D" w:rsidP="00BC49A9">
            <w:pPr>
              <w:autoSpaceDE w:val="0"/>
              <w:autoSpaceDN w:val="0"/>
              <w:adjustRightInd w:val="0"/>
              <w:jc w:val="center"/>
            </w:pPr>
            <w:r w:rsidRPr="00A22D22">
              <w:t xml:space="preserve"> </w:t>
            </w:r>
            <w:r w:rsidR="002725F1" w:rsidRPr="00A22D22">
              <w:t xml:space="preserve"> 2013 года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4259D" w:rsidRPr="00A22D22" w:rsidRDefault="00E4259D" w:rsidP="00E4259D">
            <w:r w:rsidRPr="00A22D22">
              <w:t xml:space="preserve">Темп роста, %  </w:t>
            </w:r>
          </w:p>
          <w:p w:rsidR="002725F1" w:rsidRPr="00A22D22" w:rsidRDefault="002725F1" w:rsidP="00E4259D">
            <w:pPr>
              <w:autoSpaceDE w:val="0"/>
              <w:autoSpaceDN w:val="0"/>
              <w:adjustRightInd w:val="0"/>
              <w:jc w:val="center"/>
            </w:pPr>
            <w:r w:rsidRPr="00A22D22">
              <w:t xml:space="preserve"> </w:t>
            </w:r>
            <w:r w:rsidR="00E4259D" w:rsidRPr="00A22D22">
              <w:t xml:space="preserve"> </w:t>
            </w:r>
            <w:r w:rsidRPr="00A22D22">
              <w:t xml:space="preserve"> </w:t>
            </w:r>
            <w:r w:rsidR="00E4259D" w:rsidRPr="00A22D22">
              <w:t xml:space="preserve"> </w:t>
            </w:r>
          </w:p>
        </w:tc>
      </w:tr>
      <w:tr w:rsidR="002725F1" w:rsidRPr="00A22D22" w:rsidTr="00E4259D">
        <w:trPr>
          <w:trHeight w:val="276"/>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2725F1" w:rsidRPr="00A22D22" w:rsidRDefault="002725F1"/>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25F1" w:rsidRPr="00A22D22" w:rsidRDefault="002725F1"/>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25F1" w:rsidRPr="00A22D22" w:rsidRDefault="002725F1"/>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25F1" w:rsidRPr="00A22D22" w:rsidRDefault="002725F1"/>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Количество семей с детьми до 18 лет</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rsidP="00BC49A9">
            <w:pPr>
              <w:autoSpaceDE w:val="0"/>
              <w:autoSpaceDN w:val="0"/>
              <w:adjustRightInd w:val="0"/>
              <w:jc w:val="center"/>
            </w:pPr>
            <w:r w:rsidRPr="00A22D22">
              <w:t>154</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FC67D3">
            <w:pPr>
              <w:autoSpaceDE w:val="0"/>
              <w:autoSpaceDN w:val="0"/>
              <w:adjustRightInd w:val="0"/>
              <w:jc w:val="center"/>
            </w:pPr>
            <w:r>
              <w:t>152</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6B679E">
            <w:pPr>
              <w:autoSpaceDE w:val="0"/>
              <w:autoSpaceDN w:val="0"/>
              <w:adjustRightInd w:val="0"/>
              <w:jc w:val="center"/>
            </w:pPr>
            <w:r>
              <w:t>98,7</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xml:space="preserve">  -  в них детей</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rsidP="00BC49A9">
            <w:pPr>
              <w:autoSpaceDE w:val="0"/>
              <w:autoSpaceDN w:val="0"/>
              <w:adjustRightInd w:val="0"/>
              <w:jc w:val="center"/>
            </w:pPr>
            <w:r w:rsidRPr="00A22D22">
              <w:t>234</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FC67D3">
            <w:pPr>
              <w:autoSpaceDE w:val="0"/>
              <w:autoSpaceDN w:val="0"/>
              <w:adjustRightInd w:val="0"/>
              <w:jc w:val="center"/>
            </w:pPr>
            <w:r>
              <w:t>240</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6B679E">
            <w:pPr>
              <w:autoSpaceDE w:val="0"/>
              <w:autoSpaceDN w:val="0"/>
              <w:adjustRightInd w:val="0"/>
              <w:jc w:val="center"/>
            </w:pPr>
            <w:r>
              <w:t>102,5</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306A84">
            <w:pPr>
              <w:autoSpaceDE w:val="0"/>
              <w:autoSpaceDN w:val="0"/>
              <w:adjustRightInd w:val="0"/>
            </w:pPr>
            <w:r>
              <w:t xml:space="preserve"> в</w:t>
            </w:r>
            <w:r w:rsidR="002725F1" w:rsidRPr="00A22D22">
              <w:t xml:space="preserve"> </w:t>
            </w:r>
            <w:proofErr w:type="spellStart"/>
            <w:r w:rsidR="002725F1" w:rsidRPr="00A22D22">
              <w:t>т.ч</w:t>
            </w:r>
            <w:proofErr w:type="spellEnd"/>
            <w:r w:rsidR="002725F1" w:rsidRPr="00A22D22">
              <w:t>.:</w:t>
            </w:r>
          </w:p>
        </w:tc>
        <w:tc>
          <w:tcPr>
            <w:tcW w:w="1417" w:type="dxa"/>
            <w:tcBorders>
              <w:top w:val="single" w:sz="4" w:space="0" w:color="auto"/>
              <w:left w:val="single" w:sz="4" w:space="0" w:color="auto"/>
              <w:bottom w:val="single" w:sz="4" w:space="0" w:color="auto"/>
              <w:right w:val="single" w:sz="4" w:space="0" w:color="auto"/>
            </w:tcBorders>
          </w:tcPr>
          <w:p w:rsidR="002725F1" w:rsidRPr="00A22D22" w:rsidRDefault="002725F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2725F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2725F1">
            <w:pPr>
              <w:autoSpaceDE w:val="0"/>
              <w:autoSpaceDN w:val="0"/>
              <w:adjustRightInd w:val="0"/>
              <w:jc w:val="center"/>
            </w:pP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многодетных семей</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rsidP="00BC49A9">
            <w:pPr>
              <w:autoSpaceDE w:val="0"/>
              <w:autoSpaceDN w:val="0"/>
              <w:adjustRightInd w:val="0"/>
              <w:jc w:val="center"/>
            </w:pPr>
            <w:r w:rsidRPr="00A22D22">
              <w:t>15</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FC67D3">
            <w:pPr>
              <w:autoSpaceDE w:val="0"/>
              <w:autoSpaceDN w:val="0"/>
              <w:adjustRightInd w:val="0"/>
              <w:jc w:val="center"/>
            </w:pPr>
            <w:r>
              <w:t>26</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6B679E">
            <w:pPr>
              <w:autoSpaceDE w:val="0"/>
              <w:autoSpaceDN w:val="0"/>
              <w:adjustRightInd w:val="0"/>
              <w:jc w:val="center"/>
            </w:pPr>
            <w:r>
              <w:t>173,3</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xml:space="preserve">   в них детей</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jc w:val="center"/>
            </w:pPr>
            <w:r w:rsidRPr="00A22D22">
              <w:t>45</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FC67D3">
            <w:pPr>
              <w:autoSpaceDE w:val="0"/>
              <w:autoSpaceDN w:val="0"/>
              <w:adjustRightInd w:val="0"/>
              <w:jc w:val="center"/>
            </w:pPr>
            <w:r>
              <w:t>78</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6B679E">
            <w:pPr>
              <w:autoSpaceDE w:val="0"/>
              <w:autoSpaceDN w:val="0"/>
              <w:adjustRightInd w:val="0"/>
              <w:jc w:val="center"/>
            </w:pPr>
            <w:r>
              <w:t>173,3</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-многодетных малообеспеченных семей</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FC67D3">
            <w:pPr>
              <w:autoSpaceDE w:val="0"/>
              <w:autoSpaceDN w:val="0"/>
              <w:adjustRightInd w:val="0"/>
              <w:jc w:val="center"/>
            </w:pPr>
            <w:r>
              <w:t>1</w:t>
            </w:r>
            <w:r w:rsidR="002725F1" w:rsidRPr="00A22D22">
              <w:t>5</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FC67D3">
            <w:pPr>
              <w:autoSpaceDE w:val="0"/>
              <w:autoSpaceDN w:val="0"/>
              <w:adjustRightInd w:val="0"/>
              <w:jc w:val="center"/>
            </w:pPr>
            <w:r>
              <w:t>26</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6B679E">
            <w:pPr>
              <w:autoSpaceDE w:val="0"/>
              <w:autoSpaceDN w:val="0"/>
              <w:adjustRightInd w:val="0"/>
              <w:jc w:val="center"/>
            </w:pPr>
            <w:r>
              <w:t>173,3</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Неполных семей</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jc w:val="center"/>
            </w:pPr>
            <w:r w:rsidRPr="00A22D22">
              <w:t>35</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8452B0">
            <w:pPr>
              <w:autoSpaceDE w:val="0"/>
              <w:autoSpaceDN w:val="0"/>
              <w:adjustRightInd w:val="0"/>
              <w:jc w:val="center"/>
            </w:pPr>
            <w:r>
              <w:t>31</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8452B0">
            <w:pPr>
              <w:autoSpaceDE w:val="0"/>
              <w:autoSpaceDN w:val="0"/>
              <w:adjustRightInd w:val="0"/>
              <w:jc w:val="center"/>
            </w:pPr>
            <w:r>
              <w:t>88,5</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xml:space="preserve">   в них детей</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jc w:val="center"/>
            </w:pPr>
            <w:r w:rsidRPr="00A22D22">
              <w:t>33</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8452B0">
            <w:pPr>
              <w:autoSpaceDE w:val="0"/>
              <w:autoSpaceDN w:val="0"/>
              <w:adjustRightInd w:val="0"/>
              <w:jc w:val="center"/>
            </w:pPr>
            <w:r>
              <w:t>43</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8452B0">
            <w:pPr>
              <w:autoSpaceDE w:val="0"/>
              <w:autoSpaceDN w:val="0"/>
              <w:adjustRightInd w:val="0"/>
              <w:jc w:val="center"/>
            </w:pPr>
            <w:r>
              <w:t>130,3</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семей с родителями-инвалидами</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jc w:val="center"/>
            </w:pPr>
            <w:r w:rsidRPr="00A22D22">
              <w:t>3</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3</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100</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xml:space="preserve">  в них детей</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jc w:val="center"/>
            </w:pPr>
            <w:r w:rsidRPr="00A22D22">
              <w:t>3</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3</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100</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семей с несовершеннолетними родителями</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jc w:val="center"/>
            </w:pPr>
            <w:r w:rsidRPr="00A22D22">
              <w:t>-</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xml:space="preserve">  в них детей</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jc w:val="center"/>
            </w:pPr>
            <w:r w:rsidRPr="00A22D22">
              <w:t>-</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семей с асоциальным поведением родителей</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306A84">
            <w:pPr>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100</w:t>
            </w:r>
          </w:p>
        </w:tc>
      </w:tr>
      <w:tr w:rsidR="002725F1" w:rsidRPr="00A22D22" w:rsidTr="00E4259D">
        <w:tc>
          <w:tcPr>
            <w:tcW w:w="4928"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pPr>
            <w:r w:rsidRPr="00A22D22">
              <w:t xml:space="preserve"> в них детей </w:t>
            </w:r>
          </w:p>
        </w:tc>
        <w:tc>
          <w:tcPr>
            <w:tcW w:w="1417" w:type="dxa"/>
            <w:tcBorders>
              <w:top w:val="single" w:sz="4" w:space="0" w:color="auto"/>
              <w:left w:val="single" w:sz="4" w:space="0" w:color="auto"/>
              <w:bottom w:val="single" w:sz="4" w:space="0" w:color="auto"/>
              <w:right w:val="single" w:sz="4" w:space="0" w:color="auto"/>
            </w:tcBorders>
            <w:hideMark/>
          </w:tcPr>
          <w:p w:rsidR="002725F1" w:rsidRPr="00A22D22" w:rsidRDefault="002725F1">
            <w:pPr>
              <w:autoSpaceDE w:val="0"/>
              <w:autoSpaceDN w:val="0"/>
              <w:adjustRightInd w:val="0"/>
              <w:jc w:val="center"/>
            </w:pPr>
            <w:r w:rsidRPr="00A22D22">
              <w:t>6</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6</w:t>
            </w:r>
          </w:p>
        </w:tc>
        <w:tc>
          <w:tcPr>
            <w:tcW w:w="1276" w:type="dxa"/>
            <w:tcBorders>
              <w:top w:val="single" w:sz="4" w:space="0" w:color="auto"/>
              <w:left w:val="single" w:sz="4" w:space="0" w:color="auto"/>
              <w:bottom w:val="single" w:sz="4" w:space="0" w:color="auto"/>
              <w:right w:val="single" w:sz="4" w:space="0" w:color="auto"/>
            </w:tcBorders>
          </w:tcPr>
          <w:p w:rsidR="002725F1" w:rsidRPr="00A22D22" w:rsidRDefault="00306A84">
            <w:pPr>
              <w:autoSpaceDE w:val="0"/>
              <w:autoSpaceDN w:val="0"/>
              <w:adjustRightInd w:val="0"/>
              <w:jc w:val="center"/>
            </w:pPr>
            <w:r>
              <w:t>100</w:t>
            </w:r>
          </w:p>
        </w:tc>
      </w:tr>
    </w:tbl>
    <w:p w:rsidR="008452B0" w:rsidRPr="00FC0F40" w:rsidRDefault="008452B0" w:rsidP="00FB0B08">
      <w:pPr>
        <w:pStyle w:val="1"/>
        <w:rPr>
          <w:rFonts w:ascii="Times New Roman" w:hAnsi="Times New Roman" w:cs="Times New Roman"/>
          <w:b w:val="0"/>
          <w:sz w:val="24"/>
          <w:szCs w:val="24"/>
        </w:rPr>
      </w:pPr>
      <w:r w:rsidRPr="00FC0F40">
        <w:rPr>
          <w:rFonts w:ascii="Times New Roman" w:hAnsi="Times New Roman" w:cs="Times New Roman"/>
          <w:sz w:val="24"/>
          <w:szCs w:val="24"/>
        </w:rPr>
        <w:lastRenderedPageBreak/>
        <w:t xml:space="preserve">   </w:t>
      </w:r>
      <w:r w:rsidR="00FC0F40">
        <w:rPr>
          <w:rFonts w:ascii="Times New Roman" w:hAnsi="Times New Roman" w:cs="Times New Roman"/>
          <w:sz w:val="24"/>
          <w:szCs w:val="24"/>
        </w:rPr>
        <w:t xml:space="preserve">    </w:t>
      </w:r>
      <w:r w:rsidRPr="00FC0F40">
        <w:rPr>
          <w:rFonts w:ascii="Times New Roman" w:hAnsi="Times New Roman" w:cs="Times New Roman"/>
          <w:b w:val="0"/>
          <w:sz w:val="24"/>
          <w:szCs w:val="24"/>
        </w:rPr>
        <w:t>По  сравнению</w:t>
      </w:r>
      <w:r w:rsidR="00FB0B08" w:rsidRPr="00FC0F40">
        <w:rPr>
          <w:rFonts w:ascii="Times New Roman" w:hAnsi="Times New Roman" w:cs="Times New Roman"/>
          <w:b w:val="0"/>
          <w:sz w:val="24"/>
          <w:szCs w:val="24"/>
        </w:rPr>
        <w:t xml:space="preserve">  </w:t>
      </w:r>
      <w:r w:rsidRPr="00FC0F40">
        <w:rPr>
          <w:rFonts w:ascii="Times New Roman" w:hAnsi="Times New Roman" w:cs="Times New Roman"/>
          <w:b w:val="0"/>
          <w:sz w:val="24"/>
          <w:szCs w:val="24"/>
        </w:rPr>
        <w:t>прошлым  отчетным  периодом  количество  многодетных  семей  увеличилось  на 73,3 %.</w:t>
      </w:r>
      <w:r w:rsidR="00FC0F40" w:rsidRPr="00FC0F40">
        <w:rPr>
          <w:rFonts w:ascii="Times New Roman" w:hAnsi="Times New Roman" w:cs="Times New Roman"/>
          <w:b w:val="0"/>
          <w:sz w:val="24"/>
          <w:szCs w:val="24"/>
        </w:rPr>
        <w:t xml:space="preserve">  Количество  семей  с  детьми  до  18  лет  уменьшилось  на 1,7 %,  детей  увеличилось  на 2,5 %.</w:t>
      </w:r>
      <w:r w:rsidR="00FC0F40">
        <w:rPr>
          <w:rFonts w:ascii="Times New Roman" w:hAnsi="Times New Roman" w:cs="Times New Roman"/>
          <w:b w:val="0"/>
          <w:sz w:val="24"/>
          <w:szCs w:val="24"/>
        </w:rPr>
        <w:t xml:space="preserve">     Неполных  семей  уменьшилось  на  11,5</w:t>
      </w:r>
      <w:r w:rsidR="00BF1919">
        <w:rPr>
          <w:rFonts w:ascii="Times New Roman" w:hAnsi="Times New Roman" w:cs="Times New Roman"/>
          <w:b w:val="0"/>
          <w:sz w:val="24"/>
          <w:szCs w:val="24"/>
        </w:rPr>
        <w:t xml:space="preserve">%,  детей  увеличилось  30,3 %,  семей  с  родителями – инвалидами  осталось на прежнем  уровне.  </w:t>
      </w:r>
      <w:r w:rsidR="00FB0B08" w:rsidRPr="00FC0F40">
        <w:rPr>
          <w:rFonts w:ascii="Times New Roman" w:hAnsi="Times New Roman" w:cs="Times New Roman"/>
          <w:b w:val="0"/>
          <w:sz w:val="24"/>
          <w:szCs w:val="24"/>
        </w:rPr>
        <w:t xml:space="preserve">                            </w:t>
      </w:r>
    </w:p>
    <w:p w:rsidR="00FB0B08" w:rsidRPr="00A22D22" w:rsidRDefault="00FB0B08" w:rsidP="00FB0B08">
      <w:pPr>
        <w:pStyle w:val="1"/>
        <w:rPr>
          <w:rFonts w:ascii="Times New Roman" w:hAnsi="Times New Roman"/>
          <w:color w:val="000000"/>
          <w:sz w:val="24"/>
          <w:szCs w:val="24"/>
        </w:rPr>
      </w:pPr>
      <w:r w:rsidRPr="00A22D22">
        <w:rPr>
          <w:b w:val="0"/>
          <w:sz w:val="24"/>
          <w:szCs w:val="24"/>
        </w:rPr>
        <w:t xml:space="preserve"> </w:t>
      </w:r>
      <w:r w:rsidR="003F02AC">
        <w:rPr>
          <w:b w:val="0"/>
          <w:sz w:val="24"/>
          <w:szCs w:val="24"/>
        </w:rPr>
        <w:t xml:space="preserve">                              </w:t>
      </w:r>
      <w:r w:rsidRPr="00A22D22">
        <w:rPr>
          <w:rFonts w:ascii="Times New Roman" w:hAnsi="Times New Roman"/>
          <w:sz w:val="24"/>
          <w:szCs w:val="24"/>
        </w:rPr>
        <w:t>1.</w:t>
      </w:r>
      <w:r w:rsidR="00306A84">
        <w:rPr>
          <w:rFonts w:ascii="Times New Roman" w:hAnsi="Times New Roman"/>
          <w:sz w:val="24"/>
          <w:szCs w:val="24"/>
        </w:rPr>
        <w:t>1</w:t>
      </w:r>
      <w:r w:rsidRPr="00A22D22">
        <w:rPr>
          <w:rFonts w:ascii="Times New Roman" w:hAnsi="Times New Roman"/>
          <w:sz w:val="24"/>
          <w:szCs w:val="24"/>
        </w:rPr>
        <w:t>.2 Качественное</w:t>
      </w:r>
      <w:r w:rsidRPr="00A22D22">
        <w:rPr>
          <w:rFonts w:ascii="Times New Roman" w:hAnsi="Times New Roman"/>
          <w:color w:val="000000"/>
          <w:sz w:val="24"/>
          <w:szCs w:val="24"/>
        </w:rPr>
        <w:t xml:space="preserve"> и доступное здравоохранение  </w:t>
      </w:r>
    </w:p>
    <w:p w:rsidR="00FB0B08" w:rsidRPr="00A22D22" w:rsidRDefault="00FB0B08" w:rsidP="00FB0B08">
      <w:pPr>
        <w:rPr>
          <w:b/>
        </w:rPr>
      </w:pPr>
      <w:r w:rsidRPr="00A22D22">
        <w:rPr>
          <w:color w:val="000000"/>
        </w:rPr>
        <w:t xml:space="preserve"> </w:t>
      </w:r>
      <w:r w:rsidRPr="00A22D22">
        <w:rPr>
          <w:b/>
        </w:rPr>
        <w:t xml:space="preserve"> </w:t>
      </w:r>
      <w:r w:rsidRPr="00A22D22">
        <w:t xml:space="preserve">      </w:t>
      </w:r>
    </w:p>
    <w:p w:rsidR="00FB0B08" w:rsidRPr="00A22D22" w:rsidRDefault="00FB0B08" w:rsidP="00FB0B08">
      <w:pPr>
        <w:tabs>
          <w:tab w:val="left" w:pos="0"/>
          <w:tab w:val="left" w:pos="1800"/>
        </w:tabs>
        <w:jc w:val="both"/>
      </w:pPr>
      <w:r w:rsidRPr="00A22D22">
        <w:t xml:space="preserve">            В МО «</w:t>
      </w:r>
      <w:proofErr w:type="spellStart"/>
      <w:r w:rsidRPr="00A22D22">
        <w:t>Ключевское</w:t>
      </w:r>
      <w:proofErr w:type="spellEnd"/>
      <w:r w:rsidRPr="00A22D22">
        <w:t>» 201</w:t>
      </w:r>
      <w:r w:rsidR="009F1F6F" w:rsidRPr="00A22D22">
        <w:t>3</w:t>
      </w:r>
      <w:r w:rsidRPr="00A22D22">
        <w:t xml:space="preserve"> году основной задачей в сфере  здравоохранения, как и в предыдущие </w:t>
      </w:r>
      <w:proofErr w:type="gramStart"/>
      <w:r w:rsidRPr="00A22D22">
        <w:t>годы</w:t>
      </w:r>
      <w:proofErr w:type="gramEnd"/>
      <w:r w:rsidRPr="00A22D22">
        <w:t xml:space="preserve"> была реализация национального проекта  «Здоровье».  Основными  направлениями  являлись  развитие  первичной  медицинской  помощи  и  профилактическая  направленность.  </w:t>
      </w:r>
    </w:p>
    <w:p w:rsidR="00FB0B08" w:rsidRPr="00A22D22" w:rsidRDefault="00FB0B08" w:rsidP="00FB0B08">
      <w:pPr>
        <w:ind w:firstLine="720"/>
        <w:jc w:val="both"/>
      </w:pPr>
      <w:r w:rsidRPr="00A22D22">
        <w:t xml:space="preserve">Первую медицинскую помощь на территории муниципального образования оказывают 3 </w:t>
      </w:r>
      <w:proofErr w:type="gramStart"/>
      <w:r w:rsidRPr="00A22D22">
        <w:t>фельдшерско-акушерских</w:t>
      </w:r>
      <w:proofErr w:type="gramEnd"/>
      <w:r w:rsidRPr="00A22D22">
        <w:t xml:space="preserve"> пункта: </w:t>
      </w:r>
      <w:proofErr w:type="spellStart"/>
      <w:r w:rsidRPr="00A22D22">
        <w:t>Пужмезьский</w:t>
      </w:r>
      <w:proofErr w:type="spellEnd"/>
      <w:r w:rsidRPr="00A22D22">
        <w:t xml:space="preserve">,  </w:t>
      </w:r>
      <w:proofErr w:type="spellStart"/>
      <w:r w:rsidRPr="00A22D22">
        <w:t>Пажманский</w:t>
      </w:r>
      <w:proofErr w:type="spellEnd"/>
      <w:r w:rsidRPr="00A22D22">
        <w:t xml:space="preserve">  и  </w:t>
      </w:r>
      <w:proofErr w:type="spellStart"/>
      <w:r w:rsidRPr="00A22D22">
        <w:t>Камыжевский</w:t>
      </w:r>
      <w:proofErr w:type="spellEnd"/>
      <w:r w:rsidRPr="00A22D22">
        <w:t xml:space="preserve">.  ФАП  </w:t>
      </w:r>
      <w:proofErr w:type="gramStart"/>
      <w:r w:rsidRPr="00A22D22">
        <w:t>укомплектованы</w:t>
      </w:r>
      <w:proofErr w:type="gramEnd"/>
      <w:r w:rsidRPr="00A22D22">
        <w:t xml:space="preserve">  квалифицированными  кадрами.   Работали  по  районным  целевым  программам  «Туберкулез» 2011–2015 годы,    «Сахарный  диабет» на 2010-2014 годы, </w:t>
      </w:r>
      <w:r w:rsidR="009F1F6F" w:rsidRPr="00A22D22">
        <w:t>«Анти-ВИЧ/СПИД»  2009–2013 годы</w:t>
      </w:r>
      <w:r w:rsidR="00804588" w:rsidRPr="00A22D22">
        <w:rPr>
          <w:color w:val="000000"/>
        </w:rPr>
        <w:t xml:space="preserve">,  «Природно-очаговые  инфекции на 2010-2014 </w:t>
      </w:r>
      <w:proofErr w:type="spellStart"/>
      <w:proofErr w:type="gramStart"/>
      <w:r w:rsidR="00804588" w:rsidRPr="00A22D22">
        <w:rPr>
          <w:color w:val="000000"/>
        </w:rPr>
        <w:t>гг</w:t>
      </w:r>
      <w:proofErr w:type="spellEnd"/>
      <w:proofErr w:type="gramEnd"/>
      <w:r w:rsidR="00804588" w:rsidRPr="00A22D22">
        <w:rPr>
          <w:color w:val="000000"/>
        </w:rPr>
        <w:t xml:space="preserve">».  </w:t>
      </w:r>
      <w:r w:rsidRPr="00A22D22">
        <w:t xml:space="preserve"> Своевременно  проводились  плановые профилактические  вакцинации  и  ревакцинации детям  всех  возрастов.   Дети грудного возраста обеспечиваются адаптированными молочными смесями.  Инфекционных  больных  в  поселении  не  зарегистрировано.  </w:t>
      </w:r>
    </w:p>
    <w:p w:rsidR="00FB0B08" w:rsidRPr="00A22D22" w:rsidRDefault="00804588" w:rsidP="00FB0B08">
      <w:pPr>
        <w:ind w:firstLine="720"/>
        <w:jc w:val="both"/>
      </w:pPr>
      <w:r w:rsidRPr="00A22D22">
        <w:t xml:space="preserve"> </w:t>
      </w:r>
      <w:r w:rsidR="00FB0B08" w:rsidRPr="00A22D22">
        <w:t xml:space="preserve"> Работающее  население  ежегодно  проходят  медосмотры. Частично без  медосмотра  остаются  неработающее  население  и  пенсионеры.  </w:t>
      </w:r>
    </w:p>
    <w:p w:rsidR="00FB0B08" w:rsidRPr="00A22D22" w:rsidRDefault="00FB0B08" w:rsidP="00FB0B08">
      <w:pPr>
        <w:pStyle w:val="af7"/>
        <w:rPr>
          <w:b/>
        </w:rPr>
      </w:pPr>
      <w:r w:rsidRPr="00A22D22">
        <w:t xml:space="preserve">                                                                                                                       </w:t>
      </w:r>
      <w:r w:rsidRPr="00A22D22">
        <w:rPr>
          <w:b/>
        </w:rPr>
        <w:t xml:space="preserve">       </w:t>
      </w:r>
    </w:p>
    <w:p w:rsidR="00FB0B08" w:rsidRPr="00A22D22" w:rsidRDefault="00FB0B08" w:rsidP="00FB0B08">
      <w:pPr>
        <w:rPr>
          <w:b/>
          <w:color w:val="000000"/>
        </w:rPr>
      </w:pPr>
      <w:r w:rsidRPr="00A22D22">
        <w:rPr>
          <w:b/>
          <w:color w:val="000000"/>
        </w:rPr>
        <w:t xml:space="preserve">                                                  1.</w:t>
      </w:r>
      <w:r w:rsidR="00306A84">
        <w:rPr>
          <w:b/>
          <w:color w:val="000000"/>
        </w:rPr>
        <w:t>1</w:t>
      </w:r>
      <w:r w:rsidRPr="00A22D22">
        <w:rPr>
          <w:b/>
          <w:color w:val="000000"/>
        </w:rPr>
        <w:t xml:space="preserve">.3 Развитие  физической  культуры  и  спорт </w:t>
      </w:r>
    </w:p>
    <w:p w:rsidR="00FB0B08" w:rsidRPr="00A22D22" w:rsidRDefault="00FB0B08" w:rsidP="00FB0B08">
      <w:pPr>
        <w:rPr>
          <w:b/>
          <w:color w:val="000000"/>
        </w:rPr>
      </w:pPr>
      <w:r w:rsidRPr="00A22D22">
        <w:rPr>
          <w:b/>
          <w:color w:val="000000"/>
        </w:rPr>
        <w:t xml:space="preserve"> </w:t>
      </w:r>
    </w:p>
    <w:p w:rsidR="00FB0B08" w:rsidRPr="00A22D22" w:rsidRDefault="00FB0B08" w:rsidP="00FB0B08">
      <w:pPr>
        <w:jc w:val="both"/>
      </w:pPr>
      <w:r w:rsidRPr="00A22D22">
        <w:t xml:space="preserve">        Основной целью развития физической культурой и спортом  за  отчетный  период  являлось рост количества занимающихся спортом,   </w:t>
      </w:r>
      <w:r w:rsidRPr="00A22D22">
        <w:rPr>
          <w:color w:val="000000"/>
        </w:rPr>
        <w:t>улучшение  физкультурно-оздоровительной  работы  в  трудовых  коллективах  по  укреплению  здоровья  трудящихся,  снижение  заболеваемости,  утверждение  здорового образа  жизни; привлечение  населения</w:t>
      </w:r>
      <w:r w:rsidR="009724D3">
        <w:rPr>
          <w:color w:val="000000"/>
        </w:rPr>
        <w:t xml:space="preserve">,  в </w:t>
      </w:r>
      <w:proofErr w:type="spellStart"/>
      <w:r w:rsidR="009724D3">
        <w:rPr>
          <w:color w:val="000000"/>
        </w:rPr>
        <w:t>т.ч</w:t>
      </w:r>
      <w:proofErr w:type="spellEnd"/>
      <w:r w:rsidR="009724D3">
        <w:rPr>
          <w:color w:val="000000"/>
        </w:rPr>
        <w:t>. пенсионного  возраста,</w:t>
      </w:r>
      <w:r w:rsidRPr="00A22D22">
        <w:rPr>
          <w:color w:val="000000"/>
        </w:rPr>
        <w:t xml:space="preserve">  к  регулярным  занятиям  физической  культурой  и  спортом.  </w:t>
      </w:r>
      <w:r w:rsidRPr="00A22D22">
        <w:t xml:space="preserve">Проведен туристический слет среди школьников и молодежи, игра  Зарница»   ко Дню защитника Отечества,  лыжные  соревнования  среди  школьников  </w:t>
      </w:r>
      <w:r w:rsidR="000C7763">
        <w:t>и  молодежи,  игра  в  волейбол  в  шахматы.</w:t>
      </w:r>
      <w:r w:rsidRPr="00A22D22">
        <w:t xml:space="preserve">  Охват регулярными занятиями физической культурой в спортивных секциях и физкультурно-оздоровительных группах </w:t>
      </w:r>
      <w:r w:rsidR="000C7763">
        <w:t>391</w:t>
      </w:r>
      <w:r w:rsidRPr="00A22D22">
        <w:t xml:space="preserve">  чел. Основной вид  спорта – </w:t>
      </w:r>
      <w:proofErr w:type="spellStart"/>
      <w:r w:rsidRPr="00A22D22">
        <w:t>дартс</w:t>
      </w:r>
      <w:proofErr w:type="spellEnd"/>
      <w:r w:rsidRPr="00A22D22">
        <w:t xml:space="preserve">, лыжные  гонки. Физкультурно-массовых мероприятий  </w:t>
      </w:r>
      <w:proofErr w:type="gramStart"/>
      <w:r w:rsidRPr="00A22D22">
        <w:t>по</w:t>
      </w:r>
      <w:proofErr w:type="gramEnd"/>
      <w:r w:rsidRPr="00A22D22">
        <w:t xml:space="preserve"> поселении   проведено -  </w:t>
      </w:r>
      <w:r w:rsidR="000C7763">
        <w:t>21</w:t>
      </w:r>
      <w:r w:rsidRPr="00A22D22">
        <w:t>.</w:t>
      </w:r>
      <w:r w:rsidR="000C7763">
        <w:t xml:space="preserve">  </w:t>
      </w:r>
    </w:p>
    <w:p w:rsidR="00FB0B08" w:rsidRPr="00A22D22" w:rsidRDefault="00FB0B08" w:rsidP="00FB0B08">
      <w:pPr>
        <w:widowControl w:val="0"/>
        <w:ind w:firstLine="720"/>
      </w:pPr>
    </w:p>
    <w:p w:rsidR="00FB0B08" w:rsidRPr="00A22D22" w:rsidRDefault="00FB0B08" w:rsidP="00FB0B08">
      <w:pPr>
        <w:widowControl w:val="0"/>
        <w:ind w:firstLine="720"/>
        <w:jc w:val="center"/>
        <w:rPr>
          <w:b/>
        </w:rPr>
      </w:pPr>
      <w:r w:rsidRPr="00A22D22">
        <w:rPr>
          <w:b/>
        </w:rPr>
        <w:t>Основные показатели   развития физкультуры и спорта.</w:t>
      </w:r>
    </w:p>
    <w:p w:rsidR="00FB0B08" w:rsidRPr="00A22D22" w:rsidRDefault="00FB0B08" w:rsidP="00FB0B08">
      <w:pPr>
        <w:widowControl w:val="0"/>
        <w:jc w:val="right"/>
      </w:pPr>
      <w:r w:rsidRPr="00A22D22">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850"/>
        <w:gridCol w:w="992"/>
        <w:gridCol w:w="993"/>
        <w:gridCol w:w="1134"/>
      </w:tblGrid>
      <w:tr w:rsidR="006E00A2" w:rsidRPr="00A22D22" w:rsidTr="006E00A2">
        <w:tc>
          <w:tcPr>
            <w:tcW w:w="5070" w:type="dxa"/>
            <w:tcBorders>
              <w:top w:val="single" w:sz="4" w:space="0" w:color="auto"/>
              <w:left w:val="single" w:sz="4" w:space="0" w:color="auto"/>
              <w:bottom w:val="single" w:sz="4" w:space="0" w:color="auto"/>
              <w:right w:val="single" w:sz="4" w:space="0" w:color="auto"/>
            </w:tcBorders>
            <w:vAlign w:val="center"/>
          </w:tcPr>
          <w:p w:rsidR="006E00A2" w:rsidRPr="00A22D22" w:rsidRDefault="006E00A2">
            <w:pPr>
              <w:widowControl w:val="0"/>
            </w:pPr>
          </w:p>
          <w:p w:rsidR="006E00A2" w:rsidRPr="00A22D22" w:rsidRDefault="006E00A2">
            <w:pPr>
              <w:widowControl w:val="0"/>
            </w:pPr>
            <w:r w:rsidRPr="00A22D22">
              <w:t>Основные показатели</w:t>
            </w:r>
          </w:p>
          <w:p w:rsidR="006E00A2" w:rsidRPr="00A22D22" w:rsidRDefault="006E00A2">
            <w:pPr>
              <w:widowControl w:val="0"/>
            </w:pPr>
          </w:p>
        </w:tc>
        <w:tc>
          <w:tcPr>
            <w:tcW w:w="850"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widowControl w:val="0"/>
              <w:ind w:left="-108" w:right="-17"/>
              <w:jc w:val="center"/>
            </w:pPr>
            <w:r w:rsidRPr="00A22D22">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2012</w:t>
            </w:r>
          </w:p>
          <w:p w:rsidR="006E00A2" w:rsidRPr="00A22D22" w:rsidRDefault="006E00A2">
            <w:pPr>
              <w:widowControl w:val="0"/>
              <w:ind w:left="-108" w:right="-17"/>
              <w:jc w:val="center"/>
            </w:pPr>
            <w:r w:rsidRPr="00A22D22">
              <w:t xml:space="preserve">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2013 </w:t>
            </w:r>
          </w:p>
          <w:p w:rsidR="006E00A2" w:rsidRPr="00A22D22" w:rsidRDefault="006E00A2">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год</w:t>
            </w:r>
          </w:p>
          <w:p w:rsidR="006E00A2" w:rsidRPr="00A22D22" w:rsidRDefault="006E00A2">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E00A2" w:rsidRPr="00A22D22" w:rsidRDefault="006E00A2"/>
          <w:p w:rsidR="006E00A2" w:rsidRPr="00A22D22" w:rsidRDefault="006E00A2">
            <w:r w:rsidRPr="00A22D22">
              <w:t xml:space="preserve">Темп роста, %  </w:t>
            </w:r>
          </w:p>
          <w:p w:rsidR="006E00A2" w:rsidRPr="00A22D22" w:rsidRDefault="006E00A2">
            <w:pPr>
              <w:pStyle w:val="ConsPlusNormal"/>
              <w:widowControl/>
              <w:ind w:firstLine="0"/>
              <w:rPr>
                <w:rFonts w:ascii="Times New Roman" w:hAnsi="Times New Roman" w:cs="Times New Roman"/>
                <w:sz w:val="24"/>
                <w:szCs w:val="24"/>
              </w:rPr>
            </w:pPr>
          </w:p>
        </w:tc>
      </w:tr>
      <w:tr w:rsidR="006E00A2" w:rsidRPr="00A22D22" w:rsidTr="006E00A2">
        <w:trPr>
          <w:trHeight w:val="343"/>
        </w:trPr>
        <w:tc>
          <w:tcPr>
            <w:tcW w:w="5070" w:type="dxa"/>
            <w:tcBorders>
              <w:top w:val="single" w:sz="4" w:space="0" w:color="auto"/>
              <w:left w:val="single" w:sz="4" w:space="0" w:color="auto"/>
              <w:bottom w:val="single" w:sz="4" w:space="0" w:color="auto"/>
              <w:right w:val="single" w:sz="4" w:space="0" w:color="auto"/>
            </w:tcBorders>
            <w:hideMark/>
          </w:tcPr>
          <w:p w:rsidR="006E00A2" w:rsidRPr="00A22D22" w:rsidRDefault="006E00A2">
            <w:pPr>
              <w:widowControl w:val="0"/>
            </w:pPr>
            <w:r w:rsidRPr="00A22D22">
              <w:t xml:space="preserve">Построено, введено в строй спортивных объектов, сооружений, площадок </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widowControl w:val="0"/>
              <w:ind w:left="-108" w:right="-17"/>
              <w:jc w:val="center"/>
            </w:pPr>
            <w:r w:rsidRPr="00A22D22">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widowControl w:val="0"/>
              <w:ind w:left="-108" w:right="-17"/>
              <w:jc w:val="center"/>
            </w:pPr>
            <w:r w:rsidRPr="00A22D22">
              <w:t>-</w:t>
            </w:r>
          </w:p>
        </w:tc>
        <w:tc>
          <w:tcPr>
            <w:tcW w:w="993" w:type="dxa"/>
            <w:tcBorders>
              <w:top w:val="single" w:sz="4" w:space="0" w:color="auto"/>
              <w:left w:val="single" w:sz="4" w:space="0" w:color="auto"/>
              <w:bottom w:val="single" w:sz="4" w:space="0" w:color="auto"/>
              <w:right w:val="single" w:sz="4" w:space="0" w:color="auto"/>
            </w:tcBorders>
            <w:vAlign w:val="center"/>
          </w:tcPr>
          <w:p w:rsidR="006E00A2" w:rsidRPr="00A22D22" w:rsidRDefault="006E00A2">
            <w:pPr>
              <w:widowControl w:val="0"/>
              <w:ind w:left="-108" w:right="-17"/>
              <w:jc w:val="center"/>
            </w:pPr>
            <w:r w:rsidRPr="00A22D22">
              <w:t>-</w:t>
            </w:r>
          </w:p>
        </w:tc>
        <w:tc>
          <w:tcPr>
            <w:tcW w:w="1134" w:type="dxa"/>
            <w:tcBorders>
              <w:top w:val="single" w:sz="4" w:space="0" w:color="auto"/>
              <w:left w:val="single" w:sz="4" w:space="0" w:color="auto"/>
              <w:bottom w:val="single" w:sz="4" w:space="0" w:color="auto"/>
              <w:right w:val="single" w:sz="4" w:space="0" w:color="auto"/>
            </w:tcBorders>
            <w:vAlign w:val="center"/>
          </w:tcPr>
          <w:p w:rsidR="006E00A2" w:rsidRPr="00A22D22" w:rsidRDefault="00874B70">
            <w:pPr>
              <w:widowControl w:val="0"/>
              <w:ind w:left="-108" w:right="-17"/>
              <w:jc w:val="center"/>
            </w:pPr>
            <w:r>
              <w:t>-</w:t>
            </w:r>
          </w:p>
        </w:tc>
      </w:tr>
      <w:tr w:rsidR="006E00A2" w:rsidRPr="00A22D22" w:rsidTr="006E00A2">
        <w:tc>
          <w:tcPr>
            <w:tcW w:w="5070" w:type="dxa"/>
            <w:tcBorders>
              <w:top w:val="single" w:sz="4" w:space="0" w:color="auto"/>
              <w:left w:val="single" w:sz="4" w:space="0" w:color="auto"/>
              <w:bottom w:val="single" w:sz="4" w:space="0" w:color="auto"/>
              <w:right w:val="single" w:sz="4" w:space="0" w:color="auto"/>
            </w:tcBorders>
            <w:hideMark/>
          </w:tcPr>
          <w:p w:rsidR="006E00A2" w:rsidRPr="00A22D22" w:rsidRDefault="006E00A2">
            <w:pPr>
              <w:widowControl w:val="0"/>
            </w:pPr>
            <w:r w:rsidRPr="00A22D22">
              <w:t xml:space="preserve">Проведено физкультурно-массовых мероприятий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widowControl w:val="0"/>
              <w:ind w:left="-108" w:right="-17"/>
              <w:jc w:val="center"/>
            </w:pPr>
            <w:r w:rsidRPr="00A22D22">
              <w:t>единиц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widowControl w:val="0"/>
              <w:ind w:left="-108" w:right="-17"/>
              <w:jc w:val="center"/>
            </w:pPr>
            <w:r w:rsidRPr="00A22D22">
              <w:t>6</w:t>
            </w:r>
          </w:p>
        </w:tc>
        <w:tc>
          <w:tcPr>
            <w:tcW w:w="993" w:type="dxa"/>
            <w:tcBorders>
              <w:top w:val="single" w:sz="4" w:space="0" w:color="auto"/>
              <w:left w:val="single" w:sz="4" w:space="0" w:color="auto"/>
              <w:bottom w:val="single" w:sz="4" w:space="0" w:color="auto"/>
              <w:right w:val="single" w:sz="4" w:space="0" w:color="auto"/>
            </w:tcBorders>
            <w:vAlign w:val="center"/>
          </w:tcPr>
          <w:p w:rsidR="006E00A2" w:rsidRPr="00A22D22" w:rsidRDefault="006E00A2">
            <w:pPr>
              <w:widowControl w:val="0"/>
              <w:ind w:left="-108" w:right="-17"/>
              <w:jc w:val="center"/>
            </w:pPr>
            <w:r w:rsidRPr="00A22D22">
              <w:t>21</w:t>
            </w:r>
          </w:p>
        </w:tc>
        <w:tc>
          <w:tcPr>
            <w:tcW w:w="1134" w:type="dxa"/>
            <w:tcBorders>
              <w:top w:val="single" w:sz="4" w:space="0" w:color="auto"/>
              <w:left w:val="single" w:sz="4" w:space="0" w:color="auto"/>
              <w:bottom w:val="single" w:sz="4" w:space="0" w:color="auto"/>
              <w:right w:val="single" w:sz="4" w:space="0" w:color="auto"/>
            </w:tcBorders>
            <w:vAlign w:val="center"/>
          </w:tcPr>
          <w:p w:rsidR="006E00A2" w:rsidRPr="00A22D22" w:rsidRDefault="00EA787C">
            <w:pPr>
              <w:widowControl w:val="0"/>
              <w:ind w:left="-108" w:right="-17"/>
              <w:jc w:val="center"/>
            </w:pPr>
            <w:r w:rsidRPr="00A22D22">
              <w:t>350</w:t>
            </w:r>
          </w:p>
        </w:tc>
      </w:tr>
      <w:tr w:rsidR="006E00A2" w:rsidRPr="00A22D22" w:rsidTr="006E00A2">
        <w:tc>
          <w:tcPr>
            <w:tcW w:w="5070" w:type="dxa"/>
            <w:tcBorders>
              <w:top w:val="single" w:sz="4" w:space="0" w:color="auto"/>
              <w:left w:val="single" w:sz="4" w:space="0" w:color="auto"/>
              <w:bottom w:val="single" w:sz="4" w:space="0" w:color="auto"/>
              <w:right w:val="single" w:sz="4" w:space="0" w:color="auto"/>
            </w:tcBorders>
            <w:hideMark/>
          </w:tcPr>
          <w:p w:rsidR="006E00A2" w:rsidRPr="00A22D22" w:rsidRDefault="006E00A2">
            <w:pPr>
              <w:widowControl w:val="0"/>
            </w:pPr>
            <w:r w:rsidRPr="00A22D22">
              <w:t>Подготовлено спортсменов-разрядников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widowControl w:val="0"/>
              <w:ind w:left="-108" w:right="-17"/>
              <w:jc w:val="center"/>
            </w:pPr>
            <w:r w:rsidRPr="00A22D22">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widowControl w:val="0"/>
              <w:ind w:left="-108" w:right="-17"/>
              <w:jc w:val="center"/>
            </w:pPr>
            <w:r w:rsidRPr="00A22D22">
              <w:t>-</w:t>
            </w:r>
          </w:p>
        </w:tc>
        <w:tc>
          <w:tcPr>
            <w:tcW w:w="993" w:type="dxa"/>
            <w:tcBorders>
              <w:top w:val="single" w:sz="4" w:space="0" w:color="auto"/>
              <w:left w:val="single" w:sz="4" w:space="0" w:color="auto"/>
              <w:bottom w:val="single" w:sz="4" w:space="0" w:color="auto"/>
              <w:right w:val="single" w:sz="4" w:space="0" w:color="auto"/>
            </w:tcBorders>
            <w:vAlign w:val="center"/>
          </w:tcPr>
          <w:p w:rsidR="006E00A2" w:rsidRPr="00A22D22" w:rsidRDefault="006E00A2">
            <w:pPr>
              <w:widowControl w:val="0"/>
              <w:ind w:left="-108" w:right="-17"/>
              <w:jc w:val="center"/>
            </w:pPr>
            <w:r w:rsidRPr="00A22D22">
              <w:t>-</w:t>
            </w:r>
          </w:p>
        </w:tc>
        <w:tc>
          <w:tcPr>
            <w:tcW w:w="1134" w:type="dxa"/>
            <w:tcBorders>
              <w:top w:val="single" w:sz="4" w:space="0" w:color="auto"/>
              <w:left w:val="single" w:sz="4" w:space="0" w:color="auto"/>
              <w:bottom w:val="single" w:sz="4" w:space="0" w:color="auto"/>
              <w:right w:val="single" w:sz="4" w:space="0" w:color="auto"/>
            </w:tcBorders>
            <w:vAlign w:val="center"/>
          </w:tcPr>
          <w:p w:rsidR="006E00A2" w:rsidRPr="00A22D22" w:rsidRDefault="00EA787C">
            <w:pPr>
              <w:widowControl w:val="0"/>
              <w:ind w:left="-108" w:right="-17"/>
              <w:jc w:val="center"/>
            </w:pPr>
            <w:r w:rsidRPr="00A22D22">
              <w:t>-</w:t>
            </w:r>
          </w:p>
        </w:tc>
      </w:tr>
      <w:tr w:rsidR="006E00A2" w:rsidRPr="00A22D22" w:rsidTr="006E00A2">
        <w:tc>
          <w:tcPr>
            <w:tcW w:w="5070" w:type="dxa"/>
            <w:tcBorders>
              <w:top w:val="single" w:sz="4" w:space="0" w:color="auto"/>
              <w:left w:val="single" w:sz="4" w:space="0" w:color="auto"/>
              <w:bottom w:val="single" w:sz="4" w:space="0" w:color="auto"/>
              <w:right w:val="single" w:sz="4" w:space="0" w:color="auto"/>
            </w:tcBorders>
            <w:hideMark/>
          </w:tcPr>
          <w:p w:rsidR="006E00A2" w:rsidRPr="00A22D22" w:rsidRDefault="006E00A2">
            <w:pPr>
              <w:widowControl w:val="0"/>
            </w:pPr>
            <w:r w:rsidRPr="00A22D22">
              <w:t>Охват регулярными занятиями физической культурой в спортивных секциях и физкультурно-оздоровительных группах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widowControl w:val="0"/>
              <w:ind w:left="-108" w:right="-17"/>
              <w:jc w:val="center"/>
            </w:pPr>
            <w:r w:rsidRPr="00A22D22">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6E00A2" w:rsidRPr="00A22D22" w:rsidRDefault="006E00A2">
            <w:pPr>
              <w:widowControl w:val="0"/>
              <w:ind w:left="-108" w:right="-17"/>
              <w:jc w:val="center"/>
            </w:pPr>
            <w:r w:rsidRPr="00A22D22">
              <w:t>50</w:t>
            </w:r>
          </w:p>
        </w:tc>
        <w:tc>
          <w:tcPr>
            <w:tcW w:w="993" w:type="dxa"/>
            <w:tcBorders>
              <w:top w:val="single" w:sz="4" w:space="0" w:color="auto"/>
              <w:left w:val="single" w:sz="4" w:space="0" w:color="auto"/>
              <w:bottom w:val="single" w:sz="4" w:space="0" w:color="auto"/>
              <w:right w:val="single" w:sz="4" w:space="0" w:color="auto"/>
            </w:tcBorders>
            <w:vAlign w:val="center"/>
          </w:tcPr>
          <w:p w:rsidR="006E00A2" w:rsidRPr="00A22D22" w:rsidRDefault="006E00A2">
            <w:pPr>
              <w:widowControl w:val="0"/>
              <w:ind w:left="-108" w:right="-17"/>
              <w:jc w:val="center"/>
            </w:pPr>
            <w:r w:rsidRPr="00A22D22">
              <w:t>391</w:t>
            </w:r>
          </w:p>
        </w:tc>
        <w:tc>
          <w:tcPr>
            <w:tcW w:w="1134" w:type="dxa"/>
            <w:tcBorders>
              <w:top w:val="single" w:sz="4" w:space="0" w:color="auto"/>
              <w:left w:val="single" w:sz="4" w:space="0" w:color="auto"/>
              <w:bottom w:val="single" w:sz="4" w:space="0" w:color="auto"/>
              <w:right w:val="single" w:sz="4" w:space="0" w:color="auto"/>
            </w:tcBorders>
            <w:vAlign w:val="center"/>
          </w:tcPr>
          <w:p w:rsidR="006E00A2" w:rsidRPr="00A22D22" w:rsidRDefault="00EA787C">
            <w:pPr>
              <w:widowControl w:val="0"/>
              <w:ind w:left="-108" w:right="-17"/>
              <w:jc w:val="center"/>
            </w:pPr>
            <w:r w:rsidRPr="00A22D22">
              <w:t>782</w:t>
            </w:r>
          </w:p>
        </w:tc>
      </w:tr>
    </w:tbl>
    <w:p w:rsidR="00FB0B08" w:rsidRPr="00A22D22" w:rsidRDefault="00FB0B08" w:rsidP="00FB0B08">
      <w:pPr>
        <w:jc w:val="center"/>
        <w:rPr>
          <w:b/>
        </w:rPr>
      </w:pPr>
    </w:p>
    <w:p w:rsidR="00FB0B08" w:rsidRPr="00A22D22" w:rsidRDefault="00FB0B08" w:rsidP="00FB0B08">
      <w:pPr>
        <w:jc w:val="center"/>
        <w:rPr>
          <w:b/>
        </w:rPr>
      </w:pPr>
      <w:r w:rsidRPr="00A22D22">
        <w:rPr>
          <w:b/>
        </w:rPr>
        <w:t>1.</w:t>
      </w:r>
      <w:r w:rsidR="00306A84">
        <w:rPr>
          <w:b/>
        </w:rPr>
        <w:t>1</w:t>
      </w:r>
      <w:r w:rsidRPr="00A22D22">
        <w:rPr>
          <w:b/>
        </w:rPr>
        <w:t xml:space="preserve">.4 Развитие и модернизация системы образования   </w:t>
      </w:r>
    </w:p>
    <w:p w:rsidR="00FB0B08" w:rsidRPr="00A22D22" w:rsidRDefault="00FB0B08" w:rsidP="00FB0B08">
      <w:pPr>
        <w:pStyle w:val="1"/>
        <w:rPr>
          <w:rFonts w:ascii="Times New Roman" w:hAnsi="Times New Roman" w:cs="Times New Roman"/>
          <w:color w:val="000000"/>
          <w:spacing w:val="-6"/>
          <w:sz w:val="24"/>
          <w:szCs w:val="24"/>
        </w:rPr>
      </w:pPr>
      <w:r w:rsidRPr="00A22D22">
        <w:rPr>
          <w:rFonts w:ascii="Times New Roman" w:hAnsi="Times New Roman" w:cs="Times New Roman"/>
          <w:b w:val="0"/>
          <w:color w:val="000000"/>
          <w:spacing w:val="-6"/>
          <w:sz w:val="24"/>
          <w:szCs w:val="24"/>
        </w:rPr>
        <w:t xml:space="preserve">      Основная цель  развития</w:t>
      </w:r>
      <w:r w:rsidRPr="00A22D22">
        <w:rPr>
          <w:rFonts w:ascii="Times New Roman" w:hAnsi="Times New Roman" w:cs="Times New Roman"/>
          <w:color w:val="000000"/>
          <w:spacing w:val="-6"/>
          <w:sz w:val="24"/>
          <w:szCs w:val="24"/>
        </w:rPr>
        <w:t xml:space="preserve">  - </w:t>
      </w:r>
      <w:r w:rsidRPr="00A22D22">
        <w:rPr>
          <w:rFonts w:ascii="Times New Roman" w:hAnsi="Times New Roman" w:cs="Times New Roman"/>
          <w:b w:val="0"/>
          <w:color w:val="000000"/>
          <w:spacing w:val="-6"/>
          <w:sz w:val="24"/>
          <w:szCs w:val="24"/>
        </w:rPr>
        <w:t xml:space="preserve"> создание правовых, организационных, экономических условий, обеспечивающих доступность, высокое качество и эффективность образования, соответствующего требованиям инновационного развития, современным потребностям общества и каждого гражданина</w:t>
      </w:r>
      <w:r w:rsidRPr="00A22D22">
        <w:rPr>
          <w:rFonts w:ascii="Times New Roman" w:hAnsi="Times New Roman" w:cs="Times New Roman"/>
          <w:color w:val="000000"/>
          <w:spacing w:val="-6"/>
          <w:sz w:val="24"/>
          <w:szCs w:val="24"/>
        </w:rPr>
        <w:t>.</w:t>
      </w:r>
    </w:p>
    <w:p w:rsidR="00FB0B08" w:rsidRPr="00A22D22" w:rsidRDefault="00FB0B08" w:rsidP="00FB0B08">
      <w:pPr>
        <w:jc w:val="both"/>
      </w:pPr>
      <w:r w:rsidRPr="00A22D22">
        <w:rPr>
          <w:color w:val="000000"/>
        </w:rPr>
        <w:t xml:space="preserve">        </w:t>
      </w:r>
      <w:r w:rsidRPr="00A22D22">
        <w:t>На  территории  поселения  две  общеобразовательные  школы. Обе  школы  располагаются  в  приспособленных  помещениях.  Проектная  мощность  двух  школ  200  учащихся  в  год.  При  МБОУ «</w:t>
      </w:r>
      <w:proofErr w:type="spellStart"/>
      <w:r w:rsidRPr="00A22D22">
        <w:t>Пужмезьская</w:t>
      </w:r>
      <w:proofErr w:type="spellEnd"/>
      <w:r w:rsidRPr="00A22D22">
        <w:t xml:space="preserve"> ООШ»  работает  группа  кратковременного  пребывания  детей, количество  детей – 12 человек,    разновозрастная дошкольная группа при МКОУ «</w:t>
      </w:r>
      <w:proofErr w:type="spellStart"/>
      <w:r w:rsidRPr="00A22D22">
        <w:t>Пажманская</w:t>
      </w:r>
      <w:proofErr w:type="spellEnd"/>
      <w:r w:rsidRPr="00A22D22">
        <w:t xml:space="preserve"> ООШ» - </w:t>
      </w:r>
      <w:r w:rsidR="00303199">
        <w:t xml:space="preserve"> 17</w:t>
      </w:r>
      <w:r w:rsidRPr="00A22D22">
        <w:t xml:space="preserve"> человек.</w:t>
      </w:r>
    </w:p>
    <w:p w:rsidR="00FB0B08" w:rsidRPr="00A22D22" w:rsidRDefault="00FB0B08" w:rsidP="00FB0B08">
      <w:pPr>
        <w:jc w:val="both"/>
      </w:pPr>
      <w:r w:rsidRPr="00A22D22">
        <w:t xml:space="preserve">Затраты  на  содержание   одного  ребенка  по  сравнению  прошлым  отчетным  периодом  </w:t>
      </w:r>
      <w:r w:rsidR="003C6785">
        <w:t>на 14,5</w:t>
      </w:r>
      <w:r w:rsidRPr="00A22D22">
        <w:t xml:space="preserve"> %.    Количество  учащихся  увеличилось  на  </w:t>
      </w:r>
      <w:r w:rsidR="003C6785">
        <w:t>6,7</w:t>
      </w:r>
      <w:r w:rsidRPr="00A22D22">
        <w:t xml:space="preserve"> %.    </w:t>
      </w:r>
    </w:p>
    <w:p w:rsidR="00FB0B08" w:rsidRPr="00A22D22" w:rsidRDefault="00FB0B08" w:rsidP="00FB0B08">
      <w:pPr>
        <w:jc w:val="both"/>
      </w:pPr>
      <w:r w:rsidRPr="00A22D22">
        <w:t xml:space="preserve">          В  образовательных учреждениях уделяется особое внимание  формированию здорового образа жизни учащихся: </w:t>
      </w:r>
    </w:p>
    <w:p w:rsidR="00FB0B08" w:rsidRPr="00A22D22" w:rsidRDefault="00FB0B08" w:rsidP="00FB0B08">
      <w:pPr>
        <w:jc w:val="both"/>
      </w:pPr>
      <w:r w:rsidRPr="00A22D22">
        <w:t xml:space="preserve">- установлен постоянный </w:t>
      </w:r>
      <w:proofErr w:type="gramStart"/>
      <w:r w:rsidRPr="00A22D22">
        <w:t>контроль за</w:t>
      </w:r>
      <w:proofErr w:type="gramEnd"/>
      <w:r w:rsidRPr="00A22D22">
        <w:t xml:space="preserve"> динамикой здоровья, качеством физического развития в каждом образовательном учреждении;</w:t>
      </w:r>
    </w:p>
    <w:p w:rsidR="00FB0B08" w:rsidRPr="00A22D22" w:rsidRDefault="00FB0B08" w:rsidP="00FB0B08">
      <w:pPr>
        <w:jc w:val="both"/>
      </w:pPr>
      <w:r w:rsidRPr="00A22D22">
        <w:t xml:space="preserve">- проводится комплексная оценка здоровья учащихся, воспитанников. </w:t>
      </w:r>
    </w:p>
    <w:p w:rsidR="00FB0B08" w:rsidRPr="00A22D22" w:rsidRDefault="00FB0B08" w:rsidP="00FB0B08">
      <w:pPr>
        <w:jc w:val="both"/>
      </w:pPr>
      <w:r w:rsidRPr="00A22D22">
        <w:t>- под контролем Управления образования находятся вопросы санитарно-гигиенических условий в образовательных учреждениях (тепловой режим, освещенность, обеспеченность мебелью).</w:t>
      </w:r>
      <w:r w:rsidR="003C6785">
        <w:t xml:space="preserve"> </w:t>
      </w:r>
      <w:r w:rsidRPr="00A22D22">
        <w:t>Оформлены уголки с информацией по вопросам профилактики вредных привычек.</w:t>
      </w:r>
      <w:r w:rsidR="00B164B8">
        <w:t xml:space="preserve"> </w:t>
      </w:r>
      <w:r w:rsidRPr="00A22D22">
        <w:t>Принимаются меры по оптимальной загрузке спортивных площадок, по использованию их в вечернее время, в выходные и каникулярные дни для работы групп и секций оздоровительной и спортивной направленности.</w:t>
      </w:r>
    </w:p>
    <w:p w:rsidR="00FB0B08" w:rsidRPr="00A22D22" w:rsidRDefault="00FB0B08" w:rsidP="00FB0B08">
      <w:pPr>
        <w:jc w:val="both"/>
        <w:rPr>
          <w:spacing w:val="-3"/>
        </w:rPr>
      </w:pPr>
      <w:r w:rsidRPr="00A22D22">
        <w:rPr>
          <w:spacing w:val="-3"/>
        </w:rPr>
        <w:t xml:space="preserve">       В летний период в  обеих  школах были  организованы   летние    лагеря  труда и отдыха.</w:t>
      </w:r>
    </w:p>
    <w:p w:rsidR="00FB0B08" w:rsidRPr="00A22D22" w:rsidRDefault="00FB0B08" w:rsidP="00FB0B08">
      <w:pPr>
        <w:jc w:val="both"/>
        <w:rPr>
          <w:spacing w:val="-3"/>
        </w:rPr>
      </w:pPr>
      <w:r w:rsidRPr="00A22D22">
        <w:rPr>
          <w:spacing w:val="-3"/>
        </w:rPr>
        <w:t xml:space="preserve">       Учащиеся  и  учителя  ежегодно участвуют на всех районных соревнованиях и занимают призовые места. </w:t>
      </w:r>
    </w:p>
    <w:p w:rsidR="00FB0B08" w:rsidRPr="00A22D22" w:rsidRDefault="00FB0B08" w:rsidP="00FB0B08">
      <w:pPr>
        <w:jc w:val="center"/>
        <w:rPr>
          <w:b/>
          <w:spacing w:val="-3"/>
        </w:rPr>
      </w:pPr>
      <w:r w:rsidRPr="00A22D22">
        <w:rPr>
          <w:b/>
          <w:spacing w:val="-3"/>
        </w:rPr>
        <w:t>Развитие кадрового потенциала системы образования</w:t>
      </w:r>
    </w:p>
    <w:p w:rsidR="00FB0B08" w:rsidRPr="00A22D22" w:rsidRDefault="00FB0B08" w:rsidP="00FB0B08">
      <w:pPr>
        <w:jc w:val="center"/>
      </w:pPr>
    </w:p>
    <w:p w:rsidR="00FB0B08" w:rsidRPr="00A22D22" w:rsidRDefault="00FB0B08" w:rsidP="00FB0B08">
      <w:pPr>
        <w:jc w:val="both"/>
        <w:rPr>
          <w:spacing w:val="-3"/>
        </w:rPr>
      </w:pPr>
      <w:r w:rsidRPr="00A22D22">
        <w:t xml:space="preserve">           Педагогические кадры – одно из основных базовых условий качественного образования.  В  последние  годы педагоги  активно изучают и используют в своей работе новые технологии обучения и воспитания, которые направлены на развитие  личности каждого ученика. Растет численность учителей, которые применяют в своей работе информационные технологии,   без которых невозможно представить инновационную модель образования.  В целях совершенствования кадрового обеспечения системы образования, педагогические работники проходят повышение квалификации. </w:t>
      </w:r>
      <w:r w:rsidRPr="00A22D22">
        <w:rPr>
          <w:b/>
          <w:spacing w:val="-3"/>
        </w:rPr>
        <w:t xml:space="preserve"> </w:t>
      </w:r>
      <w:r w:rsidRPr="00A22D22">
        <w:rPr>
          <w:spacing w:val="-3"/>
        </w:rPr>
        <w:t>В МКОУ «</w:t>
      </w:r>
      <w:proofErr w:type="spellStart"/>
      <w:r w:rsidRPr="00A22D22">
        <w:rPr>
          <w:spacing w:val="-3"/>
        </w:rPr>
        <w:t>Пажманская</w:t>
      </w:r>
      <w:proofErr w:type="spellEnd"/>
      <w:r w:rsidRPr="00A22D22">
        <w:rPr>
          <w:spacing w:val="-3"/>
        </w:rPr>
        <w:t xml:space="preserve">  ООШ»  и  МБОУ «</w:t>
      </w:r>
      <w:proofErr w:type="spellStart"/>
      <w:r w:rsidRPr="00A22D22">
        <w:rPr>
          <w:spacing w:val="-3"/>
        </w:rPr>
        <w:t>Пужмезьская</w:t>
      </w:r>
      <w:proofErr w:type="spellEnd"/>
      <w:r w:rsidRPr="00A22D22">
        <w:rPr>
          <w:spacing w:val="-3"/>
        </w:rPr>
        <w:t xml:space="preserve"> ООШ» школах работают 4</w:t>
      </w:r>
      <w:r w:rsidR="003C6785">
        <w:rPr>
          <w:spacing w:val="-3"/>
        </w:rPr>
        <w:t>6</w:t>
      </w:r>
      <w:r w:rsidRPr="00A22D22">
        <w:rPr>
          <w:spacing w:val="-3"/>
        </w:rPr>
        <w:t xml:space="preserve"> человек. </w:t>
      </w:r>
      <w:r w:rsidRPr="00A22D22">
        <w:t>С  высшим  образованием  учителей  насчитывается  7</w:t>
      </w:r>
      <w:r w:rsidR="003C6785">
        <w:t>8</w:t>
      </w:r>
      <w:r w:rsidRPr="00A22D22">
        <w:t xml:space="preserve"> %,  с  высшей  и  первой  категорией  - 60 %</w:t>
      </w:r>
      <w:r w:rsidRPr="00A22D22">
        <w:rPr>
          <w:spacing w:val="-3"/>
        </w:rPr>
        <w:t>.</w:t>
      </w:r>
    </w:p>
    <w:p w:rsidR="00FB0B08" w:rsidRPr="00A22D22" w:rsidRDefault="00FB0B08" w:rsidP="009C2F5F">
      <w:pPr>
        <w:jc w:val="center"/>
        <w:rPr>
          <w:b/>
        </w:rPr>
      </w:pPr>
      <w:r w:rsidRPr="00A22D22">
        <w:rPr>
          <w:b/>
        </w:rPr>
        <w:t>Прогноз  основных  параметров  социально-экономического  развития  отрасли</w:t>
      </w:r>
    </w:p>
    <w:p w:rsidR="00FB0B08" w:rsidRPr="00A22D22" w:rsidRDefault="00FB0B08" w:rsidP="00FB0B08">
      <w:pPr>
        <w:autoSpaceDE w:val="0"/>
        <w:autoSpaceDN w:val="0"/>
        <w:adjustRightInd w:val="0"/>
        <w:ind w:firstLine="540"/>
        <w:rPr>
          <w:b/>
        </w:rPr>
      </w:pPr>
      <w:r w:rsidRPr="00A22D22">
        <w:rPr>
          <w:b/>
        </w:rPr>
        <w:t xml:space="preserve">                                                        «Образование»  за  201</w:t>
      </w:r>
      <w:r w:rsidR="00E26D63" w:rsidRPr="00A22D22">
        <w:rPr>
          <w:b/>
        </w:rPr>
        <w:t>3</w:t>
      </w:r>
      <w:r w:rsidRPr="00A22D22">
        <w:rPr>
          <w:b/>
        </w:rPr>
        <w:t xml:space="preserve"> год</w:t>
      </w:r>
    </w:p>
    <w:p w:rsidR="00FB0B08" w:rsidRPr="00A22D22" w:rsidRDefault="00FB0B08" w:rsidP="00FB0B08">
      <w:pPr>
        <w:autoSpaceDE w:val="0"/>
        <w:autoSpaceDN w:val="0"/>
        <w:adjustRightInd w:val="0"/>
        <w:ind w:firstLine="540"/>
        <w:jc w:val="right"/>
      </w:pPr>
      <w:r w:rsidRPr="00A22D22">
        <w:t xml:space="preserve">                         .                                                                                              Таблица № 5</w:t>
      </w:r>
    </w:p>
    <w:tbl>
      <w:tblPr>
        <w:tblW w:w="8931" w:type="dxa"/>
        <w:tblInd w:w="70" w:type="dxa"/>
        <w:tblLayout w:type="fixed"/>
        <w:tblCellMar>
          <w:left w:w="70" w:type="dxa"/>
          <w:right w:w="70" w:type="dxa"/>
        </w:tblCellMar>
        <w:tblLook w:val="04A0" w:firstRow="1" w:lastRow="0" w:firstColumn="1" w:lastColumn="0" w:noHBand="0" w:noVBand="1"/>
      </w:tblPr>
      <w:tblGrid>
        <w:gridCol w:w="4678"/>
        <w:gridCol w:w="709"/>
        <w:gridCol w:w="1134"/>
        <w:gridCol w:w="1134"/>
        <w:gridCol w:w="1276"/>
      </w:tblGrid>
      <w:tr w:rsidR="006A3763" w:rsidRPr="00A22D22" w:rsidTr="006A3763">
        <w:trPr>
          <w:cantSplit/>
          <w:trHeight w:val="1575"/>
        </w:trPr>
        <w:tc>
          <w:tcPr>
            <w:tcW w:w="4678" w:type="dxa"/>
            <w:tcBorders>
              <w:top w:val="single" w:sz="6" w:space="0" w:color="auto"/>
              <w:left w:val="single" w:sz="6" w:space="0" w:color="auto"/>
              <w:bottom w:val="single" w:sz="4" w:space="0" w:color="auto"/>
              <w:right w:val="single" w:sz="4" w:space="0" w:color="auto"/>
            </w:tcBorders>
            <w:vAlign w:val="center"/>
            <w:hideMark/>
          </w:tcPr>
          <w:p w:rsidR="006A3763" w:rsidRPr="00A22D22" w:rsidRDefault="006A3763">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Показатели</w:t>
            </w:r>
          </w:p>
        </w:tc>
        <w:tc>
          <w:tcPr>
            <w:tcW w:w="709" w:type="dxa"/>
            <w:tcBorders>
              <w:top w:val="single" w:sz="6" w:space="0" w:color="auto"/>
              <w:left w:val="single" w:sz="4" w:space="0" w:color="auto"/>
              <w:bottom w:val="single" w:sz="4" w:space="0" w:color="auto"/>
              <w:right w:val="single" w:sz="6" w:space="0" w:color="auto"/>
            </w:tcBorders>
            <w:vAlign w:val="center"/>
            <w:hideMark/>
          </w:tcPr>
          <w:p w:rsidR="006A3763" w:rsidRPr="00A22D22" w:rsidRDefault="006A3763">
            <w:pPr>
              <w:pStyle w:val="ConsPlusNormal"/>
              <w:widowControl/>
              <w:ind w:firstLine="0"/>
              <w:rPr>
                <w:rFonts w:ascii="Times New Roman" w:hAnsi="Times New Roman" w:cs="Times New Roman"/>
                <w:sz w:val="24"/>
                <w:szCs w:val="24"/>
              </w:rPr>
            </w:pPr>
            <w:proofErr w:type="spellStart"/>
            <w:proofErr w:type="gramStart"/>
            <w:r w:rsidRPr="00A22D22">
              <w:rPr>
                <w:rFonts w:ascii="Times New Roman" w:hAnsi="Times New Roman" w:cs="Times New Roman"/>
                <w:sz w:val="24"/>
                <w:szCs w:val="24"/>
              </w:rPr>
              <w:t>Ед</w:t>
            </w:r>
            <w:proofErr w:type="spellEnd"/>
            <w:proofErr w:type="gramEnd"/>
          </w:p>
          <w:p w:rsidR="006A3763" w:rsidRPr="00A22D22" w:rsidRDefault="006A3763">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изм.</w:t>
            </w:r>
          </w:p>
        </w:tc>
        <w:tc>
          <w:tcPr>
            <w:tcW w:w="1134" w:type="dxa"/>
            <w:tcBorders>
              <w:top w:val="single" w:sz="6" w:space="0" w:color="auto"/>
              <w:left w:val="single" w:sz="6" w:space="0" w:color="auto"/>
              <w:bottom w:val="single" w:sz="4" w:space="0" w:color="auto"/>
              <w:right w:val="single" w:sz="6" w:space="0" w:color="auto"/>
            </w:tcBorders>
            <w:vAlign w:val="center"/>
            <w:hideMark/>
          </w:tcPr>
          <w:p w:rsidR="006A3763" w:rsidRPr="00A22D22" w:rsidRDefault="006A3763">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2012</w:t>
            </w:r>
          </w:p>
          <w:p w:rsidR="006A3763" w:rsidRPr="00A22D22" w:rsidRDefault="006A3763">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год</w:t>
            </w:r>
          </w:p>
        </w:tc>
        <w:tc>
          <w:tcPr>
            <w:tcW w:w="1134" w:type="dxa"/>
            <w:tcBorders>
              <w:top w:val="single" w:sz="4" w:space="0" w:color="auto"/>
              <w:left w:val="single" w:sz="6" w:space="0" w:color="auto"/>
              <w:bottom w:val="single" w:sz="4" w:space="0" w:color="auto"/>
              <w:right w:val="single" w:sz="4" w:space="0" w:color="auto"/>
            </w:tcBorders>
            <w:vAlign w:val="center"/>
            <w:hideMark/>
          </w:tcPr>
          <w:p w:rsidR="006A3763" w:rsidRPr="00A22D22" w:rsidRDefault="006A3763">
            <w:pPr>
              <w:pStyle w:val="ConsPlusNormal"/>
              <w:widowControl/>
              <w:ind w:firstLine="0"/>
              <w:rPr>
                <w:rFonts w:ascii="Times New Roman" w:hAnsi="Times New Roman" w:cs="Times New Roman"/>
                <w:sz w:val="24"/>
                <w:szCs w:val="24"/>
              </w:rPr>
            </w:pPr>
          </w:p>
          <w:p w:rsidR="006A3763" w:rsidRPr="00A22D22" w:rsidRDefault="006A3763">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201</w:t>
            </w:r>
            <w:r w:rsidR="00B37CF3">
              <w:rPr>
                <w:rFonts w:ascii="Times New Roman" w:hAnsi="Times New Roman" w:cs="Times New Roman"/>
                <w:sz w:val="24"/>
                <w:szCs w:val="24"/>
              </w:rPr>
              <w:t>3</w:t>
            </w:r>
            <w:r w:rsidRPr="00A22D22">
              <w:rPr>
                <w:rFonts w:ascii="Times New Roman" w:hAnsi="Times New Roman" w:cs="Times New Roman"/>
                <w:sz w:val="24"/>
                <w:szCs w:val="24"/>
              </w:rPr>
              <w:t xml:space="preserve"> </w:t>
            </w:r>
          </w:p>
          <w:p w:rsidR="006A3763" w:rsidRPr="00A22D22" w:rsidRDefault="006A3763">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год</w:t>
            </w:r>
          </w:p>
          <w:p w:rsidR="006A3763" w:rsidRPr="00A22D22" w:rsidRDefault="006A3763" w:rsidP="006A3763">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6" w:space="0" w:color="auto"/>
            </w:tcBorders>
            <w:vAlign w:val="center"/>
          </w:tcPr>
          <w:p w:rsidR="006A3763" w:rsidRPr="00A22D22" w:rsidRDefault="006A3763"/>
          <w:p w:rsidR="006A3763" w:rsidRPr="00A22D22" w:rsidRDefault="006A3763" w:rsidP="006A3763">
            <w:r w:rsidRPr="00A22D22">
              <w:t xml:space="preserve">Темп роста, %  </w:t>
            </w:r>
          </w:p>
        </w:tc>
      </w:tr>
      <w:tr w:rsidR="006A3763" w:rsidRPr="00A22D22" w:rsidTr="006A3763">
        <w:trPr>
          <w:cantSplit/>
          <w:trHeight w:val="240"/>
        </w:trPr>
        <w:tc>
          <w:tcPr>
            <w:tcW w:w="4678" w:type="dxa"/>
            <w:tcBorders>
              <w:top w:val="single" w:sz="6" w:space="0" w:color="auto"/>
              <w:left w:val="single" w:sz="6" w:space="0" w:color="auto"/>
              <w:bottom w:val="single" w:sz="6" w:space="0" w:color="auto"/>
              <w:right w:val="single" w:sz="4" w:space="0" w:color="auto"/>
            </w:tcBorders>
            <w:hideMark/>
          </w:tcPr>
          <w:p w:rsidR="006A3763" w:rsidRPr="00A22D22" w:rsidRDefault="006A3763">
            <w:r w:rsidRPr="00A22D22">
              <w:t>Количество образовательных учреждений по типам:</w:t>
            </w:r>
          </w:p>
        </w:tc>
        <w:tc>
          <w:tcPr>
            <w:tcW w:w="709" w:type="dxa"/>
            <w:tcBorders>
              <w:top w:val="single" w:sz="6" w:space="0" w:color="auto"/>
              <w:left w:val="single" w:sz="4" w:space="0" w:color="auto"/>
              <w:bottom w:val="single" w:sz="6" w:space="0" w:color="auto"/>
              <w:right w:val="single" w:sz="6" w:space="0" w:color="auto"/>
            </w:tcBorders>
            <w:vAlign w:val="center"/>
          </w:tcPr>
          <w:p w:rsidR="006A3763" w:rsidRPr="00A22D22" w:rsidRDefault="00B37C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6A3763" w:rsidRPr="00A22D22" w:rsidRDefault="00B37CF3"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4" w:space="0" w:color="auto"/>
            </w:tcBorders>
            <w:vAlign w:val="center"/>
          </w:tcPr>
          <w:p w:rsidR="006A3763" w:rsidRPr="00A22D22" w:rsidRDefault="00B37CF3"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6" w:space="0" w:color="auto"/>
              <w:left w:val="single" w:sz="4" w:space="0" w:color="auto"/>
              <w:bottom w:val="single" w:sz="6" w:space="0" w:color="auto"/>
              <w:right w:val="single" w:sz="6" w:space="0" w:color="auto"/>
            </w:tcBorders>
            <w:vAlign w:val="center"/>
          </w:tcPr>
          <w:p w:rsidR="006A3763" w:rsidRPr="00A22D22" w:rsidRDefault="00B37CF3"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p>
        </w:tc>
      </w:tr>
      <w:tr w:rsidR="006A3763" w:rsidRPr="00A22D22" w:rsidTr="006A3763">
        <w:trPr>
          <w:cantSplit/>
          <w:trHeight w:val="600"/>
        </w:trPr>
        <w:tc>
          <w:tcPr>
            <w:tcW w:w="4678" w:type="dxa"/>
            <w:tcBorders>
              <w:top w:val="single" w:sz="6" w:space="0" w:color="auto"/>
              <w:left w:val="single" w:sz="6" w:space="0" w:color="auto"/>
              <w:bottom w:val="single" w:sz="6" w:space="0" w:color="auto"/>
              <w:right w:val="single" w:sz="4" w:space="0" w:color="auto"/>
            </w:tcBorders>
            <w:hideMark/>
          </w:tcPr>
          <w:p w:rsidR="006A3763" w:rsidRPr="00A22D22" w:rsidRDefault="006A3763">
            <w:r w:rsidRPr="00A22D22">
              <w:lastRenderedPageBreak/>
              <w:t>- дошкольные образовательные учреждения:</w:t>
            </w:r>
          </w:p>
          <w:p w:rsidR="006A3763" w:rsidRPr="00A22D22" w:rsidRDefault="006A3763">
            <w:r w:rsidRPr="00A22D22">
              <w:t xml:space="preserve"> - разновозрастная дошкольная группа при МКОУ «</w:t>
            </w:r>
            <w:proofErr w:type="spellStart"/>
            <w:r w:rsidRPr="00A22D22">
              <w:t>Пажманская</w:t>
            </w:r>
            <w:proofErr w:type="spellEnd"/>
            <w:r w:rsidRPr="00A22D22">
              <w:t xml:space="preserve"> ООШ»</w:t>
            </w:r>
          </w:p>
          <w:p w:rsidR="006A3763" w:rsidRPr="00A22D22" w:rsidRDefault="006A3763">
            <w:r w:rsidRPr="00A22D22">
              <w:t>-- группа  кратковременного  пребывания  детей  при  МБОУ «</w:t>
            </w:r>
            <w:proofErr w:type="spellStart"/>
            <w:r w:rsidRPr="00A22D22">
              <w:t>Пужмезьская</w:t>
            </w:r>
            <w:proofErr w:type="spellEnd"/>
            <w:r w:rsidRPr="00A22D22">
              <w:t xml:space="preserve"> ООШ»       </w:t>
            </w:r>
          </w:p>
        </w:tc>
        <w:tc>
          <w:tcPr>
            <w:tcW w:w="709" w:type="dxa"/>
            <w:tcBorders>
              <w:top w:val="single" w:sz="6" w:space="0" w:color="auto"/>
              <w:left w:val="single" w:sz="4" w:space="0" w:color="auto"/>
              <w:bottom w:val="single" w:sz="6" w:space="0" w:color="auto"/>
              <w:right w:val="single" w:sz="6" w:space="0" w:color="auto"/>
            </w:tcBorders>
          </w:tcPr>
          <w:p w:rsidR="006A3763" w:rsidRPr="00A22D22" w:rsidRDefault="006A3763">
            <w:pPr>
              <w:pStyle w:val="ConsPlusNormal"/>
              <w:widowControl/>
              <w:ind w:firstLine="0"/>
              <w:jc w:val="both"/>
              <w:rPr>
                <w:rFonts w:ascii="Times New Roman" w:hAnsi="Times New Roman" w:cs="Times New Roman"/>
                <w:sz w:val="24"/>
                <w:szCs w:val="24"/>
              </w:rPr>
            </w:pPr>
          </w:p>
          <w:p w:rsidR="006A3763" w:rsidRPr="00A22D22" w:rsidRDefault="006A3763">
            <w:pPr>
              <w:pStyle w:val="ConsPlusNormal"/>
              <w:widowControl/>
              <w:ind w:firstLine="0"/>
              <w:jc w:val="both"/>
              <w:rPr>
                <w:rFonts w:ascii="Times New Roman" w:hAnsi="Times New Roman" w:cs="Times New Roman"/>
                <w:sz w:val="24"/>
                <w:szCs w:val="24"/>
              </w:rPr>
            </w:pPr>
          </w:p>
          <w:p w:rsidR="006A3763" w:rsidRPr="00A22D22" w:rsidRDefault="006A3763">
            <w:pPr>
              <w:pStyle w:val="ConsPlusNormal"/>
              <w:widowControl/>
              <w:ind w:firstLine="0"/>
              <w:jc w:val="both"/>
              <w:rPr>
                <w:rFonts w:ascii="Times New Roman" w:hAnsi="Times New Roman" w:cs="Times New Roman"/>
                <w:sz w:val="24"/>
                <w:szCs w:val="24"/>
              </w:rPr>
            </w:pPr>
          </w:p>
          <w:p w:rsidR="006A3763" w:rsidRPr="00A22D22" w:rsidRDefault="006A3763">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B37CF3" w:rsidRDefault="00B37CF3" w:rsidP="00A664E0">
            <w:pPr>
              <w:pStyle w:val="ConsPlusNormal"/>
              <w:widowControl/>
              <w:ind w:firstLine="0"/>
              <w:jc w:val="center"/>
              <w:rPr>
                <w:rFonts w:ascii="Times New Roman" w:hAnsi="Times New Roman" w:cs="Times New Roman"/>
                <w:sz w:val="24"/>
                <w:szCs w:val="24"/>
              </w:rPr>
            </w:pPr>
          </w:p>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18</w:t>
            </w:r>
          </w:p>
          <w:p w:rsidR="006A3763" w:rsidRPr="00A22D22" w:rsidRDefault="006A3763" w:rsidP="00A664E0">
            <w:pPr>
              <w:pStyle w:val="ConsPlusNormal"/>
              <w:widowControl/>
              <w:ind w:firstLine="0"/>
              <w:jc w:val="center"/>
              <w:rPr>
                <w:rFonts w:ascii="Times New Roman" w:hAnsi="Times New Roman" w:cs="Times New Roman"/>
                <w:sz w:val="24"/>
                <w:szCs w:val="24"/>
              </w:rPr>
            </w:pPr>
          </w:p>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4" w:space="0" w:color="auto"/>
            </w:tcBorders>
            <w:vAlign w:val="center"/>
          </w:tcPr>
          <w:p w:rsidR="006A3763" w:rsidRPr="00A22D22" w:rsidRDefault="006A3763" w:rsidP="00A664E0">
            <w:pPr>
              <w:pStyle w:val="ConsPlusNormal"/>
              <w:widowControl/>
              <w:ind w:firstLine="0"/>
              <w:jc w:val="center"/>
              <w:rPr>
                <w:rFonts w:ascii="Times New Roman" w:hAnsi="Times New Roman" w:cs="Times New Roman"/>
                <w:sz w:val="24"/>
                <w:szCs w:val="24"/>
              </w:rPr>
            </w:pPr>
          </w:p>
          <w:p w:rsidR="00B37CF3" w:rsidRDefault="00B37CF3" w:rsidP="00A664E0">
            <w:pPr>
              <w:pStyle w:val="ConsPlusNormal"/>
              <w:widowControl/>
              <w:ind w:firstLine="0"/>
              <w:jc w:val="center"/>
              <w:rPr>
                <w:rFonts w:ascii="Times New Roman" w:hAnsi="Times New Roman" w:cs="Times New Roman"/>
                <w:sz w:val="24"/>
                <w:szCs w:val="24"/>
              </w:rPr>
            </w:pPr>
          </w:p>
          <w:p w:rsidR="001540F4" w:rsidRPr="00A22D22" w:rsidRDefault="0019512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17</w:t>
            </w:r>
          </w:p>
          <w:p w:rsidR="00195124" w:rsidRPr="00A22D22" w:rsidRDefault="00195124" w:rsidP="00A664E0">
            <w:pPr>
              <w:pStyle w:val="ConsPlusNormal"/>
              <w:widowControl/>
              <w:ind w:firstLine="0"/>
              <w:jc w:val="center"/>
              <w:rPr>
                <w:rFonts w:ascii="Times New Roman" w:hAnsi="Times New Roman" w:cs="Times New Roman"/>
                <w:sz w:val="24"/>
                <w:szCs w:val="24"/>
              </w:rPr>
            </w:pPr>
          </w:p>
          <w:p w:rsidR="001540F4" w:rsidRPr="00A22D22" w:rsidRDefault="0019512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12</w:t>
            </w:r>
          </w:p>
          <w:p w:rsidR="001540F4" w:rsidRPr="00A22D22" w:rsidRDefault="001540F4" w:rsidP="00A664E0">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B37CF3" w:rsidRDefault="00B37CF3" w:rsidP="00A664E0">
            <w:pPr>
              <w:pStyle w:val="ConsPlusNormal"/>
              <w:widowControl/>
              <w:ind w:firstLine="0"/>
              <w:jc w:val="center"/>
              <w:rPr>
                <w:rFonts w:ascii="Times New Roman" w:hAnsi="Times New Roman" w:cs="Times New Roman"/>
                <w:sz w:val="24"/>
                <w:szCs w:val="24"/>
              </w:rPr>
            </w:pPr>
          </w:p>
          <w:p w:rsidR="006A3763" w:rsidRPr="00A22D22" w:rsidRDefault="0019512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94,4</w:t>
            </w:r>
          </w:p>
          <w:p w:rsidR="00195124" w:rsidRPr="00A22D22" w:rsidRDefault="00195124" w:rsidP="00A664E0">
            <w:pPr>
              <w:pStyle w:val="ConsPlusNormal"/>
              <w:widowControl/>
              <w:ind w:firstLine="0"/>
              <w:jc w:val="center"/>
              <w:rPr>
                <w:rFonts w:ascii="Times New Roman" w:hAnsi="Times New Roman" w:cs="Times New Roman"/>
                <w:sz w:val="24"/>
                <w:szCs w:val="24"/>
              </w:rPr>
            </w:pPr>
          </w:p>
          <w:p w:rsidR="00195124" w:rsidRPr="00A22D22" w:rsidRDefault="0019512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100,0</w:t>
            </w:r>
          </w:p>
        </w:tc>
      </w:tr>
      <w:tr w:rsidR="006A3763" w:rsidRPr="00A22D22" w:rsidTr="006A3763">
        <w:trPr>
          <w:cantSplit/>
          <w:trHeight w:val="600"/>
        </w:trPr>
        <w:tc>
          <w:tcPr>
            <w:tcW w:w="4678" w:type="dxa"/>
            <w:tcBorders>
              <w:top w:val="single" w:sz="6" w:space="0" w:color="auto"/>
              <w:left w:val="single" w:sz="6" w:space="0" w:color="auto"/>
              <w:bottom w:val="single" w:sz="6" w:space="0" w:color="auto"/>
              <w:right w:val="single" w:sz="4" w:space="0" w:color="auto"/>
            </w:tcBorders>
            <w:hideMark/>
          </w:tcPr>
          <w:p w:rsidR="006A3763" w:rsidRPr="00A22D22" w:rsidRDefault="006A3763">
            <w:r w:rsidRPr="00A22D22">
              <w:t>- общеобразовательные дневные школы</w:t>
            </w:r>
          </w:p>
        </w:tc>
        <w:tc>
          <w:tcPr>
            <w:tcW w:w="709" w:type="dxa"/>
            <w:tcBorders>
              <w:top w:val="single" w:sz="6" w:space="0" w:color="auto"/>
              <w:left w:val="single" w:sz="4" w:space="0" w:color="auto"/>
              <w:bottom w:val="single" w:sz="6" w:space="0" w:color="auto"/>
              <w:right w:val="single" w:sz="6" w:space="0" w:color="auto"/>
            </w:tcBorders>
            <w:hideMark/>
          </w:tcPr>
          <w:p w:rsidR="006A3763" w:rsidRPr="00A22D22" w:rsidRDefault="006A3763">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4" w:space="0" w:color="auto"/>
            </w:tcBorders>
            <w:vAlign w:val="center"/>
          </w:tcPr>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w:t>
            </w:r>
          </w:p>
        </w:tc>
        <w:tc>
          <w:tcPr>
            <w:tcW w:w="1276" w:type="dxa"/>
            <w:tcBorders>
              <w:top w:val="single" w:sz="6" w:space="0" w:color="auto"/>
              <w:left w:val="single" w:sz="4" w:space="0" w:color="auto"/>
              <w:bottom w:val="single" w:sz="6" w:space="0" w:color="auto"/>
              <w:right w:val="single" w:sz="6" w:space="0" w:color="auto"/>
            </w:tcBorders>
            <w:vAlign w:val="center"/>
          </w:tcPr>
          <w:p w:rsidR="006A3763" w:rsidRPr="00A22D22" w:rsidRDefault="00974EDC"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100</w:t>
            </w:r>
          </w:p>
        </w:tc>
      </w:tr>
      <w:tr w:rsidR="006A3763" w:rsidRPr="00A22D22" w:rsidTr="006A3763">
        <w:trPr>
          <w:cantSplit/>
          <w:trHeight w:val="600"/>
        </w:trPr>
        <w:tc>
          <w:tcPr>
            <w:tcW w:w="4678" w:type="dxa"/>
            <w:tcBorders>
              <w:top w:val="single" w:sz="6" w:space="0" w:color="auto"/>
              <w:left w:val="single" w:sz="6" w:space="0" w:color="auto"/>
              <w:bottom w:val="single" w:sz="6" w:space="0" w:color="auto"/>
              <w:right w:val="single" w:sz="4" w:space="0" w:color="auto"/>
            </w:tcBorders>
            <w:hideMark/>
          </w:tcPr>
          <w:p w:rsidR="006A3763" w:rsidRPr="00A22D22" w:rsidRDefault="006A3763">
            <w:r w:rsidRPr="00A22D22">
              <w:t>Количество детей, обучающихся в образовательных  школах: в т. ч.</w:t>
            </w:r>
          </w:p>
        </w:tc>
        <w:tc>
          <w:tcPr>
            <w:tcW w:w="709" w:type="dxa"/>
            <w:tcBorders>
              <w:top w:val="single" w:sz="6" w:space="0" w:color="auto"/>
              <w:left w:val="single" w:sz="4" w:space="0" w:color="auto"/>
              <w:bottom w:val="single" w:sz="6" w:space="0" w:color="auto"/>
              <w:right w:val="single" w:sz="6" w:space="0" w:color="auto"/>
            </w:tcBorders>
            <w:hideMark/>
          </w:tcPr>
          <w:p w:rsidR="006A3763" w:rsidRPr="00A22D22" w:rsidRDefault="006A3763">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74</w:t>
            </w:r>
          </w:p>
        </w:tc>
        <w:tc>
          <w:tcPr>
            <w:tcW w:w="1134" w:type="dxa"/>
            <w:tcBorders>
              <w:top w:val="single" w:sz="6" w:space="0" w:color="auto"/>
              <w:left w:val="single" w:sz="6" w:space="0" w:color="auto"/>
              <w:bottom w:val="single" w:sz="6" w:space="0" w:color="auto"/>
              <w:right w:val="single" w:sz="4" w:space="0" w:color="auto"/>
            </w:tcBorders>
            <w:vAlign w:val="center"/>
          </w:tcPr>
          <w:p w:rsidR="006A3763"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79</w:t>
            </w:r>
          </w:p>
        </w:tc>
        <w:tc>
          <w:tcPr>
            <w:tcW w:w="1276" w:type="dxa"/>
            <w:tcBorders>
              <w:top w:val="single" w:sz="6" w:space="0" w:color="auto"/>
              <w:left w:val="single" w:sz="4" w:space="0" w:color="auto"/>
              <w:bottom w:val="single" w:sz="6" w:space="0" w:color="auto"/>
              <w:right w:val="single" w:sz="6" w:space="0" w:color="auto"/>
            </w:tcBorders>
            <w:vAlign w:val="center"/>
          </w:tcPr>
          <w:p w:rsidR="006A3763" w:rsidRPr="00A22D22" w:rsidRDefault="00974EDC"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106,7</w:t>
            </w:r>
          </w:p>
        </w:tc>
      </w:tr>
      <w:tr w:rsidR="006A3763" w:rsidRPr="00A22D22" w:rsidTr="006A3763">
        <w:trPr>
          <w:cantSplit/>
          <w:trHeight w:val="600"/>
        </w:trPr>
        <w:tc>
          <w:tcPr>
            <w:tcW w:w="4678" w:type="dxa"/>
            <w:tcBorders>
              <w:top w:val="single" w:sz="6" w:space="0" w:color="auto"/>
              <w:left w:val="single" w:sz="6" w:space="0" w:color="auto"/>
              <w:bottom w:val="single" w:sz="6" w:space="0" w:color="auto"/>
              <w:right w:val="single" w:sz="4" w:space="0" w:color="auto"/>
            </w:tcBorders>
            <w:hideMark/>
          </w:tcPr>
          <w:p w:rsidR="006A3763" w:rsidRPr="00A22D22" w:rsidRDefault="006A3763">
            <w:r w:rsidRPr="00A22D22">
              <w:t>- МКОУ «</w:t>
            </w:r>
            <w:proofErr w:type="spellStart"/>
            <w:r w:rsidRPr="00A22D22">
              <w:t>Пажманская</w:t>
            </w:r>
            <w:proofErr w:type="spellEnd"/>
            <w:r w:rsidRPr="00A22D22">
              <w:t xml:space="preserve">  ООШ»</w:t>
            </w:r>
          </w:p>
          <w:p w:rsidR="006A3763" w:rsidRPr="00A22D22" w:rsidRDefault="006A3763">
            <w:r w:rsidRPr="00A22D22">
              <w:t>- МБОУ «</w:t>
            </w:r>
            <w:proofErr w:type="spellStart"/>
            <w:r w:rsidRPr="00A22D22">
              <w:t>Пужмезьская</w:t>
            </w:r>
            <w:proofErr w:type="spellEnd"/>
            <w:r w:rsidRPr="00A22D22">
              <w:t xml:space="preserve"> ООШ» </w:t>
            </w:r>
          </w:p>
        </w:tc>
        <w:tc>
          <w:tcPr>
            <w:tcW w:w="709" w:type="dxa"/>
            <w:tcBorders>
              <w:top w:val="single" w:sz="6" w:space="0" w:color="auto"/>
              <w:left w:val="single" w:sz="4" w:space="0" w:color="auto"/>
              <w:bottom w:val="single" w:sz="6" w:space="0" w:color="auto"/>
              <w:right w:val="single" w:sz="6" w:space="0" w:color="auto"/>
            </w:tcBorders>
            <w:hideMark/>
          </w:tcPr>
          <w:p w:rsidR="006A3763" w:rsidRPr="00A22D22" w:rsidRDefault="006A3763">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Чел.</w:t>
            </w:r>
          </w:p>
          <w:p w:rsidR="006A3763" w:rsidRPr="00A22D22" w:rsidRDefault="006A3763">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25</w:t>
            </w:r>
          </w:p>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49</w:t>
            </w:r>
          </w:p>
        </w:tc>
        <w:tc>
          <w:tcPr>
            <w:tcW w:w="1134" w:type="dxa"/>
            <w:tcBorders>
              <w:top w:val="single" w:sz="6" w:space="0" w:color="auto"/>
              <w:left w:val="single" w:sz="6" w:space="0" w:color="auto"/>
              <w:bottom w:val="single" w:sz="6" w:space="0" w:color="auto"/>
              <w:right w:val="single" w:sz="4" w:space="0" w:color="auto"/>
            </w:tcBorders>
            <w:vAlign w:val="center"/>
          </w:tcPr>
          <w:p w:rsidR="006A3763"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28</w:t>
            </w:r>
          </w:p>
          <w:p w:rsidR="001540F4"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51</w:t>
            </w:r>
          </w:p>
        </w:tc>
        <w:tc>
          <w:tcPr>
            <w:tcW w:w="1276" w:type="dxa"/>
            <w:tcBorders>
              <w:top w:val="single" w:sz="6" w:space="0" w:color="auto"/>
              <w:left w:val="single" w:sz="4" w:space="0" w:color="auto"/>
              <w:bottom w:val="single" w:sz="6" w:space="0" w:color="auto"/>
              <w:right w:val="single" w:sz="6" w:space="0" w:color="auto"/>
            </w:tcBorders>
            <w:vAlign w:val="center"/>
          </w:tcPr>
          <w:p w:rsidR="006A3763" w:rsidRPr="00A22D22" w:rsidRDefault="00974EDC"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112</w:t>
            </w:r>
          </w:p>
          <w:p w:rsidR="00974EDC" w:rsidRPr="00A22D22" w:rsidRDefault="00974EDC"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104,0</w:t>
            </w:r>
          </w:p>
        </w:tc>
      </w:tr>
      <w:tr w:rsidR="006A3763" w:rsidRPr="00A22D22" w:rsidTr="006A3763">
        <w:trPr>
          <w:cantSplit/>
          <w:trHeight w:val="600"/>
        </w:trPr>
        <w:tc>
          <w:tcPr>
            <w:tcW w:w="4678" w:type="dxa"/>
            <w:tcBorders>
              <w:top w:val="single" w:sz="6" w:space="0" w:color="auto"/>
              <w:left w:val="single" w:sz="6" w:space="0" w:color="auto"/>
              <w:bottom w:val="single" w:sz="6" w:space="0" w:color="auto"/>
              <w:right w:val="single" w:sz="4" w:space="0" w:color="auto"/>
            </w:tcBorders>
            <w:hideMark/>
          </w:tcPr>
          <w:p w:rsidR="006A3763" w:rsidRPr="00A22D22" w:rsidRDefault="006A3763">
            <w:r w:rsidRPr="00A22D22">
              <w:t xml:space="preserve">Количество работников: </w:t>
            </w:r>
          </w:p>
          <w:p w:rsidR="006A3763" w:rsidRPr="00A22D22" w:rsidRDefault="006A3763">
            <w:r w:rsidRPr="00A22D22">
              <w:t>- МКОУ «</w:t>
            </w:r>
            <w:proofErr w:type="spellStart"/>
            <w:r w:rsidRPr="00A22D22">
              <w:t>Пажманская</w:t>
            </w:r>
            <w:proofErr w:type="spellEnd"/>
            <w:r w:rsidRPr="00A22D22">
              <w:t xml:space="preserve">  ООШ»</w:t>
            </w:r>
          </w:p>
          <w:p w:rsidR="006A3763" w:rsidRPr="00A22D22" w:rsidRDefault="006A3763">
            <w:r w:rsidRPr="00A22D22">
              <w:t>- МБОУ «</w:t>
            </w:r>
            <w:proofErr w:type="spellStart"/>
            <w:r w:rsidRPr="00A22D22">
              <w:t>Пужмезьская</w:t>
            </w:r>
            <w:proofErr w:type="spellEnd"/>
            <w:r w:rsidRPr="00A22D22">
              <w:t xml:space="preserve"> ООШ»</w:t>
            </w:r>
          </w:p>
        </w:tc>
        <w:tc>
          <w:tcPr>
            <w:tcW w:w="709" w:type="dxa"/>
            <w:tcBorders>
              <w:top w:val="single" w:sz="6" w:space="0" w:color="auto"/>
              <w:left w:val="single" w:sz="4" w:space="0" w:color="auto"/>
              <w:bottom w:val="single" w:sz="6" w:space="0" w:color="auto"/>
              <w:right w:val="single" w:sz="6" w:space="0" w:color="auto"/>
            </w:tcBorders>
            <w:hideMark/>
          </w:tcPr>
          <w:p w:rsidR="006A3763" w:rsidRPr="00A22D22" w:rsidRDefault="006A3763">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45</w:t>
            </w:r>
          </w:p>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22</w:t>
            </w:r>
          </w:p>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23</w:t>
            </w:r>
          </w:p>
        </w:tc>
        <w:tc>
          <w:tcPr>
            <w:tcW w:w="1134" w:type="dxa"/>
            <w:tcBorders>
              <w:top w:val="single" w:sz="6" w:space="0" w:color="auto"/>
              <w:left w:val="single" w:sz="6" w:space="0" w:color="auto"/>
              <w:bottom w:val="single" w:sz="6" w:space="0" w:color="auto"/>
              <w:right w:val="single" w:sz="4" w:space="0" w:color="auto"/>
            </w:tcBorders>
            <w:vAlign w:val="center"/>
          </w:tcPr>
          <w:p w:rsidR="006A3763"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46</w:t>
            </w:r>
          </w:p>
          <w:p w:rsidR="001540F4"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22</w:t>
            </w:r>
          </w:p>
          <w:p w:rsidR="001540F4"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24</w:t>
            </w:r>
          </w:p>
        </w:tc>
        <w:tc>
          <w:tcPr>
            <w:tcW w:w="1276" w:type="dxa"/>
            <w:tcBorders>
              <w:top w:val="single" w:sz="6" w:space="0" w:color="auto"/>
              <w:left w:val="single" w:sz="4" w:space="0" w:color="auto"/>
              <w:bottom w:val="single" w:sz="6" w:space="0" w:color="auto"/>
              <w:right w:val="single" w:sz="6" w:space="0" w:color="auto"/>
            </w:tcBorders>
            <w:vAlign w:val="center"/>
          </w:tcPr>
          <w:p w:rsidR="006A3763" w:rsidRPr="00A22D22" w:rsidRDefault="00974EDC"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102,2</w:t>
            </w:r>
          </w:p>
          <w:p w:rsidR="00974EDC" w:rsidRPr="00A22D22" w:rsidRDefault="00974EDC"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100,0</w:t>
            </w:r>
          </w:p>
          <w:p w:rsidR="00974EDC" w:rsidRPr="00A22D22" w:rsidRDefault="00974EDC"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104,3</w:t>
            </w:r>
          </w:p>
        </w:tc>
      </w:tr>
      <w:tr w:rsidR="00CA3CAB" w:rsidRPr="00A22D22" w:rsidTr="006A3763">
        <w:trPr>
          <w:cantSplit/>
          <w:trHeight w:val="600"/>
        </w:trPr>
        <w:tc>
          <w:tcPr>
            <w:tcW w:w="4678" w:type="dxa"/>
            <w:tcBorders>
              <w:top w:val="single" w:sz="6" w:space="0" w:color="auto"/>
              <w:left w:val="single" w:sz="6" w:space="0" w:color="auto"/>
              <w:bottom w:val="single" w:sz="6" w:space="0" w:color="auto"/>
              <w:right w:val="single" w:sz="4" w:space="0" w:color="auto"/>
            </w:tcBorders>
          </w:tcPr>
          <w:p w:rsidR="00CA3CAB" w:rsidRPr="00A22D22" w:rsidRDefault="00CA3CAB" w:rsidP="00CA3CAB">
            <w:r w:rsidRPr="00A22D22">
              <w:t xml:space="preserve">Фонд заработной платы: </w:t>
            </w:r>
          </w:p>
          <w:p w:rsidR="00CA3CAB" w:rsidRPr="00A22D22" w:rsidRDefault="00CA3CAB" w:rsidP="00CA3CAB">
            <w:r w:rsidRPr="00A22D22">
              <w:t>- МКОУ «</w:t>
            </w:r>
            <w:proofErr w:type="spellStart"/>
            <w:r w:rsidRPr="00A22D22">
              <w:t>Пажманская</w:t>
            </w:r>
            <w:proofErr w:type="spellEnd"/>
            <w:r w:rsidRPr="00A22D22">
              <w:t xml:space="preserve">  ООШ»</w:t>
            </w:r>
          </w:p>
          <w:p w:rsidR="00CA3CAB" w:rsidRPr="00A22D22" w:rsidRDefault="00CA3CAB" w:rsidP="00CA3CAB">
            <w:r w:rsidRPr="00A22D22">
              <w:t>- МБОУ «</w:t>
            </w:r>
            <w:proofErr w:type="spellStart"/>
            <w:r w:rsidRPr="00A22D22">
              <w:t>Пужмезьская</w:t>
            </w:r>
            <w:proofErr w:type="spellEnd"/>
            <w:r w:rsidRPr="00A22D22">
              <w:t xml:space="preserve"> ООШ»</w:t>
            </w:r>
          </w:p>
        </w:tc>
        <w:tc>
          <w:tcPr>
            <w:tcW w:w="709" w:type="dxa"/>
            <w:tcBorders>
              <w:top w:val="single" w:sz="6" w:space="0" w:color="auto"/>
              <w:left w:val="single" w:sz="4" w:space="0" w:color="auto"/>
              <w:bottom w:val="single" w:sz="6" w:space="0" w:color="auto"/>
              <w:right w:val="single" w:sz="6" w:space="0" w:color="auto"/>
            </w:tcBorders>
          </w:tcPr>
          <w:p w:rsidR="00CA3CAB" w:rsidRPr="00A22D22" w:rsidRDefault="008032E8">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CA3CAB" w:rsidRDefault="003428DC"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5270400</w:t>
            </w:r>
          </w:p>
          <w:p w:rsidR="003428DC" w:rsidRDefault="003428DC"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2221296</w:t>
            </w:r>
          </w:p>
          <w:p w:rsidR="003428DC" w:rsidRPr="00A22D22" w:rsidRDefault="003428DC"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3049104</w:t>
            </w:r>
          </w:p>
        </w:tc>
        <w:tc>
          <w:tcPr>
            <w:tcW w:w="1134" w:type="dxa"/>
            <w:tcBorders>
              <w:top w:val="single" w:sz="6" w:space="0" w:color="auto"/>
              <w:left w:val="single" w:sz="6" w:space="0" w:color="auto"/>
              <w:bottom w:val="single" w:sz="6" w:space="0" w:color="auto"/>
              <w:right w:val="single" w:sz="4" w:space="0" w:color="auto"/>
            </w:tcBorders>
            <w:vAlign w:val="center"/>
          </w:tcPr>
          <w:p w:rsidR="003428DC" w:rsidRDefault="003428DC"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7294088</w:t>
            </w:r>
          </w:p>
          <w:p w:rsidR="00CA3CAB" w:rsidRPr="00A22D22" w:rsidRDefault="008032E8"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3524153</w:t>
            </w:r>
          </w:p>
          <w:p w:rsidR="008032E8" w:rsidRPr="00A22D22" w:rsidRDefault="008032E8"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3769935</w:t>
            </w:r>
          </w:p>
        </w:tc>
        <w:tc>
          <w:tcPr>
            <w:tcW w:w="1276" w:type="dxa"/>
            <w:tcBorders>
              <w:top w:val="single" w:sz="6" w:space="0" w:color="auto"/>
              <w:left w:val="single" w:sz="4" w:space="0" w:color="auto"/>
              <w:bottom w:val="single" w:sz="6" w:space="0" w:color="auto"/>
              <w:right w:val="single" w:sz="6" w:space="0" w:color="auto"/>
            </w:tcBorders>
            <w:vAlign w:val="center"/>
          </w:tcPr>
          <w:p w:rsidR="00CA3CAB" w:rsidRDefault="003428DC"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138,3</w:t>
            </w:r>
          </w:p>
          <w:p w:rsidR="003428DC" w:rsidRDefault="003428DC"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158,6</w:t>
            </w:r>
          </w:p>
          <w:p w:rsidR="003428DC" w:rsidRPr="00A22D22" w:rsidRDefault="003428DC" w:rsidP="00A664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123,6</w:t>
            </w:r>
          </w:p>
        </w:tc>
      </w:tr>
      <w:tr w:rsidR="006A3763" w:rsidRPr="00A22D22" w:rsidTr="006A3763">
        <w:trPr>
          <w:cantSplit/>
          <w:trHeight w:val="600"/>
        </w:trPr>
        <w:tc>
          <w:tcPr>
            <w:tcW w:w="4678" w:type="dxa"/>
            <w:tcBorders>
              <w:top w:val="single" w:sz="6" w:space="0" w:color="auto"/>
              <w:left w:val="single" w:sz="6" w:space="0" w:color="auto"/>
              <w:bottom w:val="single" w:sz="6" w:space="0" w:color="auto"/>
              <w:right w:val="single" w:sz="4" w:space="0" w:color="auto"/>
            </w:tcBorders>
            <w:hideMark/>
          </w:tcPr>
          <w:p w:rsidR="006A3763" w:rsidRPr="00A22D22" w:rsidRDefault="006A3763">
            <w:r w:rsidRPr="00A22D22">
              <w:t>Затраты на содержание одного ребенка, в том числе:</w:t>
            </w:r>
          </w:p>
        </w:tc>
        <w:tc>
          <w:tcPr>
            <w:tcW w:w="709" w:type="dxa"/>
            <w:tcBorders>
              <w:top w:val="single" w:sz="6" w:space="0" w:color="auto"/>
              <w:left w:val="single" w:sz="4" w:space="0" w:color="auto"/>
              <w:bottom w:val="single" w:sz="6" w:space="0" w:color="auto"/>
              <w:right w:val="single" w:sz="6" w:space="0" w:color="auto"/>
            </w:tcBorders>
            <w:hideMark/>
          </w:tcPr>
          <w:p w:rsidR="006A3763" w:rsidRPr="00A22D22" w:rsidRDefault="006A3763">
            <w:pPr>
              <w:pStyle w:val="ConsPlusNormal"/>
              <w:widowControl/>
              <w:ind w:firstLine="0"/>
              <w:jc w:val="both"/>
              <w:rPr>
                <w:rFonts w:ascii="Times New Roman" w:hAnsi="Times New Roman" w:cs="Times New Roman"/>
                <w:sz w:val="24"/>
                <w:szCs w:val="24"/>
              </w:rPr>
            </w:pPr>
            <w:proofErr w:type="spellStart"/>
            <w:r w:rsidRPr="00A22D22">
              <w:rPr>
                <w:rFonts w:ascii="Times New Roman" w:hAnsi="Times New Roman" w:cs="Times New Roman"/>
                <w:sz w:val="24"/>
                <w:szCs w:val="24"/>
              </w:rPr>
              <w:t>руб</w:t>
            </w:r>
            <w:proofErr w:type="spellEnd"/>
          </w:p>
        </w:tc>
        <w:tc>
          <w:tcPr>
            <w:tcW w:w="1134" w:type="dxa"/>
            <w:tcBorders>
              <w:top w:val="single" w:sz="6" w:space="0" w:color="auto"/>
              <w:left w:val="single" w:sz="6" w:space="0" w:color="auto"/>
              <w:bottom w:val="single" w:sz="6" w:space="0" w:color="auto"/>
              <w:right w:val="single" w:sz="6" w:space="0" w:color="auto"/>
            </w:tcBorders>
            <w:vAlign w:val="center"/>
            <w:hideMark/>
          </w:tcPr>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304541</w:t>
            </w:r>
          </w:p>
        </w:tc>
        <w:tc>
          <w:tcPr>
            <w:tcW w:w="1134" w:type="dxa"/>
            <w:tcBorders>
              <w:top w:val="single" w:sz="6" w:space="0" w:color="auto"/>
              <w:left w:val="single" w:sz="6" w:space="0" w:color="auto"/>
              <w:bottom w:val="single" w:sz="6" w:space="0" w:color="auto"/>
              <w:right w:val="single" w:sz="4" w:space="0" w:color="auto"/>
            </w:tcBorders>
            <w:vAlign w:val="center"/>
          </w:tcPr>
          <w:p w:rsidR="006A3763"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260433</w:t>
            </w:r>
          </w:p>
        </w:tc>
        <w:tc>
          <w:tcPr>
            <w:tcW w:w="1276" w:type="dxa"/>
            <w:tcBorders>
              <w:top w:val="single" w:sz="6" w:space="0" w:color="auto"/>
              <w:left w:val="single" w:sz="4" w:space="0" w:color="auto"/>
              <w:bottom w:val="single" w:sz="6" w:space="0" w:color="auto"/>
              <w:right w:val="single" w:sz="6" w:space="0" w:color="auto"/>
            </w:tcBorders>
            <w:vAlign w:val="center"/>
          </w:tcPr>
          <w:p w:rsidR="006A3763" w:rsidRPr="00A22D22" w:rsidRDefault="00F8408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85,5</w:t>
            </w:r>
          </w:p>
        </w:tc>
      </w:tr>
      <w:tr w:rsidR="006A3763" w:rsidRPr="00A22D22" w:rsidTr="006A3763">
        <w:trPr>
          <w:cantSplit/>
          <w:trHeight w:val="600"/>
        </w:trPr>
        <w:tc>
          <w:tcPr>
            <w:tcW w:w="4678" w:type="dxa"/>
            <w:tcBorders>
              <w:top w:val="single" w:sz="6" w:space="0" w:color="auto"/>
              <w:left w:val="single" w:sz="6" w:space="0" w:color="auto"/>
              <w:bottom w:val="single" w:sz="6" w:space="0" w:color="auto"/>
              <w:right w:val="single" w:sz="4" w:space="0" w:color="auto"/>
            </w:tcBorders>
            <w:hideMark/>
          </w:tcPr>
          <w:p w:rsidR="006A3763" w:rsidRPr="00A22D22" w:rsidRDefault="006A3763">
            <w:r w:rsidRPr="00A22D22">
              <w:t>- МКОУ «</w:t>
            </w:r>
            <w:proofErr w:type="spellStart"/>
            <w:r w:rsidRPr="00A22D22">
              <w:t>Пажманская</w:t>
            </w:r>
            <w:proofErr w:type="spellEnd"/>
            <w:r w:rsidRPr="00A22D22">
              <w:t xml:space="preserve"> ООШ»</w:t>
            </w:r>
          </w:p>
          <w:p w:rsidR="006A3763" w:rsidRPr="00A22D22" w:rsidRDefault="006A3763">
            <w:r w:rsidRPr="00A22D22">
              <w:t>- МБОУ «</w:t>
            </w:r>
            <w:proofErr w:type="spellStart"/>
            <w:r w:rsidRPr="00A22D22">
              <w:t>Пужмезьская</w:t>
            </w:r>
            <w:proofErr w:type="spellEnd"/>
            <w:r w:rsidRPr="00A22D22">
              <w:t xml:space="preserve"> ООШ»</w:t>
            </w:r>
          </w:p>
        </w:tc>
        <w:tc>
          <w:tcPr>
            <w:tcW w:w="709" w:type="dxa"/>
            <w:tcBorders>
              <w:top w:val="single" w:sz="6" w:space="0" w:color="auto"/>
              <w:left w:val="single" w:sz="4" w:space="0" w:color="auto"/>
              <w:bottom w:val="single" w:sz="6" w:space="0" w:color="auto"/>
              <w:right w:val="single" w:sz="6" w:space="0" w:color="auto"/>
            </w:tcBorders>
            <w:hideMark/>
          </w:tcPr>
          <w:p w:rsidR="006A3763" w:rsidRPr="00A22D22" w:rsidRDefault="006A3763">
            <w:pPr>
              <w:pStyle w:val="ConsPlusNormal"/>
              <w:widowControl/>
              <w:ind w:firstLine="0"/>
              <w:jc w:val="both"/>
              <w:rPr>
                <w:rFonts w:ascii="Times New Roman" w:hAnsi="Times New Roman" w:cs="Times New Roman"/>
                <w:sz w:val="24"/>
                <w:szCs w:val="24"/>
              </w:rPr>
            </w:pPr>
            <w:proofErr w:type="spellStart"/>
            <w:r w:rsidRPr="00A22D22">
              <w:rPr>
                <w:rFonts w:ascii="Times New Roman" w:hAnsi="Times New Roman" w:cs="Times New Roman"/>
                <w:sz w:val="24"/>
                <w:szCs w:val="24"/>
              </w:rPr>
              <w:t>руб</w:t>
            </w:r>
            <w:proofErr w:type="spellEnd"/>
          </w:p>
        </w:tc>
        <w:tc>
          <w:tcPr>
            <w:tcW w:w="1134" w:type="dxa"/>
            <w:tcBorders>
              <w:top w:val="single" w:sz="6" w:space="0" w:color="auto"/>
              <w:left w:val="single" w:sz="6" w:space="0" w:color="auto"/>
              <w:bottom w:val="single" w:sz="6" w:space="0" w:color="auto"/>
              <w:right w:val="single" w:sz="6" w:space="0" w:color="auto"/>
            </w:tcBorders>
            <w:vAlign w:val="center"/>
            <w:hideMark/>
          </w:tcPr>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196940</w:t>
            </w:r>
          </w:p>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107601</w:t>
            </w:r>
          </w:p>
        </w:tc>
        <w:tc>
          <w:tcPr>
            <w:tcW w:w="1134" w:type="dxa"/>
            <w:tcBorders>
              <w:top w:val="single" w:sz="6" w:space="0" w:color="auto"/>
              <w:left w:val="single" w:sz="6" w:space="0" w:color="auto"/>
              <w:bottom w:val="single" w:sz="6" w:space="0" w:color="auto"/>
              <w:right w:val="single" w:sz="4" w:space="0" w:color="auto"/>
            </w:tcBorders>
            <w:vAlign w:val="center"/>
          </w:tcPr>
          <w:p w:rsidR="006A3763"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140882</w:t>
            </w:r>
          </w:p>
          <w:p w:rsidR="001540F4"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119551</w:t>
            </w:r>
          </w:p>
        </w:tc>
        <w:tc>
          <w:tcPr>
            <w:tcW w:w="1276" w:type="dxa"/>
            <w:tcBorders>
              <w:top w:val="single" w:sz="6" w:space="0" w:color="auto"/>
              <w:left w:val="single" w:sz="4" w:space="0" w:color="auto"/>
              <w:bottom w:val="single" w:sz="6" w:space="0" w:color="auto"/>
              <w:right w:val="single" w:sz="6" w:space="0" w:color="auto"/>
            </w:tcBorders>
            <w:vAlign w:val="center"/>
          </w:tcPr>
          <w:p w:rsidR="006A3763" w:rsidRPr="00A22D22" w:rsidRDefault="00F8408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71,5</w:t>
            </w:r>
          </w:p>
          <w:p w:rsidR="00F84084" w:rsidRPr="00A22D22" w:rsidRDefault="00F8408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111,1</w:t>
            </w:r>
          </w:p>
        </w:tc>
      </w:tr>
      <w:tr w:rsidR="006A3763" w:rsidRPr="00A22D22" w:rsidTr="006A3763">
        <w:trPr>
          <w:cantSplit/>
          <w:trHeight w:val="600"/>
        </w:trPr>
        <w:tc>
          <w:tcPr>
            <w:tcW w:w="4678" w:type="dxa"/>
            <w:tcBorders>
              <w:top w:val="single" w:sz="6" w:space="0" w:color="auto"/>
              <w:left w:val="single" w:sz="6" w:space="0" w:color="auto"/>
              <w:bottom w:val="single" w:sz="6" w:space="0" w:color="auto"/>
              <w:right w:val="single" w:sz="4" w:space="0" w:color="auto"/>
            </w:tcBorders>
            <w:vAlign w:val="center"/>
            <w:hideMark/>
          </w:tcPr>
          <w:p w:rsidR="006A3763" w:rsidRPr="00A22D22" w:rsidRDefault="006A3763">
            <w:r w:rsidRPr="00A22D22">
              <w:t>Среднемесячная заработная плата на 1 работника:</w:t>
            </w:r>
          </w:p>
          <w:p w:rsidR="006A3763" w:rsidRPr="00A22D22" w:rsidRDefault="006A3763">
            <w:r w:rsidRPr="00A22D22">
              <w:t>- МКОУ «</w:t>
            </w:r>
            <w:proofErr w:type="spellStart"/>
            <w:r w:rsidRPr="00A22D22">
              <w:t>Пажманская</w:t>
            </w:r>
            <w:proofErr w:type="spellEnd"/>
            <w:r w:rsidRPr="00A22D22">
              <w:t xml:space="preserve"> ООШ»</w:t>
            </w:r>
          </w:p>
          <w:p w:rsidR="006A3763" w:rsidRPr="00A22D22" w:rsidRDefault="006A3763">
            <w:r w:rsidRPr="00A22D22">
              <w:t>- МБОУ «</w:t>
            </w:r>
            <w:proofErr w:type="spellStart"/>
            <w:r w:rsidRPr="00A22D22">
              <w:t>Пужмезьская</w:t>
            </w:r>
            <w:proofErr w:type="spellEnd"/>
            <w:r w:rsidRPr="00A22D22">
              <w:t xml:space="preserve"> ООШ»</w:t>
            </w:r>
          </w:p>
        </w:tc>
        <w:tc>
          <w:tcPr>
            <w:tcW w:w="709" w:type="dxa"/>
            <w:tcBorders>
              <w:top w:val="single" w:sz="6" w:space="0" w:color="auto"/>
              <w:left w:val="single" w:sz="4" w:space="0" w:color="auto"/>
              <w:bottom w:val="single" w:sz="6" w:space="0" w:color="auto"/>
              <w:right w:val="single" w:sz="6" w:space="0" w:color="auto"/>
            </w:tcBorders>
            <w:hideMark/>
          </w:tcPr>
          <w:p w:rsidR="006A3763" w:rsidRPr="00A22D22" w:rsidRDefault="006A3763">
            <w:pPr>
              <w:pStyle w:val="ConsPlusNormal"/>
              <w:widowControl/>
              <w:ind w:firstLine="0"/>
              <w:jc w:val="both"/>
              <w:rPr>
                <w:rFonts w:ascii="Times New Roman" w:hAnsi="Times New Roman" w:cs="Times New Roman"/>
                <w:sz w:val="24"/>
                <w:szCs w:val="24"/>
              </w:rPr>
            </w:pPr>
            <w:proofErr w:type="spellStart"/>
            <w:r w:rsidRPr="00A22D22">
              <w:rPr>
                <w:rFonts w:ascii="Times New Roman" w:hAnsi="Times New Roman" w:cs="Times New Roman"/>
                <w:sz w:val="24"/>
                <w:szCs w:val="24"/>
              </w:rPr>
              <w:t>руб</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1540F4" w:rsidRPr="00A22D22" w:rsidRDefault="001540F4" w:rsidP="00A664E0">
            <w:pPr>
              <w:pStyle w:val="ConsPlusNormal"/>
              <w:widowControl/>
              <w:ind w:firstLine="0"/>
              <w:jc w:val="center"/>
              <w:rPr>
                <w:rFonts w:ascii="Times New Roman" w:hAnsi="Times New Roman" w:cs="Times New Roman"/>
                <w:sz w:val="24"/>
                <w:szCs w:val="24"/>
              </w:rPr>
            </w:pPr>
          </w:p>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9760</w:t>
            </w:r>
          </w:p>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8414</w:t>
            </w:r>
          </w:p>
          <w:p w:rsidR="006A3763" w:rsidRPr="00A22D22" w:rsidRDefault="006A3763"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11106</w:t>
            </w:r>
          </w:p>
        </w:tc>
        <w:tc>
          <w:tcPr>
            <w:tcW w:w="1134" w:type="dxa"/>
            <w:tcBorders>
              <w:top w:val="single" w:sz="6" w:space="0" w:color="auto"/>
              <w:left w:val="single" w:sz="6" w:space="0" w:color="auto"/>
              <w:bottom w:val="single" w:sz="6" w:space="0" w:color="auto"/>
              <w:right w:val="single" w:sz="4" w:space="0" w:color="auto"/>
            </w:tcBorders>
            <w:vAlign w:val="center"/>
          </w:tcPr>
          <w:p w:rsidR="001540F4" w:rsidRPr="00A22D22" w:rsidRDefault="001540F4" w:rsidP="00A664E0">
            <w:pPr>
              <w:pStyle w:val="ConsPlusNormal"/>
              <w:widowControl/>
              <w:ind w:firstLine="0"/>
              <w:jc w:val="center"/>
              <w:rPr>
                <w:rFonts w:ascii="Times New Roman" w:hAnsi="Times New Roman" w:cs="Times New Roman"/>
                <w:sz w:val="24"/>
                <w:szCs w:val="24"/>
              </w:rPr>
            </w:pPr>
          </w:p>
          <w:p w:rsidR="006A3763"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13219</w:t>
            </w:r>
          </w:p>
          <w:p w:rsidR="001540F4"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13349</w:t>
            </w:r>
          </w:p>
          <w:p w:rsidR="001540F4" w:rsidRPr="00A22D22" w:rsidRDefault="001540F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13090</w:t>
            </w:r>
          </w:p>
        </w:tc>
        <w:tc>
          <w:tcPr>
            <w:tcW w:w="1276" w:type="dxa"/>
            <w:tcBorders>
              <w:top w:val="single" w:sz="6" w:space="0" w:color="auto"/>
              <w:left w:val="single" w:sz="4" w:space="0" w:color="auto"/>
              <w:bottom w:val="single" w:sz="6" w:space="0" w:color="auto"/>
              <w:right w:val="single" w:sz="6" w:space="0" w:color="auto"/>
            </w:tcBorders>
            <w:vAlign w:val="center"/>
          </w:tcPr>
          <w:p w:rsidR="00F84084" w:rsidRPr="00A22D22" w:rsidRDefault="00F84084" w:rsidP="00A664E0">
            <w:pPr>
              <w:pStyle w:val="ConsPlusNormal"/>
              <w:widowControl/>
              <w:ind w:firstLine="0"/>
              <w:jc w:val="center"/>
              <w:rPr>
                <w:rFonts w:ascii="Times New Roman" w:hAnsi="Times New Roman" w:cs="Times New Roman"/>
                <w:sz w:val="24"/>
                <w:szCs w:val="24"/>
              </w:rPr>
            </w:pPr>
          </w:p>
          <w:p w:rsidR="006A3763" w:rsidRPr="00A22D22" w:rsidRDefault="00F8408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135,4</w:t>
            </w:r>
          </w:p>
          <w:p w:rsidR="00F84084" w:rsidRPr="00A22D22" w:rsidRDefault="00F8408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158,6</w:t>
            </w:r>
          </w:p>
          <w:p w:rsidR="00F84084" w:rsidRPr="00A22D22" w:rsidRDefault="00F84084" w:rsidP="00A664E0">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117,8</w:t>
            </w:r>
          </w:p>
        </w:tc>
      </w:tr>
    </w:tbl>
    <w:p w:rsidR="00FB0B08" w:rsidRPr="00A22D22" w:rsidRDefault="00FB0B08" w:rsidP="00FB0B08">
      <w:pPr>
        <w:pStyle w:val="ConsPlusNormal"/>
        <w:widowControl/>
        <w:ind w:firstLine="0"/>
        <w:rPr>
          <w:sz w:val="24"/>
          <w:szCs w:val="24"/>
        </w:rPr>
      </w:pPr>
      <w:bookmarkStart w:id="4" w:name="_Toc234827395"/>
      <w:r w:rsidRPr="00A22D22">
        <w:rPr>
          <w:sz w:val="24"/>
          <w:szCs w:val="24"/>
        </w:rPr>
        <w:t xml:space="preserve"> </w:t>
      </w:r>
    </w:p>
    <w:p w:rsidR="00FB0B08" w:rsidRPr="00A22D22" w:rsidRDefault="00FB0B08" w:rsidP="00FB0B08">
      <w:pPr>
        <w:pStyle w:val="ConsPlusNormal"/>
        <w:widowControl/>
        <w:ind w:firstLine="0"/>
        <w:rPr>
          <w:sz w:val="24"/>
          <w:szCs w:val="24"/>
        </w:rPr>
      </w:pPr>
    </w:p>
    <w:p w:rsidR="00FB0B08" w:rsidRPr="00A22D22" w:rsidRDefault="00FB0B08" w:rsidP="00FB0B08">
      <w:pPr>
        <w:pStyle w:val="3"/>
      </w:pPr>
      <w:r w:rsidRPr="00A22D22">
        <w:t>1.</w:t>
      </w:r>
      <w:r w:rsidR="00306A84">
        <w:t>1</w:t>
      </w:r>
      <w:r w:rsidRPr="00A22D22">
        <w:t>.5 Доходы населения</w:t>
      </w:r>
      <w:bookmarkEnd w:id="4"/>
    </w:p>
    <w:p w:rsidR="00FB0B08" w:rsidRPr="00A22D22" w:rsidRDefault="00FB0B08" w:rsidP="00FB0B08">
      <w:pPr>
        <w:pStyle w:val="24"/>
        <w:tabs>
          <w:tab w:val="left" w:pos="720"/>
        </w:tabs>
        <w:spacing w:after="0" w:line="240" w:lineRule="auto"/>
        <w:ind w:left="0" w:firstLine="882"/>
        <w:rPr>
          <w:color w:val="000000"/>
        </w:rPr>
      </w:pPr>
      <w:r w:rsidRPr="00A22D22">
        <w:rPr>
          <w:color w:val="000000"/>
        </w:rPr>
        <w:t xml:space="preserve"> </w:t>
      </w:r>
    </w:p>
    <w:p w:rsidR="00FB0B08" w:rsidRPr="00A22D22" w:rsidRDefault="00FB0B08" w:rsidP="00FB0B08">
      <w:pPr>
        <w:shd w:val="clear" w:color="auto" w:fill="FFFFFF"/>
        <w:autoSpaceDE w:val="0"/>
        <w:autoSpaceDN w:val="0"/>
        <w:ind w:firstLine="709"/>
        <w:jc w:val="both"/>
      </w:pPr>
      <w:r w:rsidRPr="00A22D22">
        <w:t>Доходы населения состоят из заработной платы работающих и пенсии пенсионеров, различных пособий, доходов, получающих от реализации продукции произведённой в ЛПХ</w:t>
      </w:r>
      <w:r w:rsidR="009C0CCD">
        <w:t>.</w:t>
      </w:r>
      <w:r w:rsidR="00686191">
        <w:t xml:space="preserve"> </w:t>
      </w:r>
      <w:r w:rsidRPr="00A22D22">
        <w:t xml:space="preserve">Пенсия и заработная плата растут, растут и доходы на душу населения, но доходы распределены неравномерно среди населения. </w:t>
      </w:r>
      <w:proofErr w:type="gramStart"/>
      <w:r w:rsidRPr="00A22D22">
        <w:t>У работающих  в  нефтяном  промысле,  на  железной дороге самые высокие заработные платы, а низкие - у технического персонала бюджетной сферы, у безработных людей официальной заработной платы нет, т.к. они  выполняют разовые работы.</w:t>
      </w:r>
      <w:proofErr w:type="gramEnd"/>
      <w:r w:rsidRPr="00A22D22">
        <w:t xml:space="preserve">  Часть населения</w:t>
      </w:r>
      <w:r w:rsidR="009C0CCD">
        <w:t xml:space="preserve"> </w:t>
      </w:r>
      <w:r w:rsidRPr="00A22D22">
        <w:t xml:space="preserve"> занимается в своих личных подсобных хозяйствах разведением домашнего скота и излишки своей продукции по  возможности реализуют</w:t>
      </w:r>
      <w:r w:rsidR="009C0CCD">
        <w:t>.</w:t>
      </w:r>
      <w:r w:rsidRPr="00A22D22">
        <w:t xml:space="preserve"> Для  повышения  доходов  в  наших  условиях  нужно  эффективнее  заниматься  своим  ЛПХ,  разводить  высокопродуктивных  коров,  свиней,  разведением  птиц. </w:t>
      </w:r>
      <w:r w:rsidR="00B164B8">
        <w:t xml:space="preserve"> Общая средняя  заработная плата на  одного  работника  составляет  8700 руб.  на  1,2 % больше,  чем  в 2012 г. </w:t>
      </w:r>
    </w:p>
    <w:p w:rsidR="00FB0B08" w:rsidRPr="00A22D22" w:rsidRDefault="00FB0B08" w:rsidP="00FB0B08">
      <w:pPr>
        <w:pStyle w:val="24"/>
        <w:tabs>
          <w:tab w:val="left" w:pos="720"/>
        </w:tabs>
        <w:spacing w:after="0" w:line="240" w:lineRule="auto"/>
        <w:ind w:left="0" w:firstLine="882"/>
        <w:rPr>
          <w:color w:val="000000"/>
        </w:rPr>
      </w:pPr>
    </w:p>
    <w:p w:rsidR="009C0CCD" w:rsidRDefault="00FB0B08" w:rsidP="00D87D7E">
      <w:pPr>
        <w:pStyle w:val="ConsPlusNormal1"/>
        <w:widowControl/>
        <w:tabs>
          <w:tab w:val="left" w:pos="2977"/>
        </w:tabs>
        <w:ind w:firstLine="709"/>
        <w:jc w:val="both"/>
        <w:rPr>
          <w:b/>
        </w:rPr>
      </w:pPr>
      <w:r w:rsidRPr="00A22D22">
        <w:rPr>
          <w:sz w:val="24"/>
          <w:szCs w:val="24"/>
        </w:rPr>
        <w:t xml:space="preserve">  </w:t>
      </w:r>
      <w:r w:rsidRPr="00A22D22">
        <w:rPr>
          <w:b/>
        </w:rPr>
        <w:t xml:space="preserve">                                                                                                                                   </w:t>
      </w:r>
      <w:r w:rsidR="009C0CCD">
        <w:rPr>
          <w:b/>
        </w:rPr>
        <w:t xml:space="preserve">                     </w:t>
      </w:r>
    </w:p>
    <w:p w:rsidR="00FB0B08" w:rsidRPr="009C0CCD" w:rsidRDefault="009C0CCD" w:rsidP="009C0CCD">
      <w:pPr>
        <w:pStyle w:val="ConsPlusNormal1"/>
        <w:widowControl/>
        <w:tabs>
          <w:tab w:val="left" w:pos="2977"/>
        </w:tabs>
        <w:ind w:firstLine="709"/>
        <w:jc w:val="center"/>
        <w:rPr>
          <w:rFonts w:ascii="Times New Roman" w:hAnsi="Times New Roman" w:cs="Times New Roman"/>
        </w:rPr>
      </w:pPr>
      <w:r>
        <w:rPr>
          <w:b/>
        </w:rPr>
        <w:t xml:space="preserve">                                                                                          </w:t>
      </w:r>
      <w:r w:rsidR="00FB0B08" w:rsidRPr="009C0CCD">
        <w:rPr>
          <w:rFonts w:ascii="Times New Roman" w:hAnsi="Times New Roman" w:cs="Times New Roman"/>
        </w:rPr>
        <w:t>Таблица № 6</w:t>
      </w:r>
    </w:p>
    <w:tbl>
      <w:tblPr>
        <w:tblW w:w="8647" w:type="dxa"/>
        <w:tblInd w:w="70" w:type="dxa"/>
        <w:tblLayout w:type="fixed"/>
        <w:tblCellMar>
          <w:left w:w="70" w:type="dxa"/>
          <w:right w:w="70" w:type="dxa"/>
        </w:tblCellMar>
        <w:tblLook w:val="04A0" w:firstRow="1" w:lastRow="0" w:firstColumn="1" w:lastColumn="0" w:noHBand="0" w:noVBand="1"/>
      </w:tblPr>
      <w:tblGrid>
        <w:gridCol w:w="4962"/>
        <w:gridCol w:w="850"/>
        <w:gridCol w:w="992"/>
        <w:gridCol w:w="851"/>
        <w:gridCol w:w="992"/>
      </w:tblGrid>
      <w:tr w:rsidR="005E2B9B" w:rsidRPr="00A22D22" w:rsidTr="005E2B9B">
        <w:trPr>
          <w:cantSplit/>
          <w:trHeight w:val="1575"/>
        </w:trPr>
        <w:tc>
          <w:tcPr>
            <w:tcW w:w="4962" w:type="dxa"/>
            <w:tcBorders>
              <w:top w:val="single" w:sz="6" w:space="0" w:color="auto"/>
              <w:left w:val="single" w:sz="6" w:space="0" w:color="auto"/>
              <w:bottom w:val="single" w:sz="4" w:space="0" w:color="auto"/>
              <w:right w:val="single" w:sz="4" w:space="0" w:color="auto"/>
            </w:tcBorders>
            <w:vAlign w:val="center"/>
            <w:hideMark/>
          </w:tcPr>
          <w:p w:rsidR="005E2B9B" w:rsidRPr="00A22D22"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Показатели</w:t>
            </w:r>
          </w:p>
        </w:tc>
        <w:tc>
          <w:tcPr>
            <w:tcW w:w="850" w:type="dxa"/>
            <w:tcBorders>
              <w:top w:val="single" w:sz="6" w:space="0" w:color="auto"/>
              <w:left w:val="single" w:sz="4" w:space="0" w:color="auto"/>
              <w:bottom w:val="single" w:sz="4" w:space="0" w:color="auto"/>
              <w:right w:val="single" w:sz="6" w:space="0" w:color="auto"/>
            </w:tcBorders>
            <w:vAlign w:val="center"/>
            <w:hideMark/>
          </w:tcPr>
          <w:p w:rsidR="005E2B9B" w:rsidRPr="00A22D22" w:rsidRDefault="005E2B9B">
            <w:pPr>
              <w:pStyle w:val="ConsPlusNormal"/>
              <w:widowControl/>
              <w:ind w:firstLine="0"/>
              <w:rPr>
                <w:rFonts w:ascii="Times New Roman" w:hAnsi="Times New Roman" w:cs="Times New Roman"/>
                <w:sz w:val="24"/>
                <w:szCs w:val="24"/>
              </w:rPr>
            </w:pPr>
            <w:proofErr w:type="spellStart"/>
            <w:proofErr w:type="gramStart"/>
            <w:r w:rsidRPr="00A22D22">
              <w:rPr>
                <w:rFonts w:ascii="Times New Roman" w:hAnsi="Times New Roman" w:cs="Times New Roman"/>
                <w:sz w:val="24"/>
                <w:szCs w:val="24"/>
              </w:rPr>
              <w:t>Ед</w:t>
            </w:r>
            <w:proofErr w:type="spellEnd"/>
            <w:proofErr w:type="gramEnd"/>
          </w:p>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изм.</w:t>
            </w:r>
          </w:p>
        </w:tc>
        <w:tc>
          <w:tcPr>
            <w:tcW w:w="992" w:type="dxa"/>
            <w:tcBorders>
              <w:top w:val="single" w:sz="6" w:space="0" w:color="auto"/>
              <w:left w:val="single" w:sz="6" w:space="0" w:color="auto"/>
              <w:bottom w:val="single" w:sz="4" w:space="0" w:color="auto"/>
              <w:right w:val="single" w:sz="6" w:space="0" w:color="auto"/>
            </w:tcBorders>
            <w:vAlign w:val="center"/>
            <w:hideMark/>
          </w:tcPr>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2012</w:t>
            </w:r>
          </w:p>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год</w:t>
            </w:r>
          </w:p>
        </w:tc>
        <w:tc>
          <w:tcPr>
            <w:tcW w:w="851" w:type="dxa"/>
            <w:tcBorders>
              <w:top w:val="single" w:sz="4" w:space="0" w:color="auto"/>
              <w:left w:val="single" w:sz="6" w:space="0" w:color="auto"/>
              <w:bottom w:val="single" w:sz="4" w:space="0" w:color="auto"/>
              <w:right w:val="single" w:sz="4" w:space="0" w:color="auto"/>
            </w:tcBorders>
            <w:vAlign w:val="center"/>
            <w:hideMark/>
          </w:tcPr>
          <w:p w:rsidR="005E2B9B" w:rsidRPr="00A22D22" w:rsidRDefault="005E2B9B">
            <w:pPr>
              <w:pStyle w:val="ConsPlusNormal"/>
              <w:widowControl/>
              <w:ind w:firstLine="0"/>
              <w:rPr>
                <w:rFonts w:ascii="Times New Roman" w:hAnsi="Times New Roman" w:cs="Times New Roman"/>
                <w:sz w:val="24"/>
                <w:szCs w:val="24"/>
              </w:rPr>
            </w:pPr>
          </w:p>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2013 </w:t>
            </w:r>
          </w:p>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год</w:t>
            </w:r>
          </w:p>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6" w:space="0" w:color="auto"/>
            </w:tcBorders>
            <w:vAlign w:val="center"/>
          </w:tcPr>
          <w:p w:rsidR="005E2B9B" w:rsidRPr="00A22D22" w:rsidRDefault="005E2B9B" w:rsidP="005E2B9B">
            <w:r w:rsidRPr="00A22D22">
              <w:t>Темп роста,  %</w:t>
            </w:r>
          </w:p>
        </w:tc>
      </w:tr>
      <w:tr w:rsidR="005E2B9B" w:rsidRPr="00A22D22" w:rsidTr="005E2B9B">
        <w:trPr>
          <w:cantSplit/>
          <w:trHeight w:val="255"/>
        </w:trPr>
        <w:tc>
          <w:tcPr>
            <w:tcW w:w="4962" w:type="dxa"/>
            <w:tcBorders>
              <w:top w:val="single" w:sz="6" w:space="0" w:color="auto"/>
              <w:left w:val="single" w:sz="6" w:space="0" w:color="auto"/>
              <w:bottom w:val="single" w:sz="4" w:space="0" w:color="auto"/>
              <w:right w:val="single" w:sz="4" w:space="0" w:color="auto"/>
            </w:tcBorders>
            <w:vAlign w:val="center"/>
            <w:hideMark/>
          </w:tcPr>
          <w:p w:rsidR="00275428"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lastRenderedPageBreak/>
              <w:t>Средняя заработная плата одного работника</w:t>
            </w:r>
          </w:p>
          <w:p w:rsidR="005E2B9B" w:rsidRPr="00A22D22" w:rsidRDefault="005E2B9B">
            <w:pPr>
              <w:pStyle w:val="ConsPlusNormal"/>
              <w:widowControl/>
              <w:ind w:firstLine="0"/>
              <w:jc w:val="center"/>
              <w:rPr>
                <w:rFonts w:ascii="Times New Roman" w:hAnsi="Times New Roman" w:cs="Times New Roman"/>
                <w:bCs/>
                <w:sz w:val="24"/>
                <w:szCs w:val="24"/>
              </w:rPr>
            </w:pPr>
            <w:r w:rsidRPr="00A22D22">
              <w:rPr>
                <w:rFonts w:ascii="Times New Roman" w:hAnsi="Times New Roman" w:cs="Times New Roman"/>
                <w:sz w:val="24"/>
                <w:szCs w:val="24"/>
              </w:rPr>
              <w:t xml:space="preserve"> (в среднем за период)</w:t>
            </w:r>
          </w:p>
        </w:tc>
        <w:tc>
          <w:tcPr>
            <w:tcW w:w="850" w:type="dxa"/>
            <w:tcBorders>
              <w:top w:val="single" w:sz="6" w:space="0" w:color="auto"/>
              <w:left w:val="single" w:sz="4" w:space="0" w:color="auto"/>
              <w:bottom w:val="single" w:sz="4" w:space="0" w:color="auto"/>
              <w:right w:val="single" w:sz="6" w:space="0" w:color="auto"/>
            </w:tcBorders>
            <w:vAlign w:val="center"/>
            <w:hideMark/>
          </w:tcPr>
          <w:p w:rsidR="005E2B9B" w:rsidRPr="00A22D22" w:rsidRDefault="005E2B9B">
            <w:pPr>
              <w:pStyle w:val="ConsPlusNormal"/>
              <w:widowControl/>
              <w:ind w:firstLine="0"/>
              <w:jc w:val="center"/>
              <w:rPr>
                <w:color w:val="000000"/>
                <w:spacing w:val="-12"/>
                <w:sz w:val="24"/>
                <w:szCs w:val="24"/>
              </w:rPr>
            </w:pPr>
            <w:r w:rsidRPr="00A22D22">
              <w:rPr>
                <w:color w:val="000000"/>
                <w:spacing w:val="-12"/>
                <w:sz w:val="24"/>
                <w:szCs w:val="24"/>
              </w:rPr>
              <w:t xml:space="preserve">  руб.</w:t>
            </w:r>
          </w:p>
        </w:tc>
        <w:tc>
          <w:tcPr>
            <w:tcW w:w="992" w:type="dxa"/>
            <w:tcBorders>
              <w:top w:val="single" w:sz="6" w:space="0" w:color="auto"/>
              <w:left w:val="single" w:sz="6" w:space="0" w:color="auto"/>
              <w:bottom w:val="single" w:sz="4" w:space="0" w:color="auto"/>
              <w:right w:val="single" w:sz="6" w:space="0" w:color="auto"/>
            </w:tcBorders>
            <w:vAlign w:val="center"/>
            <w:hideMark/>
          </w:tcPr>
          <w:p w:rsidR="005E2B9B" w:rsidRPr="00A22D22" w:rsidRDefault="005E2B9B">
            <w:pPr>
              <w:pStyle w:val="ConsPlusNormal"/>
              <w:widowControl/>
              <w:ind w:firstLine="0"/>
              <w:jc w:val="center"/>
              <w:rPr>
                <w:rFonts w:ascii="Times New Roman" w:hAnsi="Times New Roman" w:cs="Times New Roman"/>
                <w:bCs/>
                <w:sz w:val="24"/>
                <w:szCs w:val="24"/>
              </w:rPr>
            </w:pPr>
            <w:r w:rsidRPr="00A22D22">
              <w:rPr>
                <w:rFonts w:ascii="Times New Roman" w:hAnsi="Times New Roman" w:cs="Times New Roman"/>
                <w:bCs/>
                <w:sz w:val="24"/>
                <w:szCs w:val="24"/>
              </w:rPr>
              <w:t xml:space="preserve">8600 </w:t>
            </w:r>
          </w:p>
        </w:tc>
        <w:tc>
          <w:tcPr>
            <w:tcW w:w="851" w:type="dxa"/>
            <w:tcBorders>
              <w:top w:val="single" w:sz="4" w:space="0" w:color="auto"/>
              <w:left w:val="single" w:sz="6" w:space="0" w:color="auto"/>
              <w:bottom w:val="single" w:sz="4" w:space="0" w:color="auto"/>
              <w:right w:val="single" w:sz="4" w:space="0" w:color="auto"/>
            </w:tcBorders>
            <w:vAlign w:val="center"/>
          </w:tcPr>
          <w:p w:rsidR="005E2B9B" w:rsidRPr="00A22D22" w:rsidRDefault="002754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8700</w:t>
            </w:r>
          </w:p>
        </w:tc>
        <w:tc>
          <w:tcPr>
            <w:tcW w:w="992" w:type="dxa"/>
            <w:tcBorders>
              <w:top w:val="single" w:sz="4" w:space="0" w:color="auto"/>
              <w:left w:val="single" w:sz="4" w:space="0" w:color="auto"/>
              <w:bottom w:val="single" w:sz="4" w:space="0" w:color="auto"/>
              <w:right w:val="single" w:sz="6" w:space="0" w:color="auto"/>
            </w:tcBorders>
            <w:vAlign w:val="center"/>
          </w:tcPr>
          <w:p w:rsidR="005E2B9B" w:rsidRPr="00A22D22" w:rsidRDefault="00275428">
            <w:pPr>
              <w:jc w:val="center"/>
            </w:pPr>
            <w:r>
              <w:t>101,2</w:t>
            </w:r>
          </w:p>
        </w:tc>
      </w:tr>
    </w:tbl>
    <w:p w:rsidR="00FB0B08" w:rsidRPr="00A22D22" w:rsidRDefault="00FB0B08" w:rsidP="00FB0B08">
      <w:pPr>
        <w:shd w:val="clear" w:color="auto" w:fill="FFFFFF"/>
        <w:autoSpaceDE w:val="0"/>
        <w:autoSpaceDN w:val="0"/>
        <w:ind w:firstLine="709"/>
        <w:jc w:val="both"/>
        <w:rPr>
          <w:color w:val="000000"/>
        </w:rPr>
      </w:pPr>
      <w:r w:rsidRPr="00A22D22">
        <w:t xml:space="preserve"> </w:t>
      </w:r>
    </w:p>
    <w:p w:rsidR="00FB0B08" w:rsidRPr="00A22D22" w:rsidRDefault="00FB0B08" w:rsidP="00FB0B08">
      <w:pPr>
        <w:pStyle w:val="24"/>
        <w:tabs>
          <w:tab w:val="left" w:pos="720"/>
        </w:tabs>
        <w:spacing w:after="0" w:line="240" w:lineRule="auto"/>
        <w:ind w:left="0"/>
        <w:jc w:val="center"/>
        <w:rPr>
          <w:b/>
        </w:rPr>
      </w:pPr>
      <w:bookmarkStart w:id="5" w:name="_Ref248130976"/>
      <w:r w:rsidRPr="00A22D22">
        <w:rPr>
          <w:b/>
        </w:rPr>
        <w:t>1.</w:t>
      </w:r>
      <w:r w:rsidR="00306A84">
        <w:rPr>
          <w:b/>
        </w:rPr>
        <w:t>1</w:t>
      </w:r>
      <w:r w:rsidRPr="00A22D22">
        <w:rPr>
          <w:b/>
        </w:rPr>
        <w:t>.6 Развитие рынка  труда и занятость населения</w:t>
      </w:r>
      <w:bookmarkEnd w:id="5"/>
      <w:r w:rsidRPr="00A22D22">
        <w:rPr>
          <w:b/>
        </w:rPr>
        <w:t xml:space="preserve">  </w:t>
      </w:r>
    </w:p>
    <w:p w:rsidR="00FB0B08" w:rsidRPr="00A22D22" w:rsidRDefault="00FB0B08" w:rsidP="00FB0B08">
      <w:pPr>
        <w:pStyle w:val="24"/>
        <w:tabs>
          <w:tab w:val="left" w:pos="720"/>
        </w:tabs>
        <w:spacing w:after="0" w:line="240" w:lineRule="auto"/>
        <w:ind w:left="0"/>
        <w:jc w:val="center"/>
        <w:rPr>
          <w:b/>
        </w:rPr>
      </w:pPr>
      <w:r w:rsidRPr="00A22D22">
        <w:rPr>
          <w:b/>
        </w:rPr>
        <w:t xml:space="preserve"> </w:t>
      </w:r>
    </w:p>
    <w:p w:rsidR="00FB0B08" w:rsidRPr="00A22D22" w:rsidRDefault="00FB0B08" w:rsidP="00EA6F49">
      <w:pPr>
        <w:ind w:firstLine="720"/>
        <w:jc w:val="both"/>
        <w:rPr>
          <w:b/>
        </w:rPr>
      </w:pPr>
      <w:r w:rsidRPr="00A22D22">
        <w:t>Ситуация на рынке з</w:t>
      </w:r>
      <w:r w:rsidR="0008783A">
        <w:t xml:space="preserve">анятости населения напряженная. </w:t>
      </w:r>
      <w:r w:rsidRPr="00A22D22">
        <w:t>Молодежь, в поисках работы, выезжает за пределы муниципального образования, в</w:t>
      </w:r>
      <w:r w:rsidR="0008783A">
        <w:t xml:space="preserve"> основном в г. Пермь,   Ижевск, на  север, на юг, </w:t>
      </w:r>
      <w:r w:rsidRPr="00A22D22">
        <w:t xml:space="preserve">пос. </w:t>
      </w:r>
      <w:proofErr w:type="spellStart"/>
      <w:r w:rsidRPr="00A22D22">
        <w:t>Кез</w:t>
      </w:r>
      <w:proofErr w:type="spellEnd"/>
      <w:r w:rsidRPr="00A22D22">
        <w:t xml:space="preserve">.  Люди </w:t>
      </w:r>
      <w:proofErr w:type="gramStart"/>
      <w:r w:rsidRPr="00A22D22">
        <w:t>более старших</w:t>
      </w:r>
      <w:proofErr w:type="gramEnd"/>
      <w:r w:rsidRPr="00A22D22">
        <w:t xml:space="preserve"> </w:t>
      </w:r>
      <w:r w:rsidR="0008783A">
        <w:t xml:space="preserve"> </w:t>
      </w:r>
      <w:r w:rsidRPr="00A22D22">
        <w:t>возрастов занимаются личным подсобным хозяйством или работают на разовых  сезонных   работах  у  частных  предпринимателей  за  пределами  поселения.   Количество  незарегистрированных  безработных  за  отчетный  период  у</w:t>
      </w:r>
      <w:r w:rsidR="0008783A">
        <w:t>меньш</w:t>
      </w:r>
      <w:r w:rsidRPr="00A22D22">
        <w:t xml:space="preserve">илось на </w:t>
      </w:r>
      <w:r w:rsidR="00EA6F49">
        <w:t>3,1</w:t>
      </w:r>
      <w:r w:rsidRPr="00A22D22">
        <w:t xml:space="preserve"> %,  зарегистрированных  безработных  уменьшилось  на </w:t>
      </w:r>
      <w:r w:rsidR="00EA6F49">
        <w:t>20</w:t>
      </w:r>
      <w:r w:rsidRPr="00A22D22">
        <w:t xml:space="preserve"> %.</w:t>
      </w:r>
      <w:r w:rsidR="00EA6F49">
        <w:t xml:space="preserve">  Численность  работающих  за  пределами  поселения  увеличилось на 0,3 %.,  в  то</w:t>
      </w:r>
      <w:r w:rsidR="000B6889">
        <w:t xml:space="preserve"> же время численность занятого  населения  уменьшилось на 0,8 %.</w:t>
      </w:r>
    </w:p>
    <w:p w:rsidR="00FB0B08" w:rsidRPr="00A22D22" w:rsidRDefault="00FB0B08" w:rsidP="00FB0B08">
      <w:pPr>
        <w:ind w:firstLine="720"/>
        <w:jc w:val="center"/>
        <w:rPr>
          <w:b/>
        </w:rPr>
      </w:pPr>
      <w:r w:rsidRPr="00A22D22">
        <w:rPr>
          <w:b/>
        </w:rPr>
        <w:t>Динамика показателей занятости и безработицы</w:t>
      </w:r>
    </w:p>
    <w:p w:rsidR="00FB0B08" w:rsidRPr="00A22D22" w:rsidRDefault="00FB0B08" w:rsidP="00FB0B08">
      <w:pPr>
        <w:jc w:val="center"/>
        <w:rPr>
          <w:b/>
          <w:spacing w:val="-1"/>
        </w:rPr>
      </w:pPr>
      <w:r w:rsidRPr="00A22D22">
        <w:rPr>
          <w:b/>
          <w:spacing w:val="-1"/>
        </w:rPr>
        <w:t>за 201</w:t>
      </w:r>
      <w:r w:rsidR="009D1065" w:rsidRPr="00A22D22">
        <w:rPr>
          <w:b/>
          <w:spacing w:val="-1"/>
        </w:rPr>
        <w:t>3</w:t>
      </w:r>
      <w:r w:rsidRPr="00A22D22">
        <w:rPr>
          <w:b/>
          <w:spacing w:val="-1"/>
        </w:rPr>
        <w:t xml:space="preserve"> год</w:t>
      </w:r>
    </w:p>
    <w:p w:rsidR="00FB0B08" w:rsidRPr="00A22D22" w:rsidRDefault="00FB0B08" w:rsidP="00FB0B08">
      <w:pPr>
        <w:jc w:val="center"/>
        <w:rPr>
          <w:b/>
          <w:spacing w:val="-1"/>
        </w:rPr>
      </w:pPr>
      <w:r w:rsidRPr="00A22D22">
        <w:t xml:space="preserve">                                                                                                                                    Таблица  № 7</w:t>
      </w:r>
    </w:p>
    <w:tbl>
      <w:tblPr>
        <w:tblW w:w="8789" w:type="dxa"/>
        <w:tblInd w:w="70" w:type="dxa"/>
        <w:tblLayout w:type="fixed"/>
        <w:tblCellMar>
          <w:left w:w="70" w:type="dxa"/>
          <w:right w:w="70" w:type="dxa"/>
        </w:tblCellMar>
        <w:tblLook w:val="04A0" w:firstRow="1" w:lastRow="0" w:firstColumn="1" w:lastColumn="0" w:noHBand="0" w:noVBand="1"/>
      </w:tblPr>
      <w:tblGrid>
        <w:gridCol w:w="359"/>
        <w:gridCol w:w="4744"/>
        <w:gridCol w:w="851"/>
        <w:gridCol w:w="850"/>
        <w:gridCol w:w="993"/>
        <w:gridCol w:w="992"/>
      </w:tblGrid>
      <w:tr w:rsidR="005E2B9B" w:rsidRPr="00A22D22" w:rsidTr="005E2B9B">
        <w:trPr>
          <w:cantSplit/>
          <w:trHeight w:val="1575"/>
        </w:trPr>
        <w:tc>
          <w:tcPr>
            <w:tcW w:w="359" w:type="dxa"/>
            <w:tcBorders>
              <w:top w:val="single" w:sz="6" w:space="0" w:color="auto"/>
              <w:left w:val="single" w:sz="6" w:space="0" w:color="auto"/>
              <w:bottom w:val="single" w:sz="4" w:space="0" w:color="auto"/>
              <w:right w:val="single" w:sz="4" w:space="0" w:color="auto"/>
            </w:tcBorders>
            <w:vAlign w:val="center"/>
            <w:hideMark/>
          </w:tcPr>
          <w:p w:rsidR="005E2B9B" w:rsidRPr="00A22D22"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w:t>
            </w:r>
          </w:p>
        </w:tc>
        <w:tc>
          <w:tcPr>
            <w:tcW w:w="4744" w:type="dxa"/>
            <w:tcBorders>
              <w:top w:val="single" w:sz="6" w:space="0" w:color="auto"/>
              <w:left w:val="single" w:sz="4" w:space="0" w:color="auto"/>
              <w:bottom w:val="single" w:sz="4" w:space="0" w:color="auto"/>
              <w:right w:val="single" w:sz="4" w:space="0" w:color="auto"/>
            </w:tcBorders>
            <w:vAlign w:val="center"/>
            <w:hideMark/>
          </w:tcPr>
          <w:p w:rsidR="005E2B9B" w:rsidRPr="00A22D22" w:rsidRDefault="005E2B9B">
            <w:pPr>
              <w:pStyle w:val="ConsPlusNormal"/>
              <w:jc w:val="center"/>
              <w:rPr>
                <w:rFonts w:ascii="Times New Roman" w:hAnsi="Times New Roman" w:cs="Times New Roman"/>
                <w:sz w:val="24"/>
                <w:szCs w:val="24"/>
              </w:rPr>
            </w:pPr>
            <w:r w:rsidRPr="00A22D22">
              <w:rPr>
                <w:rFonts w:ascii="Times New Roman" w:hAnsi="Times New Roman" w:cs="Times New Roman"/>
                <w:sz w:val="24"/>
                <w:szCs w:val="24"/>
              </w:rPr>
              <w:t>Показатели</w:t>
            </w:r>
          </w:p>
        </w:tc>
        <w:tc>
          <w:tcPr>
            <w:tcW w:w="851" w:type="dxa"/>
            <w:tcBorders>
              <w:top w:val="single" w:sz="6" w:space="0" w:color="auto"/>
              <w:left w:val="single" w:sz="4" w:space="0" w:color="auto"/>
              <w:bottom w:val="single" w:sz="4" w:space="0" w:color="auto"/>
              <w:right w:val="single" w:sz="6" w:space="0" w:color="auto"/>
            </w:tcBorders>
            <w:vAlign w:val="center"/>
            <w:hideMark/>
          </w:tcPr>
          <w:p w:rsidR="005E2B9B" w:rsidRPr="00A22D22" w:rsidRDefault="005E2B9B">
            <w:pPr>
              <w:pStyle w:val="ConsPlusNormal"/>
              <w:widowControl/>
              <w:ind w:firstLine="0"/>
              <w:rPr>
                <w:rFonts w:ascii="Times New Roman" w:hAnsi="Times New Roman" w:cs="Times New Roman"/>
                <w:sz w:val="24"/>
                <w:szCs w:val="24"/>
              </w:rPr>
            </w:pPr>
            <w:proofErr w:type="spellStart"/>
            <w:proofErr w:type="gramStart"/>
            <w:r w:rsidRPr="00A22D22">
              <w:rPr>
                <w:rFonts w:ascii="Times New Roman" w:hAnsi="Times New Roman" w:cs="Times New Roman"/>
                <w:sz w:val="24"/>
                <w:szCs w:val="24"/>
              </w:rPr>
              <w:t>Ед</w:t>
            </w:r>
            <w:proofErr w:type="spellEnd"/>
            <w:proofErr w:type="gramEnd"/>
          </w:p>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изм.</w:t>
            </w:r>
          </w:p>
        </w:tc>
        <w:tc>
          <w:tcPr>
            <w:tcW w:w="850" w:type="dxa"/>
            <w:tcBorders>
              <w:top w:val="single" w:sz="6" w:space="0" w:color="auto"/>
              <w:left w:val="single" w:sz="6" w:space="0" w:color="auto"/>
              <w:bottom w:val="single" w:sz="4" w:space="0" w:color="auto"/>
              <w:right w:val="single" w:sz="6" w:space="0" w:color="auto"/>
            </w:tcBorders>
            <w:vAlign w:val="center"/>
            <w:hideMark/>
          </w:tcPr>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2012</w:t>
            </w:r>
          </w:p>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год</w:t>
            </w:r>
          </w:p>
        </w:tc>
        <w:tc>
          <w:tcPr>
            <w:tcW w:w="993" w:type="dxa"/>
            <w:tcBorders>
              <w:top w:val="single" w:sz="4" w:space="0" w:color="auto"/>
              <w:left w:val="single" w:sz="6" w:space="0" w:color="auto"/>
              <w:bottom w:val="single" w:sz="4" w:space="0" w:color="auto"/>
              <w:right w:val="single" w:sz="4" w:space="0" w:color="auto"/>
            </w:tcBorders>
            <w:vAlign w:val="center"/>
            <w:hideMark/>
          </w:tcPr>
          <w:p w:rsidR="00EA6F49" w:rsidRDefault="00EA6F49">
            <w:pPr>
              <w:pStyle w:val="ConsPlusNormal"/>
              <w:widowControl/>
              <w:ind w:firstLine="0"/>
              <w:rPr>
                <w:rFonts w:ascii="Times New Roman" w:hAnsi="Times New Roman" w:cs="Times New Roman"/>
                <w:sz w:val="24"/>
                <w:szCs w:val="24"/>
              </w:rPr>
            </w:pPr>
          </w:p>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2013 </w:t>
            </w:r>
          </w:p>
          <w:p w:rsidR="005E2B9B" w:rsidRPr="00A22D22" w:rsidRDefault="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год</w:t>
            </w:r>
          </w:p>
          <w:p w:rsidR="005E2B9B" w:rsidRPr="00A22D22" w:rsidRDefault="005E2B9B" w:rsidP="005E2B9B">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6" w:space="0" w:color="auto"/>
            </w:tcBorders>
            <w:vAlign w:val="center"/>
          </w:tcPr>
          <w:p w:rsidR="00EA6F49" w:rsidRDefault="00EA6F49" w:rsidP="00EA6F49"/>
          <w:p w:rsidR="005E2B9B" w:rsidRPr="00A22D22" w:rsidRDefault="000B6889" w:rsidP="00EA6F49">
            <w:r>
              <w:t>т</w:t>
            </w:r>
            <w:r w:rsidR="005E2B9B" w:rsidRPr="00A22D22">
              <w:t xml:space="preserve">емп роста, %  </w:t>
            </w:r>
          </w:p>
        </w:tc>
      </w:tr>
      <w:tr w:rsidR="005E2B9B" w:rsidRPr="00A22D22" w:rsidTr="005E2B9B">
        <w:trPr>
          <w:cantSplit/>
          <w:trHeight w:val="255"/>
        </w:trPr>
        <w:tc>
          <w:tcPr>
            <w:tcW w:w="359" w:type="dxa"/>
            <w:tcBorders>
              <w:top w:val="single" w:sz="6" w:space="0" w:color="auto"/>
              <w:left w:val="single" w:sz="6" w:space="0" w:color="auto"/>
              <w:bottom w:val="single" w:sz="6" w:space="0" w:color="auto"/>
              <w:right w:val="single" w:sz="4" w:space="0" w:color="auto"/>
            </w:tcBorders>
            <w:vAlign w:val="center"/>
          </w:tcPr>
          <w:p w:rsidR="005E2B9B" w:rsidRPr="00A22D22" w:rsidRDefault="005E2B9B">
            <w:pPr>
              <w:pStyle w:val="ConsPlusNormal"/>
              <w:widowControl/>
              <w:ind w:firstLine="0"/>
              <w:jc w:val="center"/>
              <w:rPr>
                <w:spacing w:val="7"/>
                <w:sz w:val="24"/>
                <w:szCs w:val="24"/>
              </w:rPr>
            </w:pPr>
            <w:r w:rsidRPr="00A22D22">
              <w:rPr>
                <w:spacing w:val="7"/>
                <w:sz w:val="24"/>
                <w:szCs w:val="24"/>
              </w:rPr>
              <w:t>1</w:t>
            </w:r>
          </w:p>
          <w:p w:rsidR="005E2B9B" w:rsidRPr="00A22D22" w:rsidRDefault="005E2B9B">
            <w:pPr>
              <w:pStyle w:val="ConsPlusNormal"/>
              <w:widowControl/>
              <w:ind w:firstLine="0"/>
              <w:jc w:val="center"/>
              <w:rPr>
                <w:rFonts w:ascii="Times New Roman" w:hAnsi="Times New Roman" w:cs="Times New Roman"/>
                <w:sz w:val="24"/>
                <w:szCs w:val="24"/>
              </w:rPr>
            </w:pPr>
          </w:p>
        </w:tc>
        <w:tc>
          <w:tcPr>
            <w:tcW w:w="4744" w:type="dxa"/>
            <w:tcBorders>
              <w:top w:val="single" w:sz="6" w:space="0" w:color="auto"/>
              <w:left w:val="single" w:sz="4" w:space="0" w:color="auto"/>
              <w:bottom w:val="single" w:sz="6" w:space="0" w:color="auto"/>
              <w:right w:val="single" w:sz="4" w:space="0" w:color="auto"/>
            </w:tcBorders>
            <w:vAlign w:val="center"/>
            <w:hideMark/>
          </w:tcPr>
          <w:p w:rsidR="005E2B9B" w:rsidRPr="00A22D22" w:rsidRDefault="005E2B9B">
            <w:pPr>
              <w:pStyle w:val="ConsPlusNormal"/>
              <w:widowControl/>
              <w:ind w:left="230" w:firstLine="0"/>
              <w:jc w:val="both"/>
              <w:rPr>
                <w:rFonts w:ascii="Times New Roman" w:hAnsi="Times New Roman" w:cs="Times New Roman"/>
                <w:spacing w:val="-2"/>
                <w:sz w:val="24"/>
                <w:szCs w:val="24"/>
              </w:rPr>
            </w:pPr>
            <w:r w:rsidRPr="00A22D22">
              <w:rPr>
                <w:rFonts w:ascii="Times New Roman" w:hAnsi="Times New Roman" w:cs="Times New Roman"/>
                <w:spacing w:val="7"/>
                <w:sz w:val="24"/>
                <w:szCs w:val="24"/>
              </w:rPr>
              <w:t xml:space="preserve">Численность занятого </w:t>
            </w:r>
            <w:r w:rsidRPr="00A22D22">
              <w:rPr>
                <w:rFonts w:ascii="Times New Roman" w:hAnsi="Times New Roman" w:cs="Times New Roman"/>
                <w:spacing w:val="-2"/>
                <w:sz w:val="24"/>
                <w:szCs w:val="24"/>
              </w:rPr>
              <w:t xml:space="preserve">населения,  </w:t>
            </w:r>
          </w:p>
          <w:p w:rsidR="005E2B9B" w:rsidRPr="00A22D22" w:rsidRDefault="005E2B9B">
            <w:pPr>
              <w:pStyle w:val="ConsPlusNormal"/>
              <w:jc w:val="both"/>
              <w:rPr>
                <w:rFonts w:ascii="Times New Roman" w:hAnsi="Times New Roman" w:cs="Times New Roman"/>
                <w:sz w:val="24"/>
                <w:szCs w:val="24"/>
              </w:rPr>
            </w:pPr>
            <w:r w:rsidRPr="00A22D22">
              <w:rPr>
                <w:rFonts w:ascii="Times New Roman" w:hAnsi="Times New Roman" w:cs="Times New Roman"/>
                <w:spacing w:val="-2"/>
                <w:sz w:val="24"/>
                <w:szCs w:val="24"/>
              </w:rPr>
              <w:t>в том  числе:</w:t>
            </w:r>
          </w:p>
        </w:tc>
        <w:tc>
          <w:tcPr>
            <w:tcW w:w="851" w:type="dxa"/>
            <w:tcBorders>
              <w:top w:val="single" w:sz="6" w:space="0" w:color="auto"/>
              <w:left w:val="single" w:sz="4" w:space="0" w:color="auto"/>
              <w:bottom w:val="single" w:sz="6" w:space="0" w:color="auto"/>
              <w:right w:val="single" w:sz="6" w:space="0" w:color="auto"/>
            </w:tcBorders>
            <w:vAlign w:val="center"/>
            <w:hideMark/>
          </w:tcPr>
          <w:p w:rsidR="005E2B9B" w:rsidRPr="00A22D22"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Чел</w:t>
            </w:r>
          </w:p>
        </w:tc>
        <w:tc>
          <w:tcPr>
            <w:tcW w:w="850" w:type="dxa"/>
            <w:tcBorders>
              <w:top w:val="single" w:sz="6" w:space="0" w:color="auto"/>
              <w:left w:val="single" w:sz="6" w:space="0" w:color="auto"/>
              <w:bottom w:val="single" w:sz="6" w:space="0" w:color="auto"/>
              <w:right w:val="single" w:sz="6" w:space="0" w:color="auto"/>
            </w:tcBorders>
            <w:vAlign w:val="center"/>
            <w:hideMark/>
          </w:tcPr>
          <w:p w:rsidR="005E2B9B" w:rsidRPr="00A22D22" w:rsidRDefault="005E2B9B" w:rsidP="009D1065">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563</w:t>
            </w:r>
          </w:p>
        </w:tc>
        <w:tc>
          <w:tcPr>
            <w:tcW w:w="993" w:type="dxa"/>
            <w:tcBorders>
              <w:top w:val="single" w:sz="4" w:space="0" w:color="auto"/>
              <w:left w:val="single" w:sz="6" w:space="0" w:color="auto"/>
              <w:bottom w:val="single" w:sz="4" w:space="0" w:color="auto"/>
              <w:right w:val="single" w:sz="4" w:space="0" w:color="auto"/>
            </w:tcBorders>
            <w:vAlign w:val="center"/>
          </w:tcPr>
          <w:p w:rsidR="005E2B9B" w:rsidRPr="00A22D22"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559</w:t>
            </w:r>
          </w:p>
        </w:tc>
        <w:tc>
          <w:tcPr>
            <w:tcW w:w="992" w:type="dxa"/>
            <w:tcBorders>
              <w:top w:val="single" w:sz="4" w:space="0" w:color="auto"/>
              <w:left w:val="single" w:sz="4" w:space="0" w:color="auto"/>
              <w:bottom w:val="single" w:sz="4" w:space="0" w:color="auto"/>
              <w:right w:val="single" w:sz="6" w:space="0" w:color="auto"/>
            </w:tcBorders>
            <w:vAlign w:val="center"/>
          </w:tcPr>
          <w:p w:rsidR="005E2B9B" w:rsidRPr="00A22D22" w:rsidRDefault="003F4F72">
            <w:pPr>
              <w:jc w:val="center"/>
            </w:pPr>
            <w:r w:rsidRPr="00A22D22">
              <w:t>99,2</w:t>
            </w:r>
          </w:p>
        </w:tc>
      </w:tr>
      <w:tr w:rsidR="005E2B9B" w:rsidRPr="00A22D22" w:rsidTr="005E2B9B">
        <w:trPr>
          <w:cantSplit/>
          <w:trHeight w:val="255"/>
        </w:trPr>
        <w:tc>
          <w:tcPr>
            <w:tcW w:w="359" w:type="dxa"/>
            <w:tcBorders>
              <w:top w:val="single" w:sz="6" w:space="0" w:color="auto"/>
              <w:left w:val="single" w:sz="6" w:space="0" w:color="auto"/>
              <w:bottom w:val="single" w:sz="6" w:space="0" w:color="auto"/>
              <w:right w:val="single" w:sz="4" w:space="0" w:color="auto"/>
            </w:tcBorders>
            <w:vAlign w:val="center"/>
          </w:tcPr>
          <w:p w:rsidR="005E2B9B" w:rsidRPr="00A22D22" w:rsidRDefault="005E2B9B">
            <w:pPr>
              <w:pStyle w:val="ConsPlusNormal"/>
              <w:widowControl/>
              <w:ind w:firstLine="0"/>
              <w:jc w:val="center"/>
              <w:rPr>
                <w:spacing w:val="7"/>
                <w:sz w:val="24"/>
                <w:szCs w:val="24"/>
              </w:rPr>
            </w:pPr>
          </w:p>
          <w:p w:rsidR="005E2B9B" w:rsidRPr="00A22D22" w:rsidRDefault="005E2B9B">
            <w:pPr>
              <w:pStyle w:val="ConsPlusNormal"/>
              <w:widowControl/>
              <w:ind w:firstLine="0"/>
              <w:jc w:val="center"/>
              <w:rPr>
                <w:spacing w:val="7"/>
                <w:sz w:val="24"/>
                <w:szCs w:val="24"/>
              </w:rPr>
            </w:pPr>
          </w:p>
        </w:tc>
        <w:tc>
          <w:tcPr>
            <w:tcW w:w="4744" w:type="dxa"/>
            <w:tcBorders>
              <w:top w:val="single" w:sz="6" w:space="0" w:color="auto"/>
              <w:left w:val="single" w:sz="4" w:space="0" w:color="auto"/>
              <w:bottom w:val="single" w:sz="6" w:space="0" w:color="auto"/>
              <w:right w:val="single" w:sz="4" w:space="0" w:color="auto"/>
            </w:tcBorders>
            <w:vAlign w:val="center"/>
            <w:hideMark/>
          </w:tcPr>
          <w:p w:rsidR="005E2B9B" w:rsidRPr="00A22D22" w:rsidRDefault="005E2B9B">
            <w:pPr>
              <w:pStyle w:val="ConsPlusNormal"/>
              <w:widowControl/>
              <w:ind w:firstLine="0"/>
              <w:jc w:val="both"/>
              <w:rPr>
                <w:rFonts w:ascii="Times New Roman" w:hAnsi="Times New Roman" w:cs="Times New Roman"/>
                <w:spacing w:val="7"/>
                <w:sz w:val="24"/>
                <w:szCs w:val="24"/>
              </w:rPr>
            </w:pPr>
            <w:r w:rsidRPr="00A22D22">
              <w:rPr>
                <w:rFonts w:ascii="Times New Roman" w:hAnsi="Times New Roman" w:cs="Times New Roman"/>
                <w:spacing w:val="7"/>
                <w:sz w:val="24"/>
                <w:szCs w:val="24"/>
              </w:rPr>
              <w:t xml:space="preserve">численность  </w:t>
            </w:r>
            <w:proofErr w:type="gramStart"/>
            <w:r w:rsidRPr="00A22D22">
              <w:rPr>
                <w:rFonts w:ascii="Times New Roman" w:hAnsi="Times New Roman" w:cs="Times New Roman"/>
                <w:spacing w:val="7"/>
                <w:sz w:val="24"/>
                <w:szCs w:val="24"/>
              </w:rPr>
              <w:t>работающих</w:t>
            </w:r>
            <w:proofErr w:type="gramEnd"/>
            <w:r w:rsidRPr="00A22D22">
              <w:rPr>
                <w:rFonts w:ascii="Times New Roman" w:hAnsi="Times New Roman" w:cs="Times New Roman"/>
                <w:spacing w:val="7"/>
                <w:sz w:val="24"/>
                <w:szCs w:val="24"/>
              </w:rPr>
              <w:t xml:space="preserve">  за  </w:t>
            </w:r>
          </w:p>
          <w:p w:rsidR="005E2B9B" w:rsidRPr="00A22D22" w:rsidRDefault="005E2B9B">
            <w:pPr>
              <w:pStyle w:val="ConsPlusNormal"/>
              <w:jc w:val="both"/>
              <w:rPr>
                <w:rFonts w:ascii="Times New Roman" w:hAnsi="Times New Roman" w:cs="Times New Roman"/>
                <w:spacing w:val="7"/>
                <w:sz w:val="24"/>
                <w:szCs w:val="24"/>
              </w:rPr>
            </w:pPr>
            <w:r w:rsidRPr="00A22D22">
              <w:rPr>
                <w:rFonts w:ascii="Times New Roman" w:hAnsi="Times New Roman" w:cs="Times New Roman"/>
                <w:spacing w:val="7"/>
                <w:sz w:val="24"/>
                <w:szCs w:val="24"/>
              </w:rPr>
              <w:t>пределами  поселения</w:t>
            </w:r>
          </w:p>
        </w:tc>
        <w:tc>
          <w:tcPr>
            <w:tcW w:w="851" w:type="dxa"/>
            <w:tcBorders>
              <w:top w:val="single" w:sz="6" w:space="0" w:color="auto"/>
              <w:left w:val="single" w:sz="4" w:space="0" w:color="auto"/>
              <w:bottom w:val="single" w:sz="6" w:space="0" w:color="auto"/>
              <w:right w:val="single" w:sz="6" w:space="0" w:color="auto"/>
            </w:tcBorders>
            <w:vAlign w:val="center"/>
            <w:hideMark/>
          </w:tcPr>
          <w:p w:rsidR="005E2B9B" w:rsidRPr="00A22D22"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Чел.</w:t>
            </w:r>
          </w:p>
        </w:tc>
        <w:tc>
          <w:tcPr>
            <w:tcW w:w="850" w:type="dxa"/>
            <w:tcBorders>
              <w:top w:val="single" w:sz="6" w:space="0" w:color="auto"/>
              <w:left w:val="single" w:sz="6" w:space="0" w:color="auto"/>
              <w:bottom w:val="single" w:sz="6" w:space="0" w:color="auto"/>
              <w:right w:val="single" w:sz="6" w:space="0" w:color="auto"/>
            </w:tcBorders>
            <w:vAlign w:val="center"/>
            <w:hideMark/>
          </w:tcPr>
          <w:p w:rsidR="005E2B9B" w:rsidRPr="00A22D22"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278</w:t>
            </w:r>
          </w:p>
        </w:tc>
        <w:tc>
          <w:tcPr>
            <w:tcW w:w="993" w:type="dxa"/>
            <w:tcBorders>
              <w:top w:val="single" w:sz="4" w:space="0" w:color="auto"/>
              <w:left w:val="single" w:sz="6" w:space="0" w:color="auto"/>
              <w:bottom w:val="single" w:sz="4" w:space="0" w:color="auto"/>
              <w:right w:val="single" w:sz="4" w:space="0" w:color="auto"/>
            </w:tcBorders>
            <w:vAlign w:val="center"/>
          </w:tcPr>
          <w:p w:rsidR="005E2B9B" w:rsidRPr="00A22D22"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279</w:t>
            </w:r>
          </w:p>
        </w:tc>
        <w:tc>
          <w:tcPr>
            <w:tcW w:w="992" w:type="dxa"/>
            <w:tcBorders>
              <w:top w:val="single" w:sz="4" w:space="0" w:color="auto"/>
              <w:left w:val="single" w:sz="4" w:space="0" w:color="auto"/>
              <w:bottom w:val="single" w:sz="4" w:space="0" w:color="auto"/>
              <w:right w:val="single" w:sz="6" w:space="0" w:color="auto"/>
            </w:tcBorders>
            <w:vAlign w:val="center"/>
          </w:tcPr>
          <w:p w:rsidR="005E2B9B" w:rsidRPr="00A22D22" w:rsidRDefault="003F4F72">
            <w:pPr>
              <w:jc w:val="center"/>
            </w:pPr>
            <w:r w:rsidRPr="00A22D22">
              <w:t>100,3</w:t>
            </w:r>
          </w:p>
        </w:tc>
      </w:tr>
      <w:tr w:rsidR="005E2B9B" w:rsidRPr="00A22D22" w:rsidTr="005E2B9B">
        <w:trPr>
          <w:cantSplit/>
          <w:trHeight w:val="255"/>
        </w:trPr>
        <w:tc>
          <w:tcPr>
            <w:tcW w:w="359" w:type="dxa"/>
            <w:tcBorders>
              <w:top w:val="single" w:sz="6" w:space="0" w:color="auto"/>
              <w:left w:val="single" w:sz="6" w:space="0" w:color="auto"/>
              <w:bottom w:val="single" w:sz="6" w:space="0" w:color="auto"/>
              <w:right w:val="single" w:sz="4" w:space="0" w:color="auto"/>
            </w:tcBorders>
            <w:vAlign w:val="center"/>
          </w:tcPr>
          <w:p w:rsidR="005E2B9B" w:rsidRPr="00A22D22" w:rsidRDefault="005E2B9B">
            <w:pPr>
              <w:pStyle w:val="ConsPlusNormal"/>
              <w:widowControl/>
              <w:ind w:firstLine="0"/>
              <w:jc w:val="center"/>
              <w:rPr>
                <w:spacing w:val="1"/>
                <w:sz w:val="24"/>
                <w:szCs w:val="24"/>
              </w:rPr>
            </w:pPr>
            <w:r w:rsidRPr="00A22D22">
              <w:rPr>
                <w:spacing w:val="1"/>
                <w:sz w:val="24"/>
                <w:szCs w:val="24"/>
              </w:rPr>
              <w:t>2</w:t>
            </w:r>
          </w:p>
          <w:p w:rsidR="005E2B9B" w:rsidRPr="00A22D22" w:rsidRDefault="005E2B9B">
            <w:pPr>
              <w:pStyle w:val="ConsPlusNormal"/>
              <w:widowControl/>
              <w:ind w:firstLine="0"/>
              <w:jc w:val="center"/>
              <w:rPr>
                <w:spacing w:val="13"/>
                <w:sz w:val="24"/>
                <w:szCs w:val="24"/>
              </w:rPr>
            </w:pPr>
          </w:p>
          <w:p w:rsidR="005E2B9B" w:rsidRPr="00A22D22" w:rsidRDefault="005E2B9B">
            <w:pPr>
              <w:pStyle w:val="ConsPlusNormal"/>
              <w:widowControl/>
              <w:ind w:firstLine="0"/>
              <w:jc w:val="center"/>
              <w:rPr>
                <w:spacing w:val="7"/>
                <w:sz w:val="24"/>
                <w:szCs w:val="24"/>
              </w:rPr>
            </w:pPr>
          </w:p>
        </w:tc>
        <w:tc>
          <w:tcPr>
            <w:tcW w:w="4744" w:type="dxa"/>
            <w:tcBorders>
              <w:top w:val="single" w:sz="6" w:space="0" w:color="auto"/>
              <w:left w:val="single" w:sz="4" w:space="0" w:color="auto"/>
              <w:bottom w:val="single" w:sz="6" w:space="0" w:color="auto"/>
              <w:right w:val="single" w:sz="4" w:space="0" w:color="auto"/>
            </w:tcBorders>
            <w:vAlign w:val="center"/>
            <w:hideMark/>
          </w:tcPr>
          <w:p w:rsidR="005E2B9B" w:rsidRPr="00A22D22" w:rsidRDefault="005E2B9B">
            <w:pPr>
              <w:pStyle w:val="ConsPlusNormal"/>
              <w:widowControl/>
              <w:ind w:firstLine="0"/>
              <w:jc w:val="both"/>
              <w:rPr>
                <w:rFonts w:ascii="Times New Roman" w:hAnsi="Times New Roman" w:cs="Times New Roman"/>
                <w:spacing w:val="1"/>
                <w:sz w:val="24"/>
                <w:szCs w:val="24"/>
              </w:rPr>
            </w:pPr>
            <w:r w:rsidRPr="00A22D22">
              <w:rPr>
                <w:rFonts w:ascii="Times New Roman" w:hAnsi="Times New Roman" w:cs="Times New Roman"/>
                <w:spacing w:val="1"/>
                <w:sz w:val="24"/>
                <w:szCs w:val="24"/>
              </w:rPr>
              <w:t xml:space="preserve">Численность безработных, </w:t>
            </w:r>
          </w:p>
          <w:p w:rsidR="005E2B9B" w:rsidRPr="00A22D22" w:rsidRDefault="005E2B9B">
            <w:pPr>
              <w:pStyle w:val="ConsPlusNormal"/>
              <w:widowControl/>
              <w:ind w:firstLine="0"/>
              <w:jc w:val="both"/>
              <w:rPr>
                <w:rFonts w:ascii="Times New Roman" w:hAnsi="Times New Roman" w:cs="Times New Roman"/>
                <w:spacing w:val="2"/>
                <w:sz w:val="24"/>
                <w:szCs w:val="24"/>
              </w:rPr>
            </w:pPr>
            <w:proofErr w:type="gramStart"/>
            <w:r w:rsidRPr="00A22D22">
              <w:rPr>
                <w:rFonts w:ascii="Times New Roman" w:hAnsi="Times New Roman" w:cs="Times New Roman"/>
                <w:spacing w:val="13"/>
                <w:sz w:val="24"/>
                <w:szCs w:val="24"/>
              </w:rPr>
              <w:t>зарегистрированных</w:t>
            </w:r>
            <w:proofErr w:type="gramEnd"/>
            <w:r w:rsidRPr="00A22D22">
              <w:rPr>
                <w:rFonts w:ascii="Times New Roman" w:hAnsi="Times New Roman" w:cs="Times New Roman"/>
                <w:spacing w:val="13"/>
                <w:sz w:val="24"/>
                <w:szCs w:val="24"/>
              </w:rPr>
              <w:t xml:space="preserve"> в </w:t>
            </w:r>
            <w:r w:rsidRPr="00A22D22">
              <w:rPr>
                <w:rFonts w:ascii="Times New Roman" w:hAnsi="Times New Roman" w:cs="Times New Roman"/>
                <w:spacing w:val="2"/>
                <w:sz w:val="24"/>
                <w:szCs w:val="24"/>
              </w:rPr>
              <w:t xml:space="preserve">службе </w:t>
            </w:r>
          </w:p>
          <w:p w:rsidR="005E2B9B" w:rsidRPr="00A22D22" w:rsidRDefault="005E2B9B">
            <w:pPr>
              <w:pStyle w:val="ConsPlusNormal"/>
              <w:jc w:val="both"/>
              <w:rPr>
                <w:rFonts w:ascii="Times New Roman" w:hAnsi="Times New Roman" w:cs="Times New Roman"/>
                <w:spacing w:val="7"/>
                <w:sz w:val="24"/>
                <w:szCs w:val="24"/>
              </w:rPr>
            </w:pPr>
            <w:r w:rsidRPr="00A22D22">
              <w:rPr>
                <w:rFonts w:ascii="Times New Roman" w:hAnsi="Times New Roman" w:cs="Times New Roman"/>
                <w:spacing w:val="2"/>
                <w:sz w:val="24"/>
                <w:szCs w:val="24"/>
              </w:rPr>
              <w:t xml:space="preserve">занятости на конец </w:t>
            </w:r>
            <w:r w:rsidRPr="00A22D22">
              <w:rPr>
                <w:rFonts w:ascii="Times New Roman" w:hAnsi="Times New Roman" w:cs="Times New Roman"/>
                <w:spacing w:val="1"/>
                <w:sz w:val="24"/>
                <w:szCs w:val="24"/>
              </w:rPr>
              <w:t>года</w:t>
            </w:r>
          </w:p>
        </w:tc>
        <w:tc>
          <w:tcPr>
            <w:tcW w:w="851" w:type="dxa"/>
            <w:tcBorders>
              <w:top w:val="single" w:sz="6" w:space="0" w:color="auto"/>
              <w:left w:val="single" w:sz="4" w:space="0" w:color="auto"/>
              <w:bottom w:val="single" w:sz="6" w:space="0" w:color="auto"/>
              <w:right w:val="single" w:sz="6" w:space="0" w:color="auto"/>
            </w:tcBorders>
            <w:vAlign w:val="center"/>
            <w:hideMark/>
          </w:tcPr>
          <w:p w:rsidR="005E2B9B" w:rsidRPr="0008783A" w:rsidRDefault="005E2B9B">
            <w:pPr>
              <w:pStyle w:val="ConsPlusNormal"/>
              <w:widowControl/>
              <w:ind w:firstLine="0"/>
              <w:jc w:val="center"/>
              <w:rPr>
                <w:rFonts w:ascii="Times New Roman" w:hAnsi="Times New Roman" w:cs="Times New Roman"/>
                <w:color w:val="000000"/>
                <w:spacing w:val="-12"/>
                <w:sz w:val="24"/>
                <w:szCs w:val="24"/>
              </w:rPr>
            </w:pPr>
            <w:r w:rsidRPr="0008783A">
              <w:rPr>
                <w:rFonts w:ascii="Times New Roman" w:hAnsi="Times New Roman" w:cs="Times New Roman"/>
                <w:color w:val="000000"/>
                <w:spacing w:val="-12"/>
                <w:sz w:val="24"/>
                <w:szCs w:val="24"/>
              </w:rPr>
              <w:t>Чел</w:t>
            </w:r>
          </w:p>
        </w:tc>
        <w:tc>
          <w:tcPr>
            <w:tcW w:w="850" w:type="dxa"/>
            <w:tcBorders>
              <w:top w:val="single" w:sz="6" w:space="0" w:color="auto"/>
              <w:left w:val="single" w:sz="6" w:space="0" w:color="auto"/>
              <w:bottom w:val="single" w:sz="6" w:space="0" w:color="auto"/>
              <w:right w:val="single" w:sz="6" w:space="0" w:color="auto"/>
            </w:tcBorders>
            <w:vAlign w:val="center"/>
            <w:hideMark/>
          </w:tcPr>
          <w:p w:rsidR="005E2B9B" w:rsidRPr="00A22D22" w:rsidRDefault="005E2B9B">
            <w:pPr>
              <w:pStyle w:val="ConsPlusNormal"/>
              <w:widowControl/>
              <w:ind w:firstLine="0"/>
              <w:jc w:val="center"/>
              <w:rPr>
                <w:rFonts w:ascii="Times New Roman" w:hAnsi="Times New Roman" w:cs="Times New Roman"/>
                <w:bCs/>
                <w:sz w:val="24"/>
                <w:szCs w:val="24"/>
              </w:rPr>
            </w:pPr>
            <w:r w:rsidRPr="00A22D22">
              <w:rPr>
                <w:rFonts w:ascii="Times New Roman" w:hAnsi="Times New Roman" w:cs="Times New Roman"/>
                <w:bCs/>
                <w:sz w:val="24"/>
                <w:szCs w:val="24"/>
              </w:rPr>
              <w:t>10</w:t>
            </w:r>
          </w:p>
        </w:tc>
        <w:tc>
          <w:tcPr>
            <w:tcW w:w="993" w:type="dxa"/>
            <w:tcBorders>
              <w:top w:val="single" w:sz="4" w:space="0" w:color="auto"/>
              <w:left w:val="single" w:sz="6" w:space="0" w:color="auto"/>
              <w:bottom w:val="single" w:sz="4" w:space="0" w:color="auto"/>
              <w:right w:val="single" w:sz="4" w:space="0" w:color="auto"/>
            </w:tcBorders>
            <w:vAlign w:val="center"/>
          </w:tcPr>
          <w:p w:rsidR="005E2B9B" w:rsidRPr="00A22D22"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6" w:space="0" w:color="auto"/>
            </w:tcBorders>
            <w:vAlign w:val="center"/>
          </w:tcPr>
          <w:p w:rsidR="005E2B9B" w:rsidRPr="00A22D22" w:rsidRDefault="003F4F72">
            <w:pPr>
              <w:jc w:val="center"/>
            </w:pPr>
            <w:r w:rsidRPr="00A22D22">
              <w:t>80</w:t>
            </w:r>
          </w:p>
        </w:tc>
      </w:tr>
      <w:tr w:rsidR="005E2B9B" w:rsidRPr="00A22D22" w:rsidTr="005E2B9B">
        <w:trPr>
          <w:cantSplit/>
          <w:trHeight w:val="255"/>
        </w:trPr>
        <w:tc>
          <w:tcPr>
            <w:tcW w:w="359" w:type="dxa"/>
            <w:tcBorders>
              <w:top w:val="single" w:sz="6" w:space="0" w:color="auto"/>
              <w:left w:val="single" w:sz="6" w:space="0" w:color="auto"/>
              <w:bottom w:val="single" w:sz="4" w:space="0" w:color="auto"/>
              <w:right w:val="single" w:sz="4" w:space="0" w:color="auto"/>
            </w:tcBorders>
            <w:vAlign w:val="center"/>
          </w:tcPr>
          <w:p w:rsidR="005E2B9B" w:rsidRPr="00A22D22" w:rsidRDefault="005E2B9B">
            <w:pPr>
              <w:pStyle w:val="ConsPlusNormal"/>
              <w:widowControl/>
              <w:ind w:firstLine="0"/>
              <w:jc w:val="center"/>
              <w:rPr>
                <w:spacing w:val="1"/>
                <w:sz w:val="24"/>
                <w:szCs w:val="24"/>
              </w:rPr>
            </w:pPr>
            <w:r w:rsidRPr="00A22D22">
              <w:rPr>
                <w:spacing w:val="1"/>
                <w:sz w:val="24"/>
                <w:szCs w:val="24"/>
              </w:rPr>
              <w:t>3</w:t>
            </w:r>
          </w:p>
          <w:p w:rsidR="005E2B9B" w:rsidRPr="00A22D22" w:rsidRDefault="005E2B9B">
            <w:pPr>
              <w:pStyle w:val="ConsPlusNormal"/>
              <w:widowControl/>
              <w:ind w:firstLine="0"/>
              <w:jc w:val="center"/>
              <w:rPr>
                <w:spacing w:val="1"/>
                <w:sz w:val="24"/>
                <w:szCs w:val="24"/>
              </w:rPr>
            </w:pPr>
          </w:p>
        </w:tc>
        <w:tc>
          <w:tcPr>
            <w:tcW w:w="4744" w:type="dxa"/>
            <w:tcBorders>
              <w:top w:val="single" w:sz="6" w:space="0" w:color="auto"/>
              <w:left w:val="single" w:sz="4" w:space="0" w:color="auto"/>
              <w:bottom w:val="single" w:sz="4" w:space="0" w:color="auto"/>
              <w:right w:val="single" w:sz="4" w:space="0" w:color="auto"/>
            </w:tcBorders>
            <w:vAlign w:val="center"/>
            <w:hideMark/>
          </w:tcPr>
          <w:p w:rsidR="005E2B9B" w:rsidRPr="00A22D22" w:rsidRDefault="005E2B9B">
            <w:pPr>
              <w:pStyle w:val="ConsPlusNormal"/>
              <w:widowControl/>
              <w:ind w:left="170" w:firstLine="0"/>
              <w:jc w:val="both"/>
              <w:rPr>
                <w:rFonts w:ascii="Times New Roman" w:hAnsi="Times New Roman" w:cs="Times New Roman"/>
                <w:spacing w:val="1"/>
                <w:sz w:val="24"/>
                <w:szCs w:val="24"/>
              </w:rPr>
            </w:pPr>
            <w:r w:rsidRPr="00A22D22">
              <w:rPr>
                <w:rFonts w:ascii="Times New Roman" w:hAnsi="Times New Roman" w:cs="Times New Roman"/>
                <w:spacing w:val="1"/>
                <w:sz w:val="24"/>
                <w:szCs w:val="24"/>
              </w:rPr>
              <w:t xml:space="preserve">Количество  </w:t>
            </w:r>
            <w:proofErr w:type="gramStart"/>
            <w:r w:rsidRPr="00A22D22">
              <w:rPr>
                <w:rFonts w:ascii="Times New Roman" w:hAnsi="Times New Roman" w:cs="Times New Roman"/>
                <w:spacing w:val="1"/>
                <w:sz w:val="24"/>
                <w:szCs w:val="24"/>
              </w:rPr>
              <w:t>незарегистрированных</w:t>
            </w:r>
            <w:proofErr w:type="gramEnd"/>
            <w:r w:rsidRPr="00A22D22">
              <w:rPr>
                <w:rFonts w:ascii="Times New Roman" w:hAnsi="Times New Roman" w:cs="Times New Roman"/>
                <w:spacing w:val="1"/>
                <w:sz w:val="24"/>
                <w:szCs w:val="24"/>
              </w:rPr>
              <w:t xml:space="preserve"> </w:t>
            </w:r>
          </w:p>
          <w:p w:rsidR="005E2B9B" w:rsidRPr="00A22D22" w:rsidRDefault="005E2B9B">
            <w:pPr>
              <w:pStyle w:val="ConsPlusNormal"/>
              <w:jc w:val="both"/>
              <w:rPr>
                <w:rFonts w:ascii="Times New Roman" w:hAnsi="Times New Roman" w:cs="Times New Roman"/>
                <w:spacing w:val="1"/>
                <w:sz w:val="24"/>
                <w:szCs w:val="24"/>
              </w:rPr>
            </w:pPr>
            <w:r w:rsidRPr="00A22D22">
              <w:rPr>
                <w:rFonts w:ascii="Times New Roman" w:hAnsi="Times New Roman" w:cs="Times New Roman"/>
                <w:spacing w:val="1"/>
                <w:sz w:val="24"/>
                <w:szCs w:val="24"/>
              </w:rPr>
              <w:t>безработных</w:t>
            </w:r>
          </w:p>
        </w:tc>
        <w:tc>
          <w:tcPr>
            <w:tcW w:w="851" w:type="dxa"/>
            <w:tcBorders>
              <w:top w:val="single" w:sz="6" w:space="0" w:color="auto"/>
              <w:left w:val="single" w:sz="4" w:space="0" w:color="auto"/>
              <w:bottom w:val="single" w:sz="4" w:space="0" w:color="auto"/>
              <w:right w:val="single" w:sz="6" w:space="0" w:color="auto"/>
            </w:tcBorders>
            <w:vAlign w:val="center"/>
            <w:hideMark/>
          </w:tcPr>
          <w:p w:rsidR="005E2B9B" w:rsidRPr="0008783A" w:rsidRDefault="005E2B9B">
            <w:pPr>
              <w:pStyle w:val="ConsPlusNormal"/>
              <w:widowControl/>
              <w:ind w:firstLine="0"/>
              <w:jc w:val="center"/>
              <w:rPr>
                <w:rFonts w:ascii="Times New Roman" w:hAnsi="Times New Roman" w:cs="Times New Roman"/>
                <w:color w:val="000000"/>
                <w:spacing w:val="-12"/>
                <w:sz w:val="24"/>
                <w:szCs w:val="24"/>
              </w:rPr>
            </w:pPr>
            <w:r w:rsidRPr="0008783A">
              <w:rPr>
                <w:rFonts w:ascii="Times New Roman" w:hAnsi="Times New Roman" w:cs="Times New Roman"/>
                <w:color w:val="000000"/>
                <w:spacing w:val="-12"/>
                <w:sz w:val="24"/>
                <w:szCs w:val="24"/>
              </w:rPr>
              <w:t>Чел.</w:t>
            </w:r>
          </w:p>
        </w:tc>
        <w:tc>
          <w:tcPr>
            <w:tcW w:w="850" w:type="dxa"/>
            <w:tcBorders>
              <w:top w:val="single" w:sz="6" w:space="0" w:color="auto"/>
              <w:left w:val="single" w:sz="6" w:space="0" w:color="auto"/>
              <w:bottom w:val="single" w:sz="4" w:space="0" w:color="auto"/>
              <w:right w:val="single" w:sz="6" w:space="0" w:color="auto"/>
            </w:tcBorders>
            <w:vAlign w:val="center"/>
            <w:hideMark/>
          </w:tcPr>
          <w:p w:rsidR="005E2B9B" w:rsidRPr="00A22D22" w:rsidRDefault="005E2B9B">
            <w:pPr>
              <w:pStyle w:val="ConsPlusNormal"/>
              <w:widowControl/>
              <w:ind w:firstLine="0"/>
              <w:jc w:val="center"/>
              <w:rPr>
                <w:rFonts w:ascii="Times New Roman" w:hAnsi="Times New Roman" w:cs="Times New Roman"/>
                <w:bCs/>
                <w:sz w:val="24"/>
                <w:szCs w:val="24"/>
              </w:rPr>
            </w:pPr>
            <w:r w:rsidRPr="00A22D22">
              <w:rPr>
                <w:rFonts w:ascii="Times New Roman" w:hAnsi="Times New Roman" w:cs="Times New Roman"/>
                <w:bCs/>
                <w:sz w:val="24"/>
                <w:szCs w:val="24"/>
              </w:rPr>
              <w:t>98</w:t>
            </w:r>
          </w:p>
        </w:tc>
        <w:tc>
          <w:tcPr>
            <w:tcW w:w="993" w:type="dxa"/>
            <w:tcBorders>
              <w:top w:val="single" w:sz="4" w:space="0" w:color="auto"/>
              <w:left w:val="single" w:sz="6" w:space="0" w:color="auto"/>
              <w:bottom w:val="single" w:sz="4" w:space="0" w:color="auto"/>
              <w:right w:val="single" w:sz="4" w:space="0" w:color="auto"/>
            </w:tcBorders>
            <w:vAlign w:val="center"/>
          </w:tcPr>
          <w:p w:rsidR="005E2B9B" w:rsidRPr="00A22D22" w:rsidRDefault="005E2B9B">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6" w:space="0" w:color="auto"/>
            </w:tcBorders>
            <w:vAlign w:val="center"/>
          </w:tcPr>
          <w:p w:rsidR="005E2B9B" w:rsidRPr="00A22D22" w:rsidRDefault="003F4F72" w:rsidP="003F4F72">
            <w:pPr>
              <w:jc w:val="center"/>
            </w:pPr>
            <w:r w:rsidRPr="00A22D22">
              <w:t>96,9</w:t>
            </w:r>
          </w:p>
        </w:tc>
      </w:tr>
    </w:tbl>
    <w:p w:rsidR="00FB0B08" w:rsidRPr="00A22D22" w:rsidRDefault="00FB0B08" w:rsidP="00FB0B08">
      <w:pPr>
        <w:jc w:val="both"/>
        <w:rPr>
          <w:b/>
        </w:rPr>
      </w:pPr>
      <w:r w:rsidRPr="00A22D22">
        <w:t xml:space="preserve"> </w:t>
      </w:r>
    </w:p>
    <w:p w:rsidR="00FB0B08" w:rsidRPr="00A22D22" w:rsidRDefault="00FB0B08" w:rsidP="00FB0B08">
      <w:pPr>
        <w:jc w:val="center"/>
        <w:rPr>
          <w:b/>
        </w:rPr>
      </w:pPr>
      <w:r w:rsidRPr="00A22D22">
        <w:rPr>
          <w:b/>
        </w:rPr>
        <w:t>1.</w:t>
      </w:r>
      <w:r w:rsidR="00306A84">
        <w:rPr>
          <w:b/>
        </w:rPr>
        <w:t>1</w:t>
      </w:r>
      <w:r w:rsidRPr="00A22D22">
        <w:rPr>
          <w:b/>
        </w:rPr>
        <w:t>.7 . Трудовые отношения, улучшение  условий и охраны труда</w:t>
      </w:r>
    </w:p>
    <w:p w:rsidR="00FB0B08" w:rsidRPr="00A22D22" w:rsidRDefault="00FB0B08" w:rsidP="00FB0B08">
      <w:pPr>
        <w:jc w:val="center"/>
        <w:rPr>
          <w:b/>
          <w:bCs/>
          <w:iCs/>
          <w:color w:val="000000"/>
        </w:rPr>
      </w:pPr>
    </w:p>
    <w:p w:rsidR="00FB0B08" w:rsidRPr="00A22D22" w:rsidRDefault="00FB0B08" w:rsidP="00FB0B08">
      <w:pPr>
        <w:shd w:val="clear" w:color="auto" w:fill="FFFFFF"/>
        <w:ind w:firstLine="708"/>
        <w:jc w:val="both"/>
        <w:rPr>
          <w:color w:val="000000"/>
          <w:spacing w:val="-3"/>
        </w:rPr>
      </w:pPr>
      <w:r w:rsidRPr="00A22D22">
        <w:rPr>
          <w:color w:val="000000"/>
          <w:spacing w:val="-3"/>
        </w:rPr>
        <w:t xml:space="preserve">Ежегодно руководители организаций проходят обучение на курсах по охране труда и аттестацию, проводятся ежегодные инструктажи по технике безопасности с сотрудниками с заполнением  журналов по инструктажам. За 2012 год  производственный травматизм   на  территории поселения не  зарегистрирован. Наиболее  </w:t>
      </w:r>
      <w:proofErr w:type="spellStart"/>
      <w:r w:rsidRPr="00A22D22">
        <w:rPr>
          <w:color w:val="000000"/>
          <w:spacing w:val="-3"/>
        </w:rPr>
        <w:t>травмоопасными</w:t>
      </w:r>
      <w:proofErr w:type="spellEnd"/>
      <w:r w:rsidRPr="00A22D22">
        <w:rPr>
          <w:color w:val="000000"/>
          <w:spacing w:val="-3"/>
        </w:rPr>
        <w:t xml:space="preserve">  видами  экономической  деятельности  является  сельское  хозяйство. </w:t>
      </w:r>
    </w:p>
    <w:p w:rsidR="00FB0B08" w:rsidRPr="00A22D22" w:rsidRDefault="00FB0B08" w:rsidP="00FB0B08">
      <w:pPr>
        <w:shd w:val="clear" w:color="auto" w:fill="FFFFFF"/>
        <w:ind w:firstLine="708"/>
        <w:jc w:val="both"/>
        <w:rPr>
          <w:b/>
          <w:bCs/>
          <w:spacing w:val="-1"/>
        </w:rPr>
      </w:pPr>
      <w:r w:rsidRPr="00A22D22">
        <w:rPr>
          <w:color w:val="000000"/>
          <w:spacing w:val="-3"/>
        </w:rPr>
        <w:t xml:space="preserve"> </w:t>
      </w:r>
      <w:r w:rsidRPr="00A22D22">
        <w:rPr>
          <w:color w:val="000000"/>
        </w:rPr>
        <w:t xml:space="preserve"> </w:t>
      </w:r>
      <w:bookmarkStart w:id="6" w:name="_Toc234827398"/>
      <w:r w:rsidRPr="00A22D22">
        <w:rPr>
          <w:color w:val="000000"/>
        </w:rPr>
        <w:t xml:space="preserve"> </w:t>
      </w:r>
      <w:r w:rsidRPr="00A22D22">
        <w:rPr>
          <w:b/>
          <w:bCs/>
          <w:spacing w:val="-1"/>
        </w:rPr>
        <w:t>Оценка состояния условий и охраны труда в муниципальном образовании</w:t>
      </w:r>
    </w:p>
    <w:p w:rsidR="00FB0B08" w:rsidRPr="00A22D22" w:rsidRDefault="00FB0B08" w:rsidP="00FB0B08">
      <w:pPr>
        <w:autoSpaceDE w:val="0"/>
        <w:autoSpaceDN w:val="0"/>
        <w:ind w:firstLine="720"/>
        <w:jc w:val="center"/>
        <w:rPr>
          <w:b/>
          <w:bCs/>
          <w:spacing w:val="-1"/>
        </w:rPr>
      </w:pPr>
      <w:r w:rsidRPr="00A22D22">
        <w:rPr>
          <w:b/>
          <w:bCs/>
          <w:spacing w:val="-1"/>
        </w:rPr>
        <w:t>за 201</w:t>
      </w:r>
      <w:r w:rsidR="00350DC9" w:rsidRPr="00A22D22">
        <w:rPr>
          <w:b/>
          <w:bCs/>
          <w:spacing w:val="-1"/>
        </w:rPr>
        <w:t>3</w:t>
      </w:r>
      <w:r w:rsidRPr="00A22D22">
        <w:rPr>
          <w:b/>
          <w:bCs/>
          <w:spacing w:val="-1"/>
        </w:rPr>
        <w:t xml:space="preserve"> год</w:t>
      </w:r>
    </w:p>
    <w:p w:rsidR="00FB0B08" w:rsidRPr="00A22D22" w:rsidRDefault="00FB0B08" w:rsidP="00FB0B08">
      <w:pPr>
        <w:autoSpaceDE w:val="0"/>
        <w:autoSpaceDN w:val="0"/>
        <w:ind w:firstLine="720"/>
        <w:jc w:val="center"/>
        <w:rPr>
          <w:b/>
          <w:bCs/>
          <w:spacing w:val="-1"/>
        </w:rPr>
      </w:pPr>
      <w:r w:rsidRPr="00A22D22">
        <w:t xml:space="preserve">                                                                                                                         Таблица № 8</w:t>
      </w:r>
    </w:p>
    <w:tbl>
      <w:tblPr>
        <w:tblW w:w="0" w:type="auto"/>
        <w:tblInd w:w="70" w:type="dxa"/>
        <w:tblLayout w:type="fixed"/>
        <w:tblCellMar>
          <w:left w:w="70" w:type="dxa"/>
          <w:right w:w="70" w:type="dxa"/>
        </w:tblCellMar>
        <w:tblLook w:val="04A0" w:firstRow="1" w:lastRow="0" w:firstColumn="1" w:lastColumn="0" w:noHBand="0" w:noVBand="1"/>
      </w:tblPr>
      <w:tblGrid>
        <w:gridCol w:w="4962"/>
        <w:gridCol w:w="850"/>
        <w:gridCol w:w="992"/>
        <w:gridCol w:w="993"/>
        <w:gridCol w:w="1134"/>
      </w:tblGrid>
      <w:tr w:rsidR="00350DC9" w:rsidRPr="00A22D22" w:rsidTr="006D3A98">
        <w:trPr>
          <w:cantSplit/>
          <w:trHeight w:val="1575"/>
        </w:trPr>
        <w:tc>
          <w:tcPr>
            <w:tcW w:w="4962" w:type="dxa"/>
            <w:tcBorders>
              <w:top w:val="single" w:sz="6" w:space="0" w:color="auto"/>
              <w:left w:val="single" w:sz="6" w:space="0" w:color="auto"/>
              <w:bottom w:val="single" w:sz="4" w:space="0" w:color="auto"/>
              <w:right w:val="single" w:sz="4" w:space="0" w:color="auto"/>
            </w:tcBorders>
            <w:vAlign w:val="center"/>
          </w:tcPr>
          <w:p w:rsidR="00350DC9" w:rsidRPr="00A22D22" w:rsidRDefault="00350DC9">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Показатели</w:t>
            </w:r>
          </w:p>
          <w:p w:rsidR="00350DC9" w:rsidRPr="00A22D22" w:rsidRDefault="00350DC9">
            <w:pPr>
              <w:pStyle w:val="ConsPlusNormal"/>
              <w:widowControl/>
              <w:ind w:firstLine="0"/>
              <w:jc w:val="center"/>
              <w:rPr>
                <w:rFonts w:ascii="Times New Roman" w:hAnsi="Times New Roman" w:cs="Times New Roman"/>
                <w:sz w:val="24"/>
                <w:szCs w:val="24"/>
              </w:rPr>
            </w:pPr>
          </w:p>
          <w:p w:rsidR="00350DC9" w:rsidRPr="00A22D22" w:rsidRDefault="00350DC9">
            <w:pPr>
              <w:pStyle w:val="ConsPlusNormal"/>
              <w:widowControl/>
              <w:ind w:firstLine="0"/>
              <w:jc w:val="center"/>
              <w:rPr>
                <w:rFonts w:ascii="Times New Roman" w:hAnsi="Times New Roman" w:cs="Times New Roman"/>
                <w:b/>
                <w:sz w:val="24"/>
                <w:szCs w:val="24"/>
              </w:rPr>
            </w:pPr>
            <w:r w:rsidRPr="00A22D22">
              <w:rPr>
                <w:rFonts w:ascii="Times New Roman" w:hAnsi="Times New Roman" w:cs="Times New Roman"/>
                <w:b/>
                <w:sz w:val="24"/>
                <w:szCs w:val="24"/>
              </w:rPr>
              <w:t xml:space="preserve"> </w:t>
            </w:r>
          </w:p>
        </w:tc>
        <w:tc>
          <w:tcPr>
            <w:tcW w:w="850" w:type="dxa"/>
            <w:tcBorders>
              <w:top w:val="single" w:sz="6" w:space="0" w:color="auto"/>
              <w:left w:val="single" w:sz="4" w:space="0" w:color="auto"/>
              <w:bottom w:val="single" w:sz="4" w:space="0" w:color="auto"/>
              <w:right w:val="single" w:sz="6" w:space="0" w:color="auto"/>
            </w:tcBorders>
            <w:vAlign w:val="center"/>
            <w:hideMark/>
          </w:tcPr>
          <w:p w:rsidR="00350DC9" w:rsidRPr="00A22D22" w:rsidRDefault="00350DC9">
            <w:pPr>
              <w:pStyle w:val="ConsPlusNormal"/>
              <w:widowControl/>
              <w:ind w:firstLine="0"/>
              <w:rPr>
                <w:rFonts w:ascii="Times New Roman" w:hAnsi="Times New Roman" w:cs="Times New Roman"/>
                <w:sz w:val="24"/>
                <w:szCs w:val="24"/>
              </w:rPr>
            </w:pPr>
            <w:proofErr w:type="spellStart"/>
            <w:proofErr w:type="gramStart"/>
            <w:r w:rsidRPr="00A22D22">
              <w:rPr>
                <w:rFonts w:ascii="Times New Roman" w:hAnsi="Times New Roman" w:cs="Times New Roman"/>
                <w:sz w:val="24"/>
                <w:szCs w:val="24"/>
              </w:rPr>
              <w:t>Ед</w:t>
            </w:r>
            <w:proofErr w:type="spellEnd"/>
            <w:proofErr w:type="gramEnd"/>
          </w:p>
          <w:p w:rsidR="00350DC9" w:rsidRPr="00A22D22" w:rsidRDefault="00350DC9">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изм.</w:t>
            </w:r>
          </w:p>
        </w:tc>
        <w:tc>
          <w:tcPr>
            <w:tcW w:w="992" w:type="dxa"/>
            <w:tcBorders>
              <w:top w:val="single" w:sz="6" w:space="0" w:color="auto"/>
              <w:left w:val="single" w:sz="6" w:space="0" w:color="auto"/>
              <w:bottom w:val="single" w:sz="4" w:space="0" w:color="auto"/>
              <w:right w:val="single" w:sz="6" w:space="0" w:color="auto"/>
            </w:tcBorders>
            <w:vAlign w:val="center"/>
            <w:hideMark/>
          </w:tcPr>
          <w:p w:rsidR="00350DC9" w:rsidRPr="00A22D22" w:rsidRDefault="00350DC9">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2012</w:t>
            </w:r>
          </w:p>
          <w:p w:rsidR="00350DC9" w:rsidRPr="00A22D22" w:rsidRDefault="00350DC9">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год</w:t>
            </w:r>
          </w:p>
        </w:tc>
        <w:tc>
          <w:tcPr>
            <w:tcW w:w="993" w:type="dxa"/>
            <w:tcBorders>
              <w:top w:val="single" w:sz="4" w:space="0" w:color="auto"/>
              <w:left w:val="single" w:sz="6" w:space="0" w:color="auto"/>
              <w:bottom w:val="single" w:sz="4" w:space="0" w:color="auto"/>
              <w:right w:val="single" w:sz="4" w:space="0" w:color="auto"/>
            </w:tcBorders>
            <w:vAlign w:val="center"/>
            <w:hideMark/>
          </w:tcPr>
          <w:p w:rsidR="00350DC9" w:rsidRPr="00A22D22" w:rsidRDefault="00350DC9">
            <w:pPr>
              <w:pStyle w:val="ConsPlusNormal"/>
              <w:widowControl/>
              <w:ind w:firstLine="0"/>
              <w:rPr>
                <w:rFonts w:ascii="Times New Roman" w:hAnsi="Times New Roman" w:cs="Times New Roman"/>
                <w:sz w:val="24"/>
                <w:szCs w:val="24"/>
              </w:rPr>
            </w:pPr>
          </w:p>
          <w:p w:rsidR="00350DC9" w:rsidRPr="00A22D22" w:rsidRDefault="00350DC9">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2013 </w:t>
            </w:r>
          </w:p>
          <w:p w:rsidR="00350DC9" w:rsidRPr="00A22D22" w:rsidRDefault="00350DC9">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год</w:t>
            </w:r>
          </w:p>
          <w:p w:rsidR="00350DC9" w:rsidRPr="00A22D22" w:rsidRDefault="00350DC9">
            <w:pPr>
              <w:pStyle w:val="ConsPlusNormal"/>
              <w:widowControl/>
              <w:ind w:firstLine="0"/>
              <w:rPr>
                <w:rFonts w:ascii="Times New Roman" w:hAnsi="Times New Roman" w:cs="Times New Roman"/>
                <w:sz w:val="24"/>
                <w:szCs w:val="24"/>
              </w:rPr>
            </w:pPr>
            <w:r w:rsidRPr="00A22D22">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6" w:space="0" w:color="auto"/>
            </w:tcBorders>
            <w:vAlign w:val="center"/>
          </w:tcPr>
          <w:p w:rsidR="00350DC9" w:rsidRPr="00A22D22" w:rsidRDefault="00350DC9" w:rsidP="00350DC9">
            <w:r w:rsidRPr="00A22D22">
              <w:t xml:space="preserve">Темп роста, %  </w:t>
            </w:r>
          </w:p>
        </w:tc>
      </w:tr>
      <w:tr w:rsidR="00350DC9" w:rsidRPr="00A22D22" w:rsidTr="006D3A98">
        <w:trPr>
          <w:cantSplit/>
          <w:trHeight w:val="255"/>
        </w:trPr>
        <w:tc>
          <w:tcPr>
            <w:tcW w:w="4962" w:type="dxa"/>
            <w:tcBorders>
              <w:top w:val="single" w:sz="6" w:space="0" w:color="auto"/>
              <w:left w:val="single" w:sz="6" w:space="0" w:color="auto"/>
              <w:bottom w:val="single" w:sz="6" w:space="0" w:color="auto"/>
              <w:right w:val="single" w:sz="4" w:space="0" w:color="auto"/>
            </w:tcBorders>
            <w:vAlign w:val="center"/>
            <w:hideMark/>
          </w:tcPr>
          <w:p w:rsidR="00350DC9" w:rsidRPr="00A22D22" w:rsidRDefault="00350DC9" w:rsidP="00EE428A">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color w:val="000000"/>
                <w:spacing w:val="-6"/>
                <w:sz w:val="24"/>
                <w:szCs w:val="24"/>
              </w:rPr>
              <w:t xml:space="preserve">Число пострадавших с утратой трудоспособности на 1 рабочий день и более </w:t>
            </w:r>
            <w:r w:rsidR="00EE428A">
              <w:rPr>
                <w:rFonts w:ascii="Times New Roman" w:hAnsi="Times New Roman" w:cs="Times New Roman"/>
                <w:color w:val="000000"/>
                <w:spacing w:val="-6"/>
                <w:sz w:val="24"/>
                <w:szCs w:val="24"/>
              </w:rPr>
              <w:t xml:space="preserve"> </w:t>
            </w:r>
          </w:p>
        </w:tc>
        <w:tc>
          <w:tcPr>
            <w:tcW w:w="850" w:type="dxa"/>
            <w:tcBorders>
              <w:top w:val="single" w:sz="6" w:space="0" w:color="auto"/>
              <w:left w:val="single" w:sz="4" w:space="0" w:color="auto"/>
              <w:bottom w:val="single" w:sz="6" w:space="0" w:color="auto"/>
              <w:right w:val="single" w:sz="6" w:space="0" w:color="auto"/>
            </w:tcBorders>
            <w:vAlign w:val="center"/>
            <w:hideMark/>
          </w:tcPr>
          <w:p w:rsidR="00350DC9" w:rsidRPr="00A22D22" w:rsidRDefault="00350DC9" w:rsidP="00350DC9">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чел/</w:t>
            </w:r>
            <w:proofErr w:type="spellStart"/>
            <w:r w:rsidRPr="00A22D22">
              <w:rPr>
                <w:rFonts w:ascii="Times New Roman" w:hAnsi="Times New Roman" w:cs="Times New Roman"/>
                <w:sz w:val="24"/>
                <w:szCs w:val="24"/>
              </w:rPr>
              <w:t>дн</w:t>
            </w:r>
            <w:proofErr w:type="spellEnd"/>
          </w:p>
        </w:tc>
        <w:tc>
          <w:tcPr>
            <w:tcW w:w="992" w:type="dxa"/>
            <w:tcBorders>
              <w:top w:val="single" w:sz="6" w:space="0" w:color="auto"/>
              <w:left w:val="single" w:sz="6" w:space="0" w:color="auto"/>
              <w:bottom w:val="single" w:sz="6" w:space="0" w:color="auto"/>
              <w:right w:val="single" w:sz="6" w:space="0" w:color="auto"/>
            </w:tcBorders>
            <w:vAlign w:val="center"/>
            <w:hideMark/>
          </w:tcPr>
          <w:p w:rsidR="00350DC9" w:rsidRPr="00A22D22" w:rsidRDefault="00350DC9">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4" w:space="0" w:color="auto"/>
            </w:tcBorders>
            <w:vAlign w:val="center"/>
          </w:tcPr>
          <w:p w:rsidR="00350DC9" w:rsidRPr="00A22D22" w:rsidRDefault="00EE42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6" w:space="0" w:color="auto"/>
            </w:tcBorders>
            <w:vAlign w:val="center"/>
          </w:tcPr>
          <w:p w:rsidR="00350DC9" w:rsidRPr="00A22D22" w:rsidRDefault="00EE428A">
            <w:pPr>
              <w:jc w:val="center"/>
            </w:pPr>
            <w:r>
              <w:t>-</w:t>
            </w:r>
          </w:p>
        </w:tc>
      </w:tr>
      <w:tr w:rsidR="00350DC9" w:rsidRPr="00A22D22" w:rsidTr="006D3A98">
        <w:trPr>
          <w:cantSplit/>
          <w:trHeight w:val="255"/>
        </w:trPr>
        <w:tc>
          <w:tcPr>
            <w:tcW w:w="4962" w:type="dxa"/>
            <w:tcBorders>
              <w:top w:val="single" w:sz="6" w:space="0" w:color="auto"/>
              <w:left w:val="single" w:sz="6" w:space="0" w:color="auto"/>
              <w:bottom w:val="single" w:sz="6" w:space="0" w:color="auto"/>
              <w:right w:val="single" w:sz="4" w:space="0" w:color="auto"/>
            </w:tcBorders>
            <w:vAlign w:val="center"/>
            <w:hideMark/>
          </w:tcPr>
          <w:p w:rsidR="00350DC9" w:rsidRPr="00A22D22" w:rsidRDefault="00350DC9" w:rsidP="00350DC9">
            <w:pPr>
              <w:pStyle w:val="ConsPlusNormal"/>
              <w:widowControl/>
              <w:ind w:firstLine="0"/>
              <w:jc w:val="both"/>
              <w:rPr>
                <w:rFonts w:ascii="Times New Roman" w:hAnsi="Times New Roman" w:cs="Times New Roman"/>
                <w:spacing w:val="7"/>
                <w:sz w:val="24"/>
                <w:szCs w:val="24"/>
              </w:rPr>
            </w:pPr>
            <w:r w:rsidRPr="00A22D22">
              <w:rPr>
                <w:rFonts w:ascii="Times New Roman" w:hAnsi="Times New Roman" w:cs="Times New Roman"/>
                <w:color w:val="000000"/>
                <w:spacing w:val="-4"/>
                <w:sz w:val="24"/>
                <w:szCs w:val="24"/>
              </w:rPr>
              <w:lastRenderedPageBreak/>
              <w:t>Количество средств израсходованных на мероприятия по охране труда в расчете на одного работающего</w:t>
            </w:r>
          </w:p>
        </w:tc>
        <w:tc>
          <w:tcPr>
            <w:tcW w:w="850" w:type="dxa"/>
            <w:tcBorders>
              <w:top w:val="single" w:sz="6" w:space="0" w:color="auto"/>
              <w:left w:val="single" w:sz="4" w:space="0" w:color="auto"/>
              <w:bottom w:val="single" w:sz="6" w:space="0" w:color="auto"/>
              <w:right w:val="single" w:sz="6" w:space="0" w:color="auto"/>
            </w:tcBorders>
            <w:vAlign w:val="center"/>
            <w:hideMark/>
          </w:tcPr>
          <w:p w:rsidR="00350DC9" w:rsidRPr="00A22D22" w:rsidRDefault="00350DC9" w:rsidP="00350DC9">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 xml:space="preserve">Тыс. </w:t>
            </w:r>
            <w:proofErr w:type="spellStart"/>
            <w:r w:rsidRPr="00A22D22">
              <w:rPr>
                <w:rFonts w:ascii="Times New Roman" w:hAnsi="Times New Roman" w:cs="Times New Roman"/>
                <w:sz w:val="24"/>
                <w:szCs w:val="24"/>
              </w:rPr>
              <w:t>руб</w:t>
            </w:r>
            <w:proofErr w:type="spellEnd"/>
          </w:p>
        </w:tc>
        <w:tc>
          <w:tcPr>
            <w:tcW w:w="992" w:type="dxa"/>
            <w:tcBorders>
              <w:top w:val="single" w:sz="6" w:space="0" w:color="auto"/>
              <w:left w:val="single" w:sz="6" w:space="0" w:color="auto"/>
              <w:bottom w:val="single" w:sz="6" w:space="0" w:color="auto"/>
              <w:right w:val="single" w:sz="6" w:space="0" w:color="auto"/>
            </w:tcBorders>
            <w:vAlign w:val="center"/>
            <w:hideMark/>
          </w:tcPr>
          <w:p w:rsidR="00350DC9" w:rsidRPr="00A22D22" w:rsidRDefault="00350DC9">
            <w:pPr>
              <w:pStyle w:val="ConsPlusNormal"/>
              <w:widowControl/>
              <w:ind w:firstLine="0"/>
              <w:jc w:val="center"/>
              <w:rPr>
                <w:rFonts w:ascii="Times New Roman" w:hAnsi="Times New Roman" w:cs="Times New Roman"/>
                <w:sz w:val="24"/>
                <w:szCs w:val="24"/>
              </w:rPr>
            </w:pPr>
            <w:r w:rsidRPr="00A22D22">
              <w:rPr>
                <w:rFonts w:ascii="Times New Roman" w:hAnsi="Times New Roman" w:cs="Times New Roman"/>
                <w:sz w:val="24"/>
                <w:szCs w:val="24"/>
              </w:rPr>
              <w:t>1,5</w:t>
            </w:r>
          </w:p>
        </w:tc>
        <w:tc>
          <w:tcPr>
            <w:tcW w:w="993" w:type="dxa"/>
            <w:tcBorders>
              <w:top w:val="single" w:sz="4" w:space="0" w:color="auto"/>
              <w:left w:val="single" w:sz="6" w:space="0" w:color="auto"/>
              <w:bottom w:val="single" w:sz="4" w:space="0" w:color="auto"/>
              <w:right w:val="single" w:sz="4" w:space="0" w:color="auto"/>
            </w:tcBorders>
            <w:vAlign w:val="center"/>
          </w:tcPr>
          <w:p w:rsidR="00350DC9" w:rsidRPr="00A22D22" w:rsidRDefault="00EE42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147,25</w:t>
            </w:r>
          </w:p>
        </w:tc>
        <w:tc>
          <w:tcPr>
            <w:tcW w:w="1134" w:type="dxa"/>
            <w:tcBorders>
              <w:top w:val="single" w:sz="4" w:space="0" w:color="auto"/>
              <w:left w:val="single" w:sz="4" w:space="0" w:color="auto"/>
              <w:bottom w:val="single" w:sz="4" w:space="0" w:color="auto"/>
              <w:right w:val="single" w:sz="6" w:space="0" w:color="auto"/>
            </w:tcBorders>
            <w:vAlign w:val="center"/>
          </w:tcPr>
          <w:p w:rsidR="00350DC9" w:rsidRPr="00A22D22" w:rsidRDefault="00EE428A">
            <w:pPr>
              <w:jc w:val="center"/>
            </w:pPr>
            <w:r>
              <w:t>9816,6</w:t>
            </w:r>
          </w:p>
        </w:tc>
      </w:tr>
    </w:tbl>
    <w:p w:rsidR="00FB0B08" w:rsidRPr="00A22D22" w:rsidRDefault="00FB0B08" w:rsidP="00FB0B08">
      <w:pPr>
        <w:rPr>
          <w:b/>
        </w:rPr>
      </w:pPr>
      <w:r w:rsidRPr="00A22D22">
        <w:rPr>
          <w:b/>
          <w:bCs/>
          <w:spacing w:val="-7"/>
        </w:rPr>
        <w:t xml:space="preserve"> </w:t>
      </w:r>
    </w:p>
    <w:p w:rsidR="00FB0B08" w:rsidRDefault="00FB0B08" w:rsidP="00FB0B08">
      <w:pPr>
        <w:jc w:val="center"/>
        <w:rPr>
          <w:b/>
        </w:rPr>
      </w:pPr>
      <w:r w:rsidRPr="00A22D22">
        <w:rPr>
          <w:b/>
        </w:rPr>
        <w:t>1.</w:t>
      </w:r>
      <w:r w:rsidR="00306A84">
        <w:rPr>
          <w:b/>
        </w:rPr>
        <w:t>1</w:t>
      </w:r>
      <w:r w:rsidRPr="00A22D22">
        <w:rPr>
          <w:b/>
        </w:rPr>
        <w:t>.8 Социальная защита населения</w:t>
      </w:r>
      <w:bookmarkEnd w:id="6"/>
    </w:p>
    <w:p w:rsidR="00785D8B" w:rsidRDefault="00785D8B" w:rsidP="00FB0B08">
      <w:pPr>
        <w:jc w:val="center"/>
        <w:rPr>
          <w:b/>
        </w:rPr>
      </w:pPr>
    </w:p>
    <w:p w:rsidR="00785D8B" w:rsidRPr="00785D8B" w:rsidRDefault="00785D8B" w:rsidP="00785D8B">
      <w:pPr>
        <w:jc w:val="both"/>
        <w:rPr>
          <w:color w:val="000000"/>
          <w:szCs w:val="18"/>
        </w:rPr>
      </w:pPr>
      <w:r>
        <w:rPr>
          <w:color w:val="000000"/>
          <w:szCs w:val="18"/>
        </w:rPr>
        <w:t xml:space="preserve">            </w:t>
      </w:r>
      <w:r w:rsidRPr="00785D8B">
        <w:rPr>
          <w:color w:val="000000"/>
          <w:szCs w:val="18"/>
        </w:rPr>
        <w:t xml:space="preserve">Администрация МО работает со всеми категориями граждан </w:t>
      </w:r>
      <w:r w:rsidR="00FD5DF4">
        <w:rPr>
          <w:color w:val="000000"/>
          <w:szCs w:val="18"/>
        </w:rPr>
        <w:t>совместно с</w:t>
      </w:r>
      <w:r w:rsidRPr="00785D8B">
        <w:rPr>
          <w:color w:val="000000"/>
          <w:szCs w:val="18"/>
        </w:rPr>
        <w:t xml:space="preserve"> </w:t>
      </w:r>
      <w:r w:rsidR="00FD5DF4">
        <w:rPr>
          <w:color w:val="000000"/>
          <w:szCs w:val="18"/>
        </w:rPr>
        <w:t>работниками  сельских  клубов,  с</w:t>
      </w:r>
      <w:r w:rsidRPr="00785D8B">
        <w:rPr>
          <w:color w:val="000000"/>
          <w:szCs w:val="18"/>
        </w:rPr>
        <w:t>овет</w:t>
      </w:r>
      <w:r w:rsidR="00FD5DF4">
        <w:rPr>
          <w:color w:val="000000"/>
          <w:szCs w:val="18"/>
        </w:rPr>
        <w:t>ом</w:t>
      </w:r>
      <w:r w:rsidRPr="00785D8B">
        <w:rPr>
          <w:color w:val="000000"/>
          <w:szCs w:val="18"/>
        </w:rPr>
        <w:t xml:space="preserve"> ветеранов, женсовет</w:t>
      </w:r>
      <w:r w:rsidR="00FD5DF4">
        <w:rPr>
          <w:color w:val="000000"/>
          <w:szCs w:val="18"/>
        </w:rPr>
        <w:t xml:space="preserve">  и  советом  молодежи. </w:t>
      </w:r>
    </w:p>
    <w:p w:rsidR="0059154C" w:rsidRDefault="00785D8B" w:rsidP="0059154C">
      <w:pPr>
        <w:jc w:val="both"/>
      </w:pPr>
      <w:r w:rsidRPr="00785D8B">
        <w:rPr>
          <w:color w:val="000000"/>
          <w:szCs w:val="18"/>
        </w:rPr>
        <w:t xml:space="preserve">          </w:t>
      </w:r>
      <w:r>
        <w:rPr>
          <w:color w:val="000000"/>
          <w:szCs w:val="18"/>
        </w:rPr>
        <w:t xml:space="preserve"> </w:t>
      </w:r>
      <w:r w:rsidRPr="00785D8B">
        <w:rPr>
          <w:color w:val="000000"/>
          <w:szCs w:val="18"/>
        </w:rPr>
        <w:t xml:space="preserve"> По мере возможности решаются проблемы </w:t>
      </w:r>
      <w:r>
        <w:rPr>
          <w:color w:val="000000"/>
          <w:szCs w:val="18"/>
        </w:rPr>
        <w:t xml:space="preserve"> населения.</w:t>
      </w:r>
      <w:r w:rsidRPr="00785D8B">
        <w:rPr>
          <w:color w:val="000000"/>
          <w:szCs w:val="18"/>
        </w:rPr>
        <w:t xml:space="preserve"> Чаще всего граждане обращаются с просьбой об оказании помощи в оформлении документов. Основная  проблема пожилых граждан – это обеспечение дровами. Работники СДК,</w:t>
      </w:r>
      <w:r w:rsidR="00FD5DF4">
        <w:rPr>
          <w:color w:val="000000"/>
          <w:szCs w:val="18"/>
        </w:rPr>
        <w:t xml:space="preserve"> с</w:t>
      </w:r>
      <w:r w:rsidRPr="00785D8B">
        <w:rPr>
          <w:color w:val="000000"/>
          <w:szCs w:val="18"/>
        </w:rPr>
        <w:t>овет ветеранов</w:t>
      </w:r>
      <w:r>
        <w:rPr>
          <w:color w:val="000000"/>
          <w:szCs w:val="18"/>
        </w:rPr>
        <w:t>,  женсовет</w:t>
      </w:r>
      <w:r w:rsidRPr="00785D8B">
        <w:rPr>
          <w:color w:val="000000"/>
          <w:szCs w:val="18"/>
        </w:rPr>
        <w:t xml:space="preserve">   организуют досуг пенсионеров, </w:t>
      </w:r>
      <w:r>
        <w:rPr>
          <w:color w:val="000000"/>
          <w:szCs w:val="18"/>
        </w:rPr>
        <w:t xml:space="preserve">проводятся  посиделки, чаепития,  </w:t>
      </w:r>
      <w:r w:rsidR="00FD5DF4">
        <w:rPr>
          <w:color w:val="000000"/>
          <w:szCs w:val="18"/>
        </w:rPr>
        <w:t>поздравляют  на  дому  юбиляров.</w:t>
      </w:r>
      <w:r>
        <w:rPr>
          <w:color w:val="000000"/>
          <w:szCs w:val="18"/>
        </w:rPr>
        <w:t xml:space="preserve"> </w:t>
      </w:r>
      <w:r w:rsidR="00FD5DF4">
        <w:rPr>
          <w:color w:val="000000"/>
          <w:szCs w:val="18"/>
        </w:rPr>
        <w:t xml:space="preserve"> </w:t>
      </w:r>
      <w:r w:rsidR="0059154C" w:rsidRPr="00A22D22">
        <w:t xml:space="preserve">1 пенсионер </w:t>
      </w:r>
      <w:r w:rsidR="0059154C">
        <w:t xml:space="preserve"> </w:t>
      </w:r>
      <w:r w:rsidR="0059154C" w:rsidRPr="00A22D22">
        <w:t>находится</w:t>
      </w:r>
      <w:r w:rsidR="0059154C">
        <w:t xml:space="preserve">  в</w:t>
      </w:r>
      <w:r w:rsidR="0059154C" w:rsidRPr="00A22D22">
        <w:t xml:space="preserve"> Чепецкой участковой больнице, в палате сестринского ухода</w:t>
      </w:r>
      <w:r w:rsidR="0059154C">
        <w:t>.</w:t>
      </w:r>
    </w:p>
    <w:p w:rsidR="0059154C" w:rsidRPr="00A22D22" w:rsidRDefault="00785D8B" w:rsidP="0059154C">
      <w:pPr>
        <w:jc w:val="both"/>
      </w:pPr>
      <w:r w:rsidRPr="00785D8B">
        <w:rPr>
          <w:color w:val="000000"/>
          <w:szCs w:val="18"/>
        </w:rPr>
        <w:t xml:space="preserve">          </w:t>
      </w:r>
      <w:r>
        <w:rPr>
          <w:color w:val="000000"/>
          <w:szCs w:val="18"/>
        </w:rPr>
        <w:t xml:space="preserve"> </w:t>
      </w:r>
      <w:r w:rsidRPr="00785D8B">
        <w:rPr>
          <w:color w:val="000000"/>
          <w:szCs w:val="18"/>
        </w:rPr>
        <w:t xml:space="preserve">Администрация МО совместно с работниками школ </w:t>
      </w:r>
      <w:r w:rsidR="00FD5DF4">
        <w:rPr>
          <w:color w:val="000000"/>
          <w:szCs w:val="18"/>
        </w:rPr>
        <w:t xml:space="preserve">и  женсоветом </w:t>
      </w:r>
      <w:r w:rsidRPr="00785D8B">
        <w:rPr>
          <w:color w:val="000000"/>
          <w:szCs w:val="18"/>
        </w:rPr>
        <w:t>проводит рейды в неблагополучные семьи, обследует жилищные условия таких семей, характер отношений между родителями и детьми,  проводит беседы с родителями, всесторонне  содействует в решении их проблем. Основные причины неблагополучия таких семей – пьянство родителей. Это является  причиной плохих отношений в семье, отсутст</w:t>
      </w:r>
      <w:r w:rsidR="00440FBC">
        <w:rPr>
          <w:color w:val="000000"/>
          <w:szCs w:val="18"/>
        </w:rPr>
        <w:t>вия должного  внимания  к детям  и  пожилым.</w:t>
      </w:r>
      <w:r w:rsidR="0059154C" w:rsidRPr="00A22D22">
        <w:t xml:space="preserve">      </w:t>
      </w:r>
    </w:p>
    <w:p w:rsidR="00785D8B" w:rsidRPr="00785D8B" w:rsidRDefault="00785D8B" w:rsidP="00785D8B">
      <w:pPr>
        <w:jc w:val="both"/>
        <w:rPr>
          <w:color w:val="000000"/>
          <w:szCs w:val="18"/>
        </w:rPr>
      </w:pPr>
    </w:p>
    <w:p w:rsidR="00FB0B08" w:rsidRPr="00A22D22" w:rsidRDefault="00FB0B08" w:rsidP="00403A31">
      <w:pPr>
        <w:ind w:left="360"/>
        <w:jc w:val="both"/>
        <w:rPr>
          <w:bCs/>
        </w:rPr>
      </w:pPr>
      <w:r w:rsidRPr="00A22D22">
        <w:t xml:space="preserve">          </w:t>
      </w:r>
      <w:r w:rsidRPr="00A22D22">
        <w:rPr>
          <w:bCs/>
        </w:rPr>
        <w:t xml:space="preserve">  </w:t>
      </w:r>
      <w:r w:rsidR="00FD5DF4">
        <w:rPr>
          <w:bCs/>
        </w:rPr>
        <w:t xml:space="preserve">   </w:t>
      </w:r>
    </w:p>
    <w:p w:rsidR="00FB0B08" w:rsidRPr="00A22D22" w:rsidRDefault="00FB0B08" w:rsidP="00FB0B08">
      <w:pPr>
        <w:pStyle w:val="19"/>
        <w:widowControl/>
        <w:rPr>
          <w:b w:val="0"/>
          <w:bCs/>
          <w:sz w:val="24"/>
          <w:szCs w:val="24"/>
        </w:rPr>
      </w:pPr>
      <w:r w:rsidRPr="00A22D22">
        <w:rPr>
          <w:bCs/>
          <w:sz w:val="24"/>
          <w:szCs w:val="24"/>
        </w:rPr>
        <w:t xml:space="preserve">                                                                                                                                  </w:t>
      </w:r>
      <w:r w:rsidRPr="00A22D22">
        <w:rPr>
          <w:b w:val="0"/>
          <w:bCs/>
          <w:sz w:val="24"/>
          <w:szCs w:val="24"/>
        </w:rPr>
        <w:t>Таблица № 9</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4137"/>
        <w:gridCol w:w="851"/>
        <w:gridCol w:w="1134"/>
        <w:gridCol w:w="1134"/>
        <w:gridCol w:w="1134"/>
      </w:tblGrid>
      <w:tr w:rsidR="00350DC9" w:rsidRPr="00A22D22" w:rsidTr="00350DC9">
        <w:trPr>
          <w:cantSplit/>
          <w:trHeight w:val="336"/>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rPr>
                <w:bCs/>
              </w:rPr>
            </w:pPr>
            <w:r w:rsidRPr="00A22D22">
              <w:rPr>
                <w:bCs/>
              </w:rPr>
              <w:t xml:space="preserve">№ </w:t>
            </w:r>
            <w:proofErr w:type="gramStart"/>
            <w:r w:rsidRPr="00A22D22">
              <w:rPr>
                <w:bCs/>
              </w:rPr>
              <w:t>п</w:t>
            </w:r>
            <w:proofErr w:type="gramEnd"/>
            <w:r w:rsidRPr="00A22D22">
              <w:rPr>
                <w:bCs/>
              </w:rPr>
              <w:t>/п</w:t>
            </w:r>
          </w:p>
        </w:tc>
        <w:tc>
          <w:tcPr>
            <w:tcW w:w="4137"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rPr>
                <w:bCs/>
              </w:rPr>
            </w:pPr>
            <w:r w:rsidRPr="00A22D22">
              <w:rPr>
                <w:bC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rPr>
                <w:bCs/>
              </w:rPr>
            </w:pPr>
            <w:r w:rsidRPr="00A22D22">
              <w:rPr>
                <w:bC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rsidP="00394DFB">
            <w:pPr>
              <w:ind w:right="-36"/>
              <w:jc w:val="center"/>
              <w:rPr>
                <w:bCs/>
              </w:rPr>
            </w:pPr>
            <w:r w:rsidRPr="00A22D22">
              <w:rPr>
                <w:bCs/>
              </w:rPr>
              <w:t>2012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rsidP="00350DC9">
            <w:pPr>
              <w:ind w:right="-36"/>
              <w:jc w:val="center"/>
            </w:pPr>
            <w:r w:rsidRPr="00A22D22">
              <w:rPr>
                <w:bCs/>
              </w:rPr>
              <w:t xml:space="preserve">2013 год   </w:t>
            </w:r>
          </w:p>
        </w:tc>
        <w:tc>
          <w:tcPr>
            <w:tcW w:w="1134" w:type="dxa"/>
            <w:tcBorders>
              <w:top w:val="single" w:sz="4" w:space="0" w:color="auto"/>
              <w:left w:val="single" w:sz="4" w:space="0" w:color="auto"/>
              <w:bottom w:val="single" w:sz="4" w:space="0" w:color="auto"/>
              <w:right w:val="single" w:sz="4" w:space="0" w:color="auto"/>
            </w:tcBorders>
            <w:vAlign w:val="center"/>
          </w:tcPr>
          <w:p w:rsidR="00350DC9" w:rsidRPr="00A22D22" w:rsidRDefault="00350DC9"/>
          <w:p w:rsidR="00350DC9" w:rsidRPr="00A22D22" w:rsidRDefault="00350DC9" w:rsidP="00350DC9">
            <w:r w:rsidRPr="00A22D22">
              <w:t xml:space="preserve">Темп роста, %  </w:t>
            </w:r>
          </w:p>
        </w:tc>
      </w:tr>
      <w:tr w:rsidR="00350DC9" w:rsidRPr="00A22D22" w:rsidTr="00350DC9">
        <w:trPr>
          <w:cantSplit/>
          <w:trHeight w:val="336"/>
        </w:trPr>
        <w:tc>
          <w:tcPr>
            <w:tcW w:w="649"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pPr>
            <w:r w:rsidRPr="00A22D22">
              <w:t>1.</w:t>
            </w:r>
          </w:p>
        </w:tc>
        <w:tc>
          <w:tcPr>
            <w:tcW w:w="4137" w:type="dxa"/>
            <w:tcBorders>
              <w:top w:val="single" w:sz="4" w:space="0" w:color="auto"/>
              <w:left w:val="single" w:sz="4" w:space="0" w:color="auto"/>
              <w:bottom w:val="single" w:sz="4" w:space="0" w:color="auto"/>
              <w:right w:val="single" w:sz="4" w:space="0" w:color="auto"/>
            </w:tcBorders>
            <w:hideMark/>
          </w:tcPr>
          <w:p w:rsidR="00350DC9" w:rsidRPr="00A22D22" w:rsidRDefault="00350DC9">
            <w:pPr>
              <w:jc w:val="both"/>
              <w:rPr>
                <w:bCs/>
              </w:rPr>
            </w:pPr>
            <w:r w:rsidRPr="00A22D22">
              <w:rPr>
                <w:bCs/>
              </w:rPr>
              <w:t>Выделено средств на оказание социальной поддержки населению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rPr>
                <w:bCs/>
              </w:rPr>
            </w:pPr>
            <w:r w:rsidRPr="00A22D22">
              <w:rPr>
                <w:bC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rPr>
                <w:bCs/>
              </w:rPr>
            </w:pPr>
            <w:r w:rsidRPr="00A22D22">
              <w:rPr>
                <w:bCs/>
              </w:rPr>
              <w:t>-</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pPr>
            <w:r w:rsidRPr="00A22D22">
              <w:t>-</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pPr>
            <w:r w:rsidRPr="00A22D22">
              <w:t>-</w:t>
            </w:r>
          </w:p>
        </w:tc>
      </w:tr>
      <w:tr w:rsidR="00350DC9" w:rsidRPr="00A22D22" w:rsidTr="00350DC9">
        <w:trPr>
          <w:cantSplit/>
          <w:trHeight w:val="336"/>
        </w:trPr>
        <w:tc>
          <w:tcPr>
            <w:tcW w:w="649"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pPr>
            <w:r w:rsidRPr="00A22D22">
              <w:t>2.</w:t>
            </w:r>
          </w:p>
        </w:tc>
        <w:tc>
          <w:tcPr>
            <w:tcW w:w="4137" w:type="dxa"/>
            <w:tcBorders>
              <w:top w:val="single" w:sz="4" w:space="0" w:color="auto"/>
              <w:left w:val="single" w:sz="4" w:space="0" w:color="auto"/>
              <w:bottom w:val="single" w:sz="4" w:space="0" w:color="auto"/>
              <w:right w:val="single" w:sz="4" w:space="0" w:color="auto"/>
            </w:tcBorders>
            <w:hideMark/>
          </w:tcPr>
          <w:p w:rsidR="00350DC9" w:rsidRPr="00A22D22" w:rsidRDefault="00350DC9">
            <w:pPr>
              <w:jc w:val="both"/>
              <w:rPr>
                <w:bCs/>
              </w:rPr>
            </w:pPr>
            <w:r w:rsidRPr="00A22D22">
              <w:rPr>
                <w:bCs/>
              </w:rPr>
              <w:t>Выделено сре</w:t>
            </w:r>
            <w:proofErr w:type="gramStart"/>
            <w:r w:rsidRPr="00A22D22">
              <w:rPr>
                <w:bCs/>
              </w:rPr>
              <w:t>дств в б</w:t>
            </w:r>
            <w:proofErr w:type="gramEnd"/>
            <w:r w:rsidRPr="00A22D22">
              <w:rPr>
                <w:bCs/>
              </w:rPr>
              <w:t xml:space="preserve">юджете муниципального образования на адресную социальную помощь   </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rPr>
                <w:bCs/>
              </w:rPr>
            </w:pPr>
            <w:r w:rsidRPr="00A22D22">
              <w:rPr>
                <w:bCs/>
              </w:rPr>
              <w:t>%</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rPr>
                <w:bCs/>
              </w:rPr>
            </w:pPr>
            <w:r w:rsidRPr="00A22D22">
              <w:rPr>
                <w:bCs/>
              </w:rPr>
              <w:t>-</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pPr>
            <w:r w:rsidRPr="00A22D22">
              <w:t>-</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pPr>
            <w:r w:rsidRPr="00A22D22">
              <w:t>-</w:t>
            </w:r>
          </w:p>
        </w:tc>
      </w:tr>
      <w:tr w:rsidR="00350DC9" w:rsidRPr="00A22D22" w:rsidTr="00350DC9">
        <w:trPr>
          <w:cantSplit/>
          <w:trHeight w:val="336"/>
        </w:trPr>
        <w:tc>
          <w:tcPr>
            <w:tcW w:w="649"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pPr>
            <w:r w:rsidRPr="00A22D22">
              <w:t>3.</w:t>
            </w:r>
          </w:p>
        </w:tc>
        <w:tc>
          <w:tcPr>
            <w:tcW w:w="4137" w:type="dxa"/>
            <w:tcBorders>
              <w:top w:val="single" w:sz="4" w:space="0" w:color="auto"/>
              <w:left w:val="single" w:sz="4" w:space="0" w:color="auto"/>
              <w:bottom w:val="single" w:sz="4" w:space="0" w:color="auto"/>
              <w:right w:val="single" w:sz="4" w:space="0" w:color="auto"/>
            </w:tcBorders>
            <w:hideMark/>
          </w:tcPr>
          <w:p w:rsidR="00350DC9" w:rsidRPr="00A22D22" w:rsidRDefault="00350DC9">
            <w:pPr>
              <w:rPr>
                <w:bCs/>
              </w:rPr>
            </w:pPr>
            <w:r w:rsidRPr="00A22D22">
              <w:rPr>
                <w:bCs/>
              </w:rPr>
              <w:t xml:space="preserve">Количество граждан, получивших натуральные виды помощи, от общего числа нуждающихся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rPr>
                <w:bCs/>
              </w:rPr>
            </w:pPr>
            <w:r w:rsidRPr="00A22D22">
              <w:rPr>
                <w:bCs/>
              </w:rPr>
              <w:t>%</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rPr>
                <w:bCs/>
              </w:rPr>
            </w:pPr>
            <w:r w:rsidRPr="00A22D22">
              <w:rPr>
                <w:bCs/>
              </w:rPr>
              <w:t>-</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pPr>
            <w:r w:rsidRPr="00A22D22">
              <w:t>-</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pPr>
            <w:r w:rsidRPr="00A22D22">
              <w:t>-</w:t>
            </w:r>
          </w:p>
        </w:tc>
      </w:tr>
      <w:tr w:rsidR="00350DC9" w:rsidRPr="00A22D22" w:rsidTr="00350DC9">
        <w:trPr>
          <w:cantSplit/>
          <w:trHeight w:val="336"/>
        </w:trPr>
        <w:tc>
          <w:tcPr>
            <w:tcW w:w="649"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pPr>
            <w:r w:rsidRPr="00A22D22">
              <w:t>6.</w:t>
            </w:r>
          </w:p>
        </w:tc>
        <w:tc>
          <w:tcPr>
            <w:tcW w:w="4137" w:type="dxa"/>
            <w:tcBorders>
              <w:top w:val="single" w:sz="4" w:space="0" w:color="auto"/>
              <w:left w:val="single" w:sz="4" w:space="0" w:color="auto"/>
              <w:bottom w:val="single" w:sz="4" w:space="0" w:color="auto"/>
              <w:right w:val="single" w:sz="4" w:space="0" w:color="auto"/>
            </w:tcBorders>
            <w:hideMark/>
          </w:tcPr>
          <w:p w:rsidR="00350DC9" w:rsidRPr="00A22D22" w:rsidRDefault="00350DC9">
            <w:r w:rsidRPr="00A22D22">
              <w:t xml:space="preserve">Численность инвалидов, </w:t>
            </w:r>
          </w:p>
          <w:p w:rsidR="00350DC9" w:rsidRPr="00A22D22" w:rsidRDefault="00350DC9">
            <w:r w:rsidRPr="00A22D22">
              <w:t>в том числе детей-инвалидов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rPr>
                <w:bCs/>
              </w:rPr>
            </w:pPr>
            <w:r w:rsidRPr="00A22D22">
              <w:rPr>
                <w:bCs/>
              </w:rPr>
              <w:t>чел.</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rPr>
                <w:bCs/>
              </w:rPr>
            </w:pPr>
            <w:r w:rsidRPr="00A22D22">
              <w:rPr>
                <w:bCs/>
              </w:rPr>
              <w:t>75</w:t>
            </w:r>
          </w:p>
          <w:p w:rsidR="00350DC9" w:rsidRPr="00A22D22" w:rsidRDefault="00350DC9">
            <w:pPr>
              <w:ind w:right="-36"/>
              <w:jc w:val="center"/>
              <w:rPr>
                <w:bCs/>
              </w:rPr>
            </w:pPr>
            <w:r w:rsidRPr="00A22D22">
              <w:rPr>
                <w:bCs/>
              </w:rPr>
              <w:t>3</w:t>
            </w:r>
          </w:p>
        </w:tc>
        <w:tc>
          <w:tcPr>
            <w:tcW w:w="1134" w:type="dxa"/>
            <w:tcBorders>
              <w:top w:val="single" w:sz="4" w:space="0" w:color="auto"/>
              <w:left w:val="single" w:sz="4" w:space="0" w:color="auto"/>
              <w:bottom w:val="single" w:sz="4" w:space="0" w:color="auto"/>
              <w:right w:val="single" w:sz="4" w:space="0" w:color="auto"/>
            </w:tcBorders>
          </w:tcPr>
          <w:p w:rsidR="00350DC9" w:rsidRPr="00A22D22" w:rsidRDefault="00095F1C">
            <w:pPr>
              <w:ind w:right="-36"/>
              <w:jc w:val="center"/>
            </w:pPr>
            <w:r w:rsidRPr="00A22D22">
              <w:t>75</w:t>
            </w:r>
          </w:p>
          <w:p w:rsidR="00095F1C" w:rsidRPr="00A22D22" w:rsidRDefault="00095F1C">
            <w:pPr>
              <w:ind w:right="-36"/>
              <w:jc w:val="center"/>
            </w:pPr>
            <w:r w:rsidRPr="00A22D22">
              <w:t>3</w:t>
            </w:r>
          </w:p>
        </w:tc>
        <w:tc>
          <w:tcPr>
            <w:tcW w:w="1134" w:type="dxa"/>
            <w:tcBorders>
              <w:top w:val="single" w:sz="4" w:space="0" w:color="auto"/>
              <w:left w:val="single" w:sz="4" w:space="0" w:color="auto"/>
              <w:bottom w:val="single" w:sz="4" w:space="0" w:color="auto"/>
              <w:right w:val="single" w:sz="4" w:space="0" w:color="auto"/>
            </w:tcBorders>
          </w:tcPr>
          <w:p w:rsidR="00350DC9" w:rsidRDefault="005B491B">
            <w:pPr>
              <w:ind w:right="-36"/>
              <w:jc w:val="center"/>
            </w:pPr>
            <w:r>
              <w:t>100</w:t>
            </w:r>
          </w:p>
          <w:p w:rsidR="005B491B" w:rsidRPr="00A22D22" w:rsidRDefault="005B491B">
            <w:pPr>
              <w:ind w:right="-36"/>
              <w:jc w:val="center"/>
            </w:pPr>
            <w:r>
              <w:t>100</w:t>
            </w:r>
          </w:p>
        </w:tc>
      </w:tr>
      <w:tr w:rsidR="00350DC9" w:rsidRPr="00A22D22" w:rsidTr="00350DC9">
        <w:trPr>
          <w:cantSplit/>
          <w:trHeight w:val="336"/>
        </w:trPr>
        <w:tc>
          <w:tcPr>
            <w:tcW w:w="649"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pPr>
            <w:r w:rsidRPr="00A22D22">
              <w:t>7.</w:t>
            </w:r>
          </w:p>
        </w:tc>
        <w:tc>
          <w:tcPr>
            <w:tcW w:w="4137" w:type="dxa"/>
            <w:tcBorders>
              <w:top w:val="single" w:sz="4" w:space="0" w:color="auto"/>
              <w:left w:val="single" w:sz="4" w:space="0" w:color="auto"/>
              <w:bottom w:val="single" w:sz="4" w:space="0" w:color="auto"/>
              <w:right w:val="single" w:sz="4" w:space="0" w:color="auto"/>
            </w:tcBorders>
            <w:hideMark/>
          </w:tcPr>
          <w:p w:rsidR="00350DC9" w:rsidRPr="00A22D22" w:rsidRDefault="00350DC9">
            <w:r w:rsidRPr="00A22D22">
              <w:t>Трудоустройство инвалидов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DC9" w:rsidRPr="00A22D22" w:rsidRDefault="00350DC9">
            <w:pPr>
              <w:jc w:val="center"/>
              <w:rPr>
                <w:bCs/>
              </w:rPr>
            </w:pPr>
            <w:r w:rsidRPr="00A22D22">
              <w:rPr>
                <w:bCs/>
              </w:rPr>
              <w:t>чел.</w:t>
            </w:r>
          </w:p>
        </w:tc>
        <w:tc>
          <w:tcPr>
            <w:tcW w:w="1134" w:type="dxa"/>
            <w:tcBorders>
              <w:top w:val="single" w:sz="4" w:space="0" w:color="auto"/>
              <w:left w:val="single" w:sz="4" w:space="0" w:color="auto"/>
              <w:bottom w:val="single" w:sz="4" w:space="0" w:color="auto"/>
              <w:right w:val="single" w:sz="4" w:space="0" w:color="auto"/>
            </w:tcBorders>
            <w:hideMark/>
          </w:tcPr>
          <w:p w:rsidR="00350DC9" w:rsidRPr="00A22D22" w:rsidRDefault="00350DC9">
            <w:pPr>
              <w:ind w:right="-36"/>
              <w:jc w:val="center"/>
              <w:rPr>
                <w:bCs/>
              </w:rPr>
            </w:pPr>
            <w:r w:rsidRPr="00A22D22">
              <w:rPr>
                <w:bCs/>
              </w:rPr>
              <w:t>-</w:t>
            </w:r>
          </w:p>
        </w:tc>
        <w:tc>
          <w:tcPr>
            <w:tcW w:w="1134" w:type="dxa"/>
            <w:tcBorders>
              <w:top w:val="single" w:sz="4" w:space="0" w:color="auto"/>
              <w:left w:val="single" w:sz="4" w:space="0" w:color="auto"/>
              <w:bottom w:val="single" w:sz="4" w:space="0" w:color="auto"/>
              <w:right w:val="single" w:sz="4" w:space="0" w:color="auto"/>
            </w:tcBorders>
          </w:tcPr>
          <w:p w:rsidR="00350DC9" w:rsidRPr="00A22D22" w:rsidRDefault="005B491B">
            <w:pPr>
              <w:ind w:right="-36"/>
              <w:jc w:val="center"/>
            </w:pPr>
            <w:r>
              <w:t>-</w:t>
            </w:r>
          </w:p>
        </w:tc>
        <w:tc>
          <w:tcPr>
            <w:tcW w:w="1134" w:type="dxa"/>
            <w:tcBorders>
              <w:top w:val="single" w:sz="4" w:space="0" w:color="auto"/>
              <w:left w:val="single" w:sz="4" w:space="0" w:color="auto"/>
              <w:bottom w:val="single" w:sz="4" w:space="0" w:color="auto"/>
              <w:right w:val="single" w:sz="4" w:space="0" w:color="auto"/>
            </w:tcBorders>
          </w:tcPr>
          <w:p w:rsidR="00350DC9" w:rsidRPr="00A22D22" w:rsidRDefault="005B491B">
            <w:pPr>
              <w:ind w:right="-36"/>
              <w:jc w:val="center"/>
            </w:pPr>
            <w:r>
              <w:t>-</w:t>
            </w:r>
          </w:p>
        </w:tc>
      </w:tr>
    </w:tbl>
    <w:p w:rsidR="00FB0B08" w:rsidRPr="00A22D22" w:rsidRDefault="00FB0B08" w:rsidP="00FB0B08">
      <w:r w:rsidRPr="00A22D22">
        <w:t xml:space="preserve">         </w:t>
      </w:r>
      <w:r w:rsidR="00785D8B">
        <w:t xml:space="preserve"> </w:t>
      </w:r>
    </w:p>
    <w:p w:rsidR="00FB0B08" w:rsidRPr="00A22D22" w:rsidRDefault="00FB0B08" w:rsidP="00FB0B08">
      <w:pPr>
        <w:pStyle w:val="ConsPlusNormal1"/>
        <w:widowControl/>
        <w:tabs>
          <w:tab w:val="left" w:pos="567"/>
          <w:tab w:val="left" w:pos="2977"/>
        </w:tabs>
        <w:ind w:firstLine="0"/>
        <w:jc w:val="center"/>
        <w:rPr>
          <w:rFonts w:ascii="Times New Roman" w:hAnsi="Times New Roman" w:cs="Times New Roman"/>
          <w:b/>
          <w:sz w:val="24"/>
          <w:szCs w:val="24"/>
        </w:rPr>
      </w:pPr>
      <w:bookmarkStart w:id="7" w:name="_Toc234827399"/>
      <w:r w:rsidRPr="00A22D22">
        <w:rPr>
          <w:rFonts w:ascii="Times New Roman" w:hAnsi="Times New Roman" w:cs="Times New Roman"/>
          <w:b/>
          <w:sz w:val="24"/>
          <w:szCs w:val="24"/>
        </w:rPr>
        <w:t>1.</w:t>
      </w:r>
      <w:r w:rsidR="00306A84">
        <w:rPr>
          <w:rFonts w:ascii="Times New Roman" w:hAnsi="Times New Roman" w:cs="Times New Roman"/>
          <w:b/>
          <w:sz w:val="24"/>
          <w:szCs w:val="24"/>
        </w:rPr>
        <w:t>1</w:t>
      </w:r>
      <w:r w:rsidRPr="00A22D22">
        <w:rPr>
          <w:rFonts w:ascii="Times New Roman" w:hAnsi="Times New Roman" w:cs="Times New Roman"/>
          <w:b/>
          <w:sz w:val="24"/>
          <w:szCs w:val="24"/>
        </w:rPr>
        <w:t>.9. Развитие культуры</w:t>
      </w:r>
      <w:bookmarkEnd w:id="7"/>
      <w:r w:rsidRPr="00A22D22">
        <w:rPr>
          <w:rFonts w:ascii="Times New Roman" w:hAnsi="Times New Roman" w:cs="Times New Roman"/>
          <w:b/>
          <w:sz w:val="24"/>
          <w:szCs w:val="24"/>
        </w:rPr>
        <w:t xml:space="preserve">   </w:t>
      </w:r>
    </w:p>
    <w:p w:rsidR="00FB0B08" w:rsidRPr="00A22D22" w:rsidRDefault="00FB0B08" w:rsidP="00FB0B08">
      <w:pPr>
        <w:pStyle w:val="ConsPlusNormal1"/>
        <w:widowControl/>
        <w:tabs>
          <w:tab w:val="left" w:pos="567"/>
          <w:tab w:val="left" w:pos="2977"/>
        </w:tabs>
        <w:ind w:firstLine="0"/>
        <w:jc w:val="center"/>
        <w:rPr>
          <w:rFonts w:ascii="Times New Roman" w:hAnsi="Times New Roman" w:cs="Times New Roman"/>
          <w:b/>
          <w:sz w:val="24"/>
          <w:szCs w:val="24"/>
        </w:rPr>
      </w:pPr>
    </w:p>
    <w:p w:rsidR="00FB0B08" w:rsidRPr="00A22D22" w:rsidRDefault="00FB0B08" w:rsidP="00FB0B08">
      <w:pPr>
        <w:ind w:firstLine="720"/>
        <w:jc w:val="both"/>
      </w:pPr>
      <w:r w:rsidRPr="00A22D22">
        <w:t xml:space="preserve">За  отчетный  период  учреждения культуры, </w:t>
      </w:r>
      <w:proofErr w:type="spellStart"/>
      <w:r w:rsidRPr="00A22D22">
        <w:t>Пажманский</w:t>
      </w:r>
      <w:proofErr w:type="spellEnd"/>
      <w:r w:rsidRPr="00A22D22">
        <w:t xml:space="preserve"> СК,  </w:t>
      </w:r>
      <w:proofErr w:type="spellStart"/>
      <w:r w:rsidRPr="00A22D22">
        <w:t>Пужмезьский</w:t>
      </w:r>
      <w:proofErr w:type="spellEnd"/>
      <w:r w:rsidRPr="00A22D22">
        <w:t xml:space="preserve"> СК  и библиотеки, работали совместно со всеми учреждениями,  </w:t>
      </w:r>
      <w:proofErr w:type="gramStart"/>
      <w:r w:rsidRPr="00A22D22">
        <w:t>сельхозпредприятиями</w:t>
      </w:r>
      <w:proofErr w:type="gramEnd"/>
      <w:r w:rsidRPr="00A22D22">
        <w:t xml:space="preserve"> расположенными на территории   поселения.</w:t>
      </w:r>
      <w:r w:rsidR="000F139E">
        <w:t xml:space="preserve"> </w:t>
      </w:r>
      <w:r w:rsidRPr="00A22D22">
        <w:t>Работа велась по направлениям:</w:t>
      </w:r>
    </w:p>
    <w:p w:rsidR="00FB0B08" w:rsidRPr="00A22D22" w:rsidRDefault="00FB0B08" w:rsidP="00FB0B08">
      <w:pPr>
        <w:ind w:firstLine="720"/>
        <w:jc w:val="both"/>
      </w:pPr>
      <w:r w:rsidRPr="00A22D22">
        <w:t>- информационное обслуживание населения;</w:t>
      </w:r>
    </w:p>
    <w:p w:rsidR="00FB0B08" w:rsidRPr="00A22D22" w:rsidRDefault="00FB0B08" w:rsidP="00FB0B08">
      <w:pPr>
        <w:ind w:firstLine="720"/>
        <w:jc w:val="both"/>
      </w:pPr>
      <w:r w:rsidRPr="00A22D22">
        <w:t>- работа с семьей;</w:t>
      </w:r>
    </w:p>
    <w:p w:rsidR="00FB0B08" w:rsidRPr="00A22D22" w:rsidRDefault="00FB0B08" w:rsidP="00FB0B08">
      <w:pPr>
        <w:ind w:firstLine="720"/>
        <w:jc w:val="both"/>
      </w:pPr>
      <w:r w:rsidRPr="00A22D22">
        <w:t>- возрождение традиций и обрядов удмуртского народа</w:t>
      </w:r>
    </w:p>
    <w:p w:rsidR="00FB0B08" w:rsidRPr="00A22D22" w:rsidRDefault="00FB0B08" w:rsidP="00FB0B08">
      <w:pPr>
        <w:ind w:firstLine="720"/>
        <w:jc w:val="both"/>
      </w:pPr>
      <w:r w:rsidRPr="00A22D22">
        <w:t>- военно-патриотическое воспитание подрастающего поколения.</w:t>
      </w:r>
    </w:p>
    <w:p w:rsidR="00FB0B08" w:rsidRDefault="00FB0B08" w:rsidP="00FB0B08">
      <w:pPr>
        <w:ind w:firstLine="720"/>
        <w:jc w:val="both"/>
      </w:pPr>
      <w:r w:rsidRPr="00A22D22">
        <w:t>Основными проблемами развития культуры ежегодно остаются: низкое обеспечение учреждений культуры современной оргтехникой, музыкальными инструментами, нет финансовых средств на приобретение новых ко</w:t>
      </w:r>
      <w:r w:rsidR="007F74EE">
        <w:t xml:space="preserve">стюмов,  периодических  изданий. </w:t>
      </w:r>
      <w:r w:rsidRPr="00A22D22">
        <w:t xml:space="preserve">Мероприятия проводятся с учетом интересов различных </w:t>
      </w:r>
      <w:r w:rsidRPr="00A22D22">
        <w:lastRenderedPageBreak/>
        <w:t xml:space="preserve">категорий населения. </w:t>
      </w:r>
      <w:proofErr w:type="gramStart"/>
      <w:r w:rsidRPr="00A22D22">
        <w:t xml:space="preserve">Во всех сельских клубах (д. </w:t>
      </w:r>
      <w:proofErr w:type="spellStart"/>
      <w:r w:rsidRPr="00A22D22">
        <w:t>Пужмезь</w:t>
      </w:r>
      <w:proofErr w:type="spellEnd"/>
      <w:r w:rsidRPr="00A22D22">
        <w:t xml:space="preserve">  и  </w:t>
      </w:r>
      <w:proofErr w:type="spellStart"/>
      <w:r w:rsidRPr="00A22D22">
        <w:t>поч</w:t>
      </w:r>
      <w:proofErr w:type="spellEnd"/>
      <w:r w:rsidRPr="00A22D22">
        <w:t>.</w:t>
      </w:r>
      <w:proofErr w:type="gramEnd"/>
      <w:r w:rsidRPr="00A22D22">
        <w:t xml:space="preserve"> </w:t>
      </w:r>
      <w:proofErr w:type="spellStart"/>
      <w:proofErr w:type="gramStart"/>
      <w:r w:rsidRPr="00A22D22">
        <w:t>Пажман</w:t>
      </w:r>
      <w:proofErr w:type="spellEnd"/>
      <w:r w:rsidRPr="00A22D22">
        <w:t>)  для молодежи проводятся дискотеки, спортивные игры</w:t>
      </w:r>
      <w:r w:rsidR="007A0686" w:rsidRPr="00A22D22">
        <w:t xml:space="preserve">, </w:t>
      </w:r>
      <w:r w:rsidRPr="00A22D22">
        <w:t xml:space="preserve"> работает  женский  клуб  и  аэробика</w:t>
      </w:r>
      <w:r w:rsidR="007A0686" w:rsidRPr="00A22D22">
        <w:t>,  ансамбль  «</w:t>
      </w:r>
      <w:proofErr w:type="spellStart"/>
      <w:r w:rsidR="007A0686" w:rsidRPr="00A22D22">
        <w:t>Купанча</w:t>
      </w:r>
      <w:proofErr w:type="spellEnd"/>
      <w:r w:rsidR="007A0686" w:rsidRPr="00A22D22">
        <w:t>»    и  «</w:t>
      </w:r>
      <w:proofErr w:type="spellStart"/>
      <w:r w:rsidR="007A0686" w:rsidRPr="00A22D22">
        <w:t>Инвожо</w:t>
      </w:r>
      <w:proofErr w:type="spellEnd"/>
      <w:r w:rsidR="007A0686" w:rsidRPr="00A22D22">
        <w:t>»  из  числа  пенсионеров.</w:t>
      </w:r>
      <w:r w:rsidR="00686191">
        <w:t xml:space="preserve">  </w:t>
      </w:r>
      <w:proofErr w:type="gramEnd"/>
    </w:p>
    <w:p w:rsidR="00686191" w:rsidRPr="00A22D22" w:rsidRDefault="00686191" w:rsidP="00FB0B08">
      <w:pPr>
        <w:ind w:firstLine="720"/>
        <w:jc w:val="both"/>
      </w:pPr>
      <w:r>
        <w:t xml:space="preserve">За  отчетный  период  количество  проведенных  мероприятий  увеличилось  на  0,9 %,  заработано  на  36,1 %  больше,  среднемесячная  заработная  плата  </w:t>
      </w:r>
      <w:r w:rsidR="002F6AC0">
        <w:t xml:space="preserve">работников сельских  клубов </w:t>
      </w:r>
      <w:r>
        <w:t>увеличилась  на  14,8 %</w:t>
      </w:r>
      <w:r w:rsidR="002F6AC0">
        <w:t xml:space="preserve">,  работников  библиотеки  - на  25,1 %.  </w:t>
      </w:r>
    </w:p>
    <w:p w:rsidR="00FB0B08" w:rsidRPr="00A22D22" w:rsidRDefault="00FB0B08" w:rsidP="00B47304">
      <w:pPr>
        <w:ind w:firstLine="720"/>
        <w:jc w:val="both"/>
      </w:pPr>
      <w:r w:rsidRPr="00A22D22">
        <w:t xml:space="preserve">С  активным участием населения и массовостью проводятся массовые гуляния и праздники, такие как:  посвященные празднику </w:t>
      </w:r>
      <w:r w:rsidR="007A0686" w:rsidRPr="00A22D22">
        <w:t xml:space="preserve">Рождество,  день Влюбленных, день </w:t>
      </w:r>
      <w:r w:rsidRPr="00A22D22">
        <w:t>Защитника Отечества, 8 Марта, 1 Мая, Д</w:t>
      </w:r>
      <w:r w:rsidR="007A0686" w:rsidRPr="00A22D22">
        <w:t>е</w:t>
      </w:r>
      <w:r w:rsidRPr="00A22D22">
        <w:t>н</w:t>
      </w:r>
      <w:r w:rsidR="007A0686" w:rsidRPr="00A22D22">
        <w:t>ь</w:t>
      </w:r>
      <w:r w:rsidRPr="00A22D22">
        <w:t xml:space="preserve"> Матери, </w:t>
      </w:r>
      <w:r w:rsidR="007F74EE">
        <w:t>но</w:t>
      </w:r>
      <w:r w:rsidRPr="00A22D22">
        <w:t xml:space="preserve">вогодние </w:t>
      </w:r>
      <w:r w:rsidR="007F74EE">
        <w:t>мероприятия</w:t>
      </w:r>
      <w:r w:rsidRPr="00A22D22">
        <w:t>. Активно участвует население и в выставке продукции, выращенной на своих огородах и садах.  Ансамбль  «</w:t>
      </w:r>
      <w:proofErr w:type="spellStart"/>
      <w:r w:rsidRPr="00A22D22">
        <w:t>Купанча</w:t>
      </w:r>
      <w:proofErr w:type="spellEnd"/>
      <w:r w:rsidRPr="00A22D22">
        <w:t>»    и  «</w:t>
      </w:r>
      <w:proofErr w:type="spellStart"/>
      <w:r w:rsidRPr="00A22D22">
        <w:t>Инвожо</w:t>
      </w:r>
      <w:proofErr w:type="spellEnd"/>
      <w:r w:rsidRPr="00A22D22">
        <w:t xml:space="preserve">»  участвуют  в  районных мероприятиях,  получают  призовые  места.   Особое внимание уделяется организации досуга пожилых людей. </w:t>
      </w:r>
      <w:r w:rsidR="00EE3721">
        <w:t xml:space="preserve"> Оформлены  альбомы  «Люди  нашей  деревни»,  «Под новый год»,  «Династия  животноводов»,  «Династия  механизаторов». </w:t>
      </w:r>
      <w:r w:rsidRPr="00A22D22">
        <w:t>Увеличилась охват библиотеч</w:t>
      </w:r>
      <w:r w:rsidR="007F74EE">
        <w:t xml:space="preserve">ным обслуживанием  населения. </w:t>
      </w:r>
      <w:r w:rsidR="00B47304">
        <w:t>Библиотеки  в  основном  работают  по экологическому,  краеведческому</w:t>
      </w:r>
      <w:r w:rsidR="007F74EE">
        <w:t xml:space="preserve"> </w:t>
      </w:r>
      <w:r w:rsidR="00B47304">
        <w:t xml:space="preserve">  и  </w:t>
      </w:r>
      <w:r w:rsidR="00837D1F">
        <w:t xml:space="preserve">патриотическому  направлению. </w:t>
      </w:r>
      <w:r w:rsidR="007F74EE">
        <w:t>Б</w:t>
      </w:r>
      <w:r w:rsidRPr="00A22D22">
        <w:t>ольшая работа проводится с учащимися  МБОУ «</w:t>
      </w:r>
      <w:proofErr w:type="spellStart"/>
      <w:r w:rsidRPr="00A22D22">
        <w:t>Пужмезьская</w:t>
      </w:r>
      <w:proofErr w:type="spellEnd"/>
      <w:r w:rsidRPr="00A22D22">
        <w:t xml:space="preserve"> ООШ»  и МКОУ «</w:t>
      </w:r>
      <w:proofErr w:type="spellStart"/>
      <w:r w:rsidRPr="00A22D22">
        <w:t>Пажманская</w:t>
      </w:r>
      <w:proofErr w:type="spellEnd"/>
      <w:r w:rsidRPr="00A22D22">
        <w:t xml:space="preserve"> ООШ».  </w:t>
      </w:r>
      <w:r w:rsidR="00306ED1">
        <w:t xml:space="preserve"> </w:t>
      </w:r>
    </w:p>
    <w:p w:rsidR="00FB0B08" w:rsidRPr="00A22D22" w:rsidRDefault="00FB0B08" w:rsidP="00FB0B08">
      <w:pPr>
        <w:jc w:val="center"/>
      </w:pPr>
      <w:r w:rsidRPr="00A22D22">
        <w:rPr>
          <w:bCs/>
        </w:rPr>
        <w:t xml:space="preserve">                                                                                                         Таблица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04"/>
        <w:gridCol w:w="993"/>
        <w:gridCol w:w="992"/>
        <w:gridCol w:w="992"/>
        <w:gridCol w:w="992"/>
      </w:tblGrid>
      <w:tr w:rsidR="00BF43F5" w:rsidRPr="00A22D22" w:rsidTr="00BF43F5">
        <w:trPr>
          <w:trHeight w:val="277"/>
        </w:trPr>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w:t>
            </w:r>
          </w:p>
          <w:p w:rsidR="00BF43F5" w:rsidRPr="00A22D22" w:rsidRDefault="00BF43F5">
            <w:pPr>
              <w:jc w:val="center"/>
            </w:pPr>
            <w:proofErr w:type="gramStart"/>
            <w:r w:rsidRPr="00A22D22">
              <w:t>п</w:t>
            </w:r>
            <w:proofErr w:type="gramEnd"/>
            <w:r w:rsidRPr="00A22D22">
              <w:t>/п</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2012 г.</w:t>
            </w:r>
          </w:p>
          <w:p w:rsidR="00BF43F5" w:rsidRPr="00A22D22" w:rsidRDefault="00BF43F5">
            <w:pPr>
              <w:jc w:val="center"/>
            </w:pPr>
            <w:r w:rsidRPr="00A22D22">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F43F5" w:rsidRPr="00A22D22" w:rsidRDefault="00BF43F5" w:rsidP="00BF43F5">
            <w:pPr>
              <w:jc w:val="center"/>
            </w:pPr>
          </w:p>
          <w:p w:rsidR="00BF43F5" w:rsidRPr="00A22D22" w:rsidRDefault="00BF43F5" w:rsidP="00BF43F5">
            <w:pPr>
              <w:jc w:val="center"/>
            </w:pPr>
            <w:r w:rsidRPr="00A22D22">
              <w:t xml:space="preserve">2013 г.  </w:t>
            </w:r>
          </w:p>
        </w:tc>
        <w:tc>
          <w:tcPr>
            <w:tcW w:w="992" w:type="dxa"/>
            <w:tcBorders>
              <w:top w:val="single" w:sz="4" w:space="0" w:color="auto"/>
              <w:left w:val="single" w:sz="4" w:space="0" w:color="auto"/>
              <w:bottom w:val="single" w:sz="4" w:space="0" w:color="auto"/>
              <w:right w:val="single" w:sz="4" w:space="0" w:color="auto"/>
            </w:tcBorders>
            <w:hideMark/>
          </w:tcPr>
          <w:p w:rsidR="00BF43F5" w:rsidRPr="00A22D22" w:rsidRDefault="00BF43F5" w:rsidP="00BF43F5">
            <w:pPr>
              <w:jc w:val="center"/>
            </w:pPr>
            <w:r w:rsidRPr="00A22D22">
              <w:t xml:space="preserve">Темп роста, %  </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1.</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 xml:space="preserve">Численность работников культуры </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чел.</w:t>
            </w:r>
          </w:p>
        </w:tc>
        <w:tc>
          <w:tcPr>
            <w:tcW w:w="992" w:type="dxa"/>
            <w:tcBorders>
              <w:top w:val="single" w:sz="4" w:space="0" w:color="auto"/>
              <w:left w:val="single" w:sz="4" w:space="0" w:color="auto"/>
              <w:bottom w:val="single" w:sz="4" w:space="0" w:color="auto"/>
              <w:right w:val="single" w:sz="4" w:space="0" w:color="auto"/>
            </w:tcBorders>
            <w:vAlign w:val="center"/>
          </w:tcPr>
          <w:p w:rsidR="00BF43F5" w:rsidRPr="00A22D22" w:rsidRDefault="00BF43F5" w:rsidP="000F139E">
            <w:pPr>
              <w:jc w:val="center"/>
            </w:pPr>
          </w:p>
          <w:p w:rsidR="00BF43F5" w:rsidRPr="00A22D22" w:rsidRDefault="00BF43F5" w:rsidP="000F139E">
            <w:pPr>
              <w:jc w:val="center"/>
            </w:pPr>
            <w:r w:rsidRPr="00A22D22">
              <w:t>5</w:t>
            </w:r>
          </w:p>
        </w:tc>
        <w:tc>
          <w:tcPr>
            <w:tcW w:w="992" w:type="dxa"/>
            <w:tcBorders>
              <w:top w:val="single" w:sz="4" w:space="0" w:color="auto"/>
              <w:left w:val="single" w:sz="4" w:space="0" w:color="auto"/>
              <w:bottom w:val="single" w:sz="4" w:space="0" w:color="auto"/>
              <w:right w:val="single" w:sz="4" w:space="0" w:color="auto"/>
            </w:tcBorders>
          </w:tcPr>
          <w:p w:rsidR="00855931" w:rsidRPr="00A22D22" w:rsidRDefault="00855931" w:rsidP="000F139E">
            <w:pPr>
              <w:jc w:val="center"/>
            </w:pPr>
          </w:p>
          <w:p w:rsidR="00BF43F5" w:rsidRPr="00A22D22" w:rsidRDefault="00855931" w:rsidP="000F139E">
            <w:pPr>
              <w:jc w:val="center"/>
            </w:pPr>
            <w:r w:rsidRPr="00A22D22">
              <w:t>6</w:t>
            </w:r>
          </w:p>
        </w:tc>
        <w:tc>
          <w:tcPr>
            <w:tcW w:w="992" w:type="dxa"/>
            <w:tcBorders>
              <w:top w:val="single" w:sz="4" w:space="0" w:color="auto"/>
              <w:left w:val="single" w:sz="4" w:space="0" w:color="auto"/>
              <w:bottom w:val="single" w:sz="4" w:space="0" w:color="auto"/>
              <w:right w:val="single" w:sz="4" w:space="0" w:color="auto"/>
            </w:tcBorders>
          </w:tcPr>
          <w:p w:rsidR="003627FC" w:rsidRPr="00A22D22" w:rsidRDefault="003627FC" w:rsidP="000F139E">
            <w:pPr>
              <w:jc w:val="center"/>
            </w:pPr>
          </w:p>
          <w:p w:rsidR="00BF43F5" w:rsidRPr="00A22D22" w:rsidRDefault="0086316C" w:rsidP="000F139E">
            <w:pPr>
              <w:jc w:val="center"/>
            </w:pPr>
            <w:r w:rsidRPr="00A22D22">
              <w:t>120,0</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2.</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Руководители и специалисты, имеющие высшее и средне-специальное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w:t>
            </w:r>
          </w:p>
        </w:tc>
        <w:tc>
          <w:tcPr>
            <w:tcW w:w="992" w:type="dxa"/>
            <w:tcBorders>
              <w:top w:val="single" w:sz="4" w:space="0" w:color="auto"/>
              <w:left w:val="single" w:sz="4" w:space="0" w:color="auto"/>
              <w:bottom w:val="single" w:sz="4" w:space="0" w:color="auto"/>
              <w:right w:val="single" w:sz="4" w:space="0" w:color="auto"/>
            </w:tcBorders>
            <w:vAlign w:val="center"/>
          </w:tcPr>
          <w:p w:rsidR="00BF43F5" w:rsidRPr="00A22D22" w:rsidRDefault="00BF43F5" w:rsidP="000F139E">
            <w:pPr>
              <w:jc w:val="center"/>
            </w:pPr>
          </w:p>
          <w:p w:rsidR="003627FC" w:rsidRPr="00A22D22" w:rsidRDefault="003627FC" w:rsidP="000F139E">
            <w:pPr>
              <w:jc w:val="center"/>
            </w:pPr>
          </w:p>
          <w:p w:rsidR="00BF43F5" w:rsidRPr="00A22D22" w:rsidRDefault="00BF43F5" w:rsidP="000F139E">
            <w:pPr>
              <w:jc w:val="center"/>
            </w:pPr>
            <w:r w:rsidRPr="00A22D22">
              <w:t>100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BF43F5" w:rsidP="000F139E">
            <w:pPr>
              <w:jc w:val="center"/>
            </w:pPr>
          </w:p>
          <w:p w:rsidR="003627FC" w:rsidRPr="00A22D22" w:rsidRDefault="003627FC" w:rsidP="000F139E">
            <w:pPr>
              <w:jc w:val="center"/>
            </w:pPr>
          </w:p>
          <w:p w:rsidR="00855931" w:rsidRPr="00A22D22" w:rsidRDefault="00855931" w:rsidP="000F139E">
            <w:pPr>
              <w:jc w:val="center"/>
            </w:pPr>
            <w:r w:rsidRPr="00A22D22">
              <w:t>100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BF43F5" w:rsidP="000F139E">
            <w:pPr>
              <w:jc w:val="center"/>
            </w:pPr>
          </w:p>
          <w:p w:rsidR="003627FC" w:rsidRPr="00A22D22" w:rsidRDefault="003627FC" w:rsidP="000F139E">
            <w:pPr>
              <w:jc w:val="center"/>
            </w:pPr>
          </w:p>
          <w:p w:rsidR="0086316C" w:rsidRPr="00A22D22" w:rsidRDefault="0086316C" w:rsidP="000F139E">
            <w:pPr>
              <w:jc w:val="center"/>
            </w:pPr>
            <w:r w:rsidRPr="00A22D22">
              <w:t>100</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3.</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Повышение квалификации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чел.</w:t>
            </w:r>
          </w:p>
        </w:tc>
        <w:tc>
          <w:tcPr>
            <w:tcW w:w="992" w:type="dxa"/>
            <w:tcBorders>
              <w:top w:val="single" w:sz="4" w:space="0" w:color="auto"/>
              <w:left w:val="single" w:sz="4" w:space="0" w:color="auto"/>
              <w:bottom w:val="single" w:sz="4" w:space="0" w:color="auto"/>
              <w:right w:val="single" w:sz="4" w:space="0" w:color="auto"/>
            </w:tcBorders>
            <w:vAlign w:val="center"/>
          </w:tcPr>
          <w:p w:rsidR="00BF43F5" w:rsidRPr="00A22D22" w:rsidRDefault="003627FC" w:rsidP="000F139E">
            <w:pPr>
              <w:jc w:val="center"/>
            </w:pPr>
            <w:r w:rsidRPr="00A22D22">
              <w:t>-</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3627FC" w:rsidP="000F139E">
            <w:pPr>
              <w:jc w:val="center"/>
            </w:pPr>
            <w:r w:rsidRPr="00A22D22">
              <w:t>-</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3627FC" w:rsidP="000F139E">
            <w:pPr>
              <w:jc w:val="center"/>
            </w:pPr>
            <w:r w:rsidRPr="00A22D22">
              <w:t>-</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4.</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Всего учреждений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BF43F5" w:rsidRPr="00A22D22" w:rsidRDefault="00BF43F5" w:rsidP="000F139E">
            <w:pPr>
              <w:jc w:val="center"/>
            </w:pPr>
          </w:p>
          <w:p w:rsidR="00BF43F5" w:rsidRPr="00A22D22" w:rsidRDefault="00BF43F5" w:rsidP="000F139E">
            <w:pPr>
              <w:jc w:val="center"/>
            </w:pPr>
            <w:r w:rsidRPr="00A22D22">
              <w:t>2</w:t>
            </w:r>
          </w:p>
        </w:tc>
        <w:tc>
          <w:tcPr>
            <w:tcW w:w="992" w:type="dxa"/>
            <w:tcBorders>
              <w:top w:val="single" w:sz="4" w:space="0" w:color="auto"/>
              <w:left w:val="single" w:sz="4" w:space="0" w:color="auto"/>
              <w:bottom w:val="single" w:sz="4" w:space="0" w:color="auto"/>
              <w:right w:val="single" w:sz="4" w:space="0" w:color="auto"/>
            </w:tcBorders>
          </w:tcPr>
          <w:p w:rsidR="003627FC" w:rsidRPr="00A22D22" w:rsidRDefault="003627FC" w:rsidP="000F139E">
            <w:pPr>
              <w:jc w:val="center"/>
            </w:pPr>
          </w:p>
          <w:p w:rsidR="00BF43F5" w:rsidRPr="00A22D22" w:rsidRDefault="00855931" w:rsidP="000F139E">
            <w:pPr>
              <w:jc w:val="center"/>
            </w:pPr>
            <w:r w:rsidRPr="00A22D22">
              <w:t>2</w:t>
            </w:r>
          </w:p>
        </w:tc>
        <w:tc>
          <w:tcPr>
            <w:tcW w:w="992" w:type="dxa"/>
            <w:tcBorders>
              <w:top w:val="single" w:sz="4" w:space="0" w:color="auto"/>
              <w:left w:val="single" w:sz="4" w:space="0" w:color="auto"/>
              <w:bottom w:val="single" w:sz="4" w:space="0" w:color="auto"/>
              <w:right w:val="single" w:sz="4" w:space="0" w:color="auto"/>
            </w:tcBorders>
          </w:tcPr>
          <w:p w:rsidR="003627FC" w:rsidRPr="00A22D22" w:rsidRDefault="003627FC" w:rsidP="000F139E">
            <w:pPr>
              <w:jc w:val="center"/>
            </w:pPr>
          </w:p>
          <w:p w:rsidR="00BF43F5" w:rsidRPr="00A22D22" w:rsidRDefault="003627FC" w:rsidP="000F139E">
            <w:pPr>
              <w:jc w:val="center"/>
            </w:pPr>
            <w:r w:rsidRPr="00A22D22">
              <w:t>100</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5.</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Здания, находящиеся в неудовлетворительном состоянии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627FC" w:rsidRPr="00A22D22" w:rsidRDefault="003627FC" w:rsidP="000F139E">
            <w:pPr>
              <w:jc w:val="center"/>
            </w:pPr>
          </w:p>
          <w:p w:rsidR="00BF43F5" w:rsidRPr="00A22D22" w:rsidRDefault="00BF43F5" w:rsidP="000F139E">
            <w:pPr>
              <w:jc w:val="center"/>
            </w:pPr>
            <w:r w:rsidRPr="00A22D22">
              <w:t>50</w:t>
            </w:r>
          </w:p>
        </w:tc>
        <w:tc>
          <w:tcPr>
            <w:tcW w:w="992" w:type="dxa"/>
            <w:tcBorders>
              <w:top w:val="single" w:sz="4" w:space="0" w:color="auto"/>
              <w:left w:val="single" w:sz="4" w:space="0" w:color="auto"/>
              <w:bottom w:val="single" w:sz="4" w:space="0" w:color="auto"/>
              <w:right w:val="single" w:sz="4" w:space="0" w:color="auto"/>
            </w:tcBorders>
          </w:tcPr>
          <w:p w:rsidR="003627FC" w:rsidRPr="00A22D22" w:rsidRDefault="003627FC" w:rsidP="000F139E">
            <w:pPr>
              <w:jc w:val="center"/>
            </w:pPr>
          </w:p>
          <w:p w:rsidR="00BF43F5" w:rsidRPr="00A22D22" w:rsidRDefault="00855931" w:rsidP="000F139E">
            <w:pPr>
              <w:jc w:val="center"/>
            </w:pPr>
            <w:r w:rsidRPr="00A22D22">
              <w:t>50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BF43F5" w:rsidP="000F139E">
            <w:pPr>
              <w:jc w:val="center"/>
            </w:pPr>
          </w:p>
          <w:p w:rsidR="003627FC" w:rsidRPr="00A22D22" w:rsidRDefault="003627FC" w:rsidP="000F139E">
            <w:pPr>
              <w:jc w:val="center"/>
            </w:pPr>
            <w:r w:rsidRPr="00A22D22">
              <w:t>100</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6.</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Охват библиотечным обслуживанием (от общего числа населения)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80</w:t>
            </w:r>
          </w:p>
        </w:tc>
        <w:tc>
          <w:tcPr>
            <w:tcW w:w="992" w:type="dxa"/>
            <w:tcBorders>
              <w:top w:val="single" w:sz="4" w:space="0" w:color="auto"/>
              <w:left w:val="single" w:sz="4" w:space="0" w:color="auto"/>
              <w:bottom w:val="single" w:sz="4" w:space="0" w:color="auto"/>
              <w:right w:val="single" w:sz="4" w:space="0" w:color="auto"/>
            </w:tcBorders>
          </w:tcPr>
          <w:p w:rsidR="00855931" w:rsidRPr="00A22D22" w:rsidRDefault="00855931" w:rsidP="000F139E">
            <w:pPr>
              <w:jc w:val="center"/>
            </w:pPr>
          </w:p>
          <w:p w:rsidR="00BF43F5" w:rsidRPr="00A22D22" w:rsidRDefault="00855931" w:rsidP="000F139E">
            <w:pPr>
              <w:jc w:val="center"/>
            </w:pPr>
            <w:r w:rsidRPr="00A22D22">
              <w:t>80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BF43F5" w:rsidP="000F139E">
            <w:pPr>
              <w:jc w:val="center"/>
            </w:pP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7</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 xml:space="preserve">Всего проведено мероприятий в </w:t>
            </w:r>
            <w:proofErr w:type="spellStart"/>
            <w:r w:rsidRPr="00A22D22">
              <w:t>т.ч</w:t>
            </w:r>
            <w:proofErr w:type="spellEnd"/>
            <w:r w:rsidRPr="00A22D22">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105</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855931" w:rsidP="000F139E">
            <w:pPr>
              <w:jc w:val="center"/>
            </w:pPr>
            <w:r w:rsidRPr="00A22D22">
              <w:t>106</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3627FC" w:rsidP="000F139E">
            <w:pPr>
              <w:jc w:val="center"/>
            </w:pPr>
            <w:r w:rsidRPr="00A22D22">
              <w:t>100,9</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8.</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 xml:space="preserve">За отчетный период заработано, в </w:t>
            </w:r>
            <w:proofErr w:type="spellStart"/>
            <w:r w:rsidRPr="00A22D22">
              <w:t>т.ч</w:t>
            </w:r>
            <w:proofErr w:type="spellEnd"/>
            <w:r w:rsidRPr="00A22D22">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proofErr w:type="spellStart"/>
            <w:r w:rsidRPr="00A22D22">
              <w:t>руб</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8670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D55B08" w:rsidP="000F139E">
            <w:pPr>
              <w:jc w:val="center"/>
            </w:pPr>
            <w:r w:rsidRPr="00A22D22">
              <w:t>11800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3627FC" w:rsidP="000F139E">
            <w:pPr>
              <w:jc w:val="center"/>
            </w:pPr>
            <w:r w:rsidRPr="00A22D22">
              <w:t>136,1</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 xml:space="preserve">  </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 xml:space="preserve"> </w:t>
            </w:r>
            <w:proofErr w:type="spellStart"/>
            <w:r w:rsidRPr="00A22D22">
              <w:t>Пажман</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proofErr w:type="spellStart"/>
            <w:r w:rsidRPr="00A22D22">
              <w:t>руб</w:t>
            </w:r>
            <w:proofErr w:type="spellEnd"/>
            <w:r w:rsidRPr="00A22D22">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2380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D55B08" w:rsidP="000F139E">
            <w:pPr>
              <w:jc w:val="center"/>
            </w:pPr>
            <w:r w:rsidRPr="00A22D22">
              <w:t>6100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8D0C37" w:rsidP="000F139E">
            <w:pPr>
              <w:jc w:val="center"/>
            </w:pPr>
            <w:r w:rsidRPr="00A22D22">
              <w:t>256,3</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 xml:space="preserve"> </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 xml:space="preserve"> </w:t>
            </w:r>
            <w:proofErr w:type="spellStart"/>
            <w:r w:rsidRPr="00A22D22">
              <w:t>Пужмезь</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r w:rsidRPr="00A22D22">
              <w:t xml:space="preserve"> </w:t>
            </w:r>
            <w:proofErr w:type="spellStart"/>
            <w:r w:rsidRPr="00A22D22">
              <w:t>руб</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6290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D55B08" w:rsidP="000F139E">
            <w:pPr>
              <w:jc w:val="center"/>
            </w:pPr>
            <w:r w:rsidRPr="00A22D22">
              <w:t>5700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8D0C37" w:rsidP="000F139E">
            <w:pPr>
              <w:jc w:val="center"/>
            </w:pPr>
            <w:r w:rsidRPr="00A22D22">
              <w:t>90,6</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9.</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r w:rsidRPr="00A22D22">
              <w:t xml:space="preserve"> Фонд  оплаты  труда работников  СК:</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proofErr w:type="spellStart"/>
            <w:r w:rsidRPr="00A22D22">
              <w:t>руб</w:t>
            </w:r>
            <w:proofErr w:type="spellEnd"/>
            <w:r w:rsidRPr="00A22D22">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416580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D55B08" w:rsidP="000F139E">
            <w:pPr>
              <w:jc w:val="center"/>
            </w:pPr>
            <w:r w:rsidRPr="00A22D22">
              <w:t>574273</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1D5FD8" w:rsidP="000F139E">
            <w:pPr>
              <w:jc w:val="center"/>
            </w:pPr>
            <w:r w:rsidRPr="00A22D22">
              <w:t>137,8</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tcPr>
          <w:p w:rsidR="00BF43F5" w:rsidRPr="00A22D22" w:rsidRDefault="00BF43F5">
            <w:pPr>
              <w:jc w:val="center"/>
            </w:pP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both"/>
            </w:pPr>
            <w:r w:rsidRPr="00A22D22">
              <w:t xml:space="preserve"> - </w:t>
            </w:r>
            <w:proofErr w:type="spellStart"/>
            <w:r w:rsidRPr="00A22D22">
              <w:t>Пажман</w:t>
            </w:r>
            <w:proofErr w:type="spellEnd"/>
            <w:r w:rsidR="009852A2">
              <w:t xml:space="preserve"> </w:t>
            </w:r>
          </w:p>
          <w:p w:rsidR="00BF43F5" w:rsidRPr="00A22D22" w:rsidRDefault="00BF43F5">
            <w:r w:rsidRPr="00A22D22">
              <w:t xml:space="preserve"> - </w:t>
            </w:r>
            <w:proofErr w:type="spellStart"/>
            <w:r w:rsidRPr="00A22D22">
              <w:t>Пужмезь</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proofErr w:type="spellStart"/>
            <w:r w:rsidRPr="00A22D22">
              <w:t>руб</w:t>
            </w:r>
            <w:proofErr w:type="spellEnd"/>
            <w:r w:rsidRPr="00A22D22">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181135</w:t>
            </w:r>
          </w:p>
          <w:p w:rsidR="00BF43F5" w:rsidRPr="00A22D22" w:rsidRDefault="00BF43F5" w:rsidP="000F139E">
            <w:pPr>
              <w:jc w:val="center"/>
            </w:pPr>
            <w:r w:rsidRPr="00A22D22">
              <w:t>235445</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D55B08" w:rsidP="000F139E">
            <w:pPr>
              <w:jc w:val="center"/>
            </w:pPr>
            <w:r w:rsidRPr="00A22D22">
              <w:t>263019</w:t>
            </w:r>
          </w:p>
          <w:p w:rsidR="00D55B08" w:rsidRPr="00A22D22" w:rsidRDefault="00D55B08" w:rsidP="000F139E">
            <w:pPr>
              <w:jc w:val="center"/>
            </w:pPr>
            <w:r w:rsidRPr="00A22D22">
              <w:t>311254</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1D5FD8" w:rsidP="000F139E">
            <w:pPr>
              <w:jc w:val="center"/>
            </w:pPr>
            <w:r w:rsidRPr="00A22D22">
              <w:t>145,2</w:t>
            </w:r>
          </w:p>
          <w:p w:rsidR="001D5FD8" w:rsidRPr="00A22D22" w:rsidRDefault="001D5FD8" w:rsidP="000F139E">
            <w:pPr>
              <w:jc w:val="center"/>
            </w:pPr>
            <w:r w:rsidRPr="00A22D22">
              <w:t>132,2</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10</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both"/>
            </w:pPr>
            <w:r w:rsidRPr="00A22D22">
              <w:t>Среднемесячная заработная плата работников  СК:</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both"/>
            </w:pPr>
            <w:proofErr w:type="spellStart"/>
            <w:r w:rsidRPr="00A22D22">
              <w:t>руб</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6943</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663AD6" w:rsidP="000F139E">
            <w:pPr>
              <w:jc w:val="center"/>
            </w:pPr>
            <w:r w:rsidRPr="00A22D22">
              <w:t>7976</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1D5FD8" w:rsidP="000F139E">
            <w:pPr>
              <w:jc w:val="center"/>
            </w:pPr>
            <w:r w:rsidRPr="00A22D22">
              <w:t>114,8</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11</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both"/>
            </w:pPr>
            <w:r w:rsidRPr="00A22D22">
              <w:t xml:space="preserve">Фонд  оплаты  труда работников  библиотеки: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proofErr w:type="spellStart"/>
            <w:r w:rsidRPr="00A22D22">
              <w:t>руб</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101095</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D55B08" w:rsidP="000F139E">
            <w:pPr>
              <w:jc w:val="center"/>
            </w:pPr>
            <w:r w:rsidRPr="00A22D22">
              <w:t>126530</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1D5FD8" w:rsidP="000F139E">
            <w:pPr>
              <w:jc w:val="center"/>
            </w:pPr>
            <w:r w:rsidRPr="00A22D22">
              <w:t>125,1</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tcPr>
          <w:p w:rsidR="00BF43F5" w:rsidRPr="00A22D22" w:rsidRDefault="00BF43F5">
            <w:pPr>
              <w:jc w:val="center"/>
            </w:pP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both"/>
            </w:pPr>
            <w:r w:rsidRPr="00A22D22">
              <w:t xml:space="preserve">- </w:t>
            </w:r>
            <w:proofErr w:type="spellStart"/>
            <w:r w:rsidRPr="00A22D22">
              <w:t>Пажман</w:t>
            </w:r>
            <w:proofErr w:type="spellEnd"/>
          </w:p>
          <w:p w:rsidR="00BF43F5" w:rsidRPr="00A22D22" w:rsidRDefault="00BF43F5">
            <w:pPr>
              <w:jc w:val="both"/>
            </w:pPr>
            <w:r w:rsidRPr="00A22D22">
              <w:t xml:space="preserve">- </w:t>
            </w:r>
            <w:proofErr w:type="spellStart"/>
            <w:r w:rsidRPr="00A22D22">
              <w:t>Пужмезь</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proofErr w:type="spellStart"/>
            <w:r w:rsidRPr="00A22D22">
              <w:t>руб</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56188</w:t>
            </w:r>
          </w:p>
          <w:p w:rsidR="00BF43F5" w:rsidRPr="00A22D22" w:rsidRDefault="00BF43F5" w:rsidP="000F139E">
            <w:pPr>
              <w:jc w:val="center"/>
            </w:pPr>
            <w:r w:rsidRPr="00A22D22">
              <w:t>44907</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D55B08" w:rsidP="000F139E">
            <w:pPr>
              <w:jc w:val="center"/>
            </w:pPr>
            <w:r w:rsidRPr="00A22D22">
              <w:t>71357</w:t>
            </w:r>
          </w:p>
          <w:p w:rsidR="00D55B08" w:rsidRPr="00A22D22" w:rsidRDefault="00D55B08" w:rsidP="000F139E">
            <w:pPr>
              <w:jc w:val="center"/>
            </w:pPr>
            <w:r w:rsidRPr="00A22D22">
              <w:t>55173</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1D5FD8" w:rsidP="000F139E">
            <w:pPr>
              <w:jc w:val="center"/>
            </w:pPr>
            <w:r w:rsidRPr="00A22D22">
              <w:t>127,0</w:t>
            </w:r>
          </w:p>
          <w:p w:rsidR="001D5FD8" w:rsidRPr="00A22D22" w:rsidRDefault="001D5FD8" w:rsidP="000F139E">
            <w:pPr>
              <w:jc w:val="center"/>
            </w:pPr>
            <w:r w:rsidRPr="00A22D22">
              <w:t>122,8</w:t>
            </w:r>
          </w:p>
        </w:tc>
      </w:tr>
      <w:tr w:rsidR="00BF43F5" w:rsidRPr="00A22D22" w:rsidTr="00BF43F5">
        <w:tc>
          <w:tcPr>
            <w:tcW w:w="540"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center"/>
            </w:pPr>
            <w:r w:rsidRPr="00A22D22">
              <w:t>12</w:t>
            </w:r>
          </w:p>
        </w:tc>
        <w:tc>
          <w:tcPr>
            <w:tcW w:w="4104" w:type="dxa"/>
            <w:tcBorders>
              <w:top w:val="single" w:sz="4" w:space="0" w:color="auto"/>
              <w:left w:val="single" w:sz="4" w:space="0" w:color="auto"/>
              <w:bottom w:val="single" w:sz="4" w:space="0" w:color="auto"/>
              <w:right w:val="single" w:sz="4" w:space="0" w:color="auto"/>
            </w:tcBorders>
            <w:hideMark/>
          </w:tcPr>
          <w:p w:rsidR="00BF43F5" w:rsidRPr="00A22D22" w:rsidRDefault="00BF43F5">
            <w:pPr>
              <w:jc w:val="both"/>
            </w:pPr>
            <w:r w:rsidRPr="00A22D22">
              <w:t>Среднемесячная заработная плата работников  библиотеки: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pPr>
              <w:jc w:val="center"/>
            </w:pPr>
            <w:proofErr w:type="spellStart"/>
            <w:r w:rsidRPr="00A22D22">
              <w:t>руб</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F43F5" w:rsidRPr="00A22D22" w:rsidRDefault="00BF43F5" w:rsidP="000F139E">
            <w:pPr>
              <w:jc w:val="center"/>
            </w:pPr>
            <w:r w:rsidRPr="00A22D22">
              <w:t>4212</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D55B08" w:rsidP="000F139E">
            <w:pPr>
              <w:jc w:val="center"/>
            </w:pPr>
            <w:r w:rsidRPr="00A22D22">
              <w:t>5272</w:t>
            </w:r>
          </w:p>
        </w:tc>
        <w:tc>
          <w:tcPr>
            <w:tcW w:w="992" w:type="dxa"/>
            <w:tcBorders>
              <w:top w:val="single" w:sz="4" w:space="0" w:color="auto"/>
              <w:left w:val="single" w:sz="4" w:space="0" w:color="auto"/>
              <w:bottom w:val="single" w:sz="4" w:space="0" w:color="auto"/>
              <w:right w:val="single" w:sz="4" w:space="0" w:color="auto"/>
            </w:tcBorders>
          </w:tcPr>
          <w:p w:rsidR="00BF43F5" w:rsidRPr="00A22D22" w:rsidRDefault="001D5FD8" w:rsidP="000F139E">
            <w:pPr>
              <w:jc w:val="center"/>
            </w:pPr>
            <w:r w:rsidRPr="00A22D22">
              <w:t>125,1</w:t>
            </w:r>
          </w:p>
        </w:tc>
      </w:tr>
      <w:tr w:rsidR="00662F99" w:rsidRPr="00A22D22" w:rsidTr="00BF43F5">
        <w:tc>
          <w:tcPr>
            <w:tcW w:w="540" w:type="dxa"/>
            <w:tcBorders>
              <w:top w:val="single" w:sz="4" w:space="0" w:color="auto"/>
              <w:left w:val="single" w:sz="4" w:space="0" w:color="auto"/>
              <w:bottom w:val="single" w:sz="4" w:space="0" w:color="auto"/>
              <w:right w:val="single" w:sz="4" w:space="0" w:color="auto"/>
            </w:tcBorders>
          </w:tcPr>
          <w:p w:rsidR="00662F99" w:rsidRPr="00A22D22" w:rsidRDefault="00662F99">
            <w:pPr>
              <w:jc w:val="center"/>
            </w:pPr>
            <w:r>
              <w:t>13</w:t>
            </w:r>
          </w:p>
        </w:tc>
        <w:tc>
          <w:tcPr>
            <w:tcW w:w="4104" w:type="dxa"/>
            <w:tcBorders>
              <w:top w:val="single" w:sz="4" w:space="0" w:color="auto"/>
              <w:left w:val="single" w:sz="4" w:space="0" w:color="auto"/>
              <w:bottom w:val="single" w:sz="4" w:space="0" w:color="auto"/>
              <w:right w:val="single" w:sz="4" w:space="0" w:color="auto"/>
            </w:tcBorders>
          </w:tcPr>
          <w:p w:rsidR="00662F99" w:rsidRPr="00A22D22" w:rsidRDefault="00662F99">
            <w:pPr>
              <w:jc w:val="both"/>
            </w:pPr>
            <w:r>
              <w:t>Читатели (всего)</w:t>
            </w:r>
          </w:p>
        </w:tc>
        <w:tc>
          <w:tcPr>
            <w:tcW w:w="993" w:type="dxa"/>
            <w:tcBorders>
              <w:top w:val="single" w:sz="4" w:space="0" w:color="auto"/>
              <w:left w:val="single" w:sz="4" w:space="0" w:color="auto"/>
              <w:bottom w:val="single" w:sz="4" w:space="0" w:color="auto"/>
              <w:right w:val="single" w:sz="4" w:space="0" w:color="auto"/>
            </w:tcBorders>
            <w:vAlign w:val="center"/>
          </w:tcPr>
          <w:p w:rsidR="00662F99" w:rsidRPr="00A22D22" w:rsidRDefault="00662F99">
            <w:pPr>
              <w:jc w:val="center"/>
            </w:pPr>
            <w:proofErr w:type="spellStart"/>
            <w:proofErr w:type="gramStart"/>
            <w: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662F99" w:rsidRPr="00A22D22" w:rsidRDefault="00662F99" w:rsidP="000F139E">
            <w:pPr>
              <w:jc w:val="center"/>
            </w:pPr>
            <w:r>
              <w:t>464</w:t>
            </w:r>
          </w:p>
        </w:tc>
        <w:tc>
          <w:tcPr>
            <w:tcW w:w="992" w:type="dxa"/>
            <w:tcBorders>
              <w:top w:val="single" w:sz="4" w:space="0" w:color="auto"/>
              <w:left w:val="single" w:sz="4" w:space="0" w:color="auto"/>
              <w:bottom w:val="single" w:sz="4" w:space="0" w:color="auto"/>
              <w:right w:val="single" w:sz="4" w:space="0" w:color="auto"/>
            </w:tcBorders>
          </w:tcPr>
          <w:p w:rsidR="00662F99" w:rsidRPr="00A22D22" w:rsidRDefault="00662F99" w:rsidP="000F139E">
            <w:pPr>
              <w:jc w:val="center"/>
            </w:pPr>
            <w:r>
              <w:t>501</w:t>
            </w:r>
          </w:p>
        </w:tc>
        <w:tc>
          <w:tcPr>
            <w:tcW w:w="992" w:type="dxa"/>
            <w:tcBorders>
              <w:top w:val="single" w:sz="4" w:space="0" w:color="auto"/>
              <w:left w:val="single" w:sz="4" w:space="0" w:color="auto"/>
              <w:bottom w:val="single" w:sz="4" w:space="0" w:color="auto"/>
              <w:right w:val="single" w:sz="4" w:space="0" w:color="auto"/>
            </w:tcBorders>
          </w:tcPr>
          <w:p w:rsidR="00662F99" w:rsidRPr="00A22D22" w:rsidRDefault="00662F99" w:rsidP="000F139E">
            <w:pPr>
              <w:jc w:val="center"/>
            </w:pPr>
            <w:r>
              <w:t>107,9</w:t>
            </w:r>
          </w:p>
        </w:tc>
      </w:tr>
      <w:tr w:rsidR="00662F99" w:rsidRPr="00A22D22" w:rsidTr="00BF43F5">
        <w:tc>
          <w:tcPr>
            <w:tcW w:w="540" w:type="dxa"/>
            <w:tcBorders>
              <w:top w:val="single" w:sz="4" w:space="0" w:color="auto"/>
              <w:left w:val="single" w:sz="4" w:space="0" w:color="auto"/>
              <w:bottom w:val="single" w:sz="4" w:space="0" w:color="auto"/>
              <w:right w:val="single" w:sz="4" w:space="0" w:color="auto"/>
            </w:tcBorders>
          </w:tcPr>
          <w:p w:rsidR="00662F99" w:rsidRDefault="00662F99">
            <w:pPr>
              <w:jc w:val="center"/>
            </w:pPr>
            <w:r>
              <w:t>14</w:t>
            </w:r>
          </w:p>
        </w:tc>
        <w:tc>
          <w:tcPr>
            <w:tcW w:w="4104" w:type="dxa"/>
            <w:tcBorders>
              <w:top w:val="single" w:sz="4" w:space="0" w:color="auto"/>
              <w:left w:val="single" w:sz="4" w:space="0" w:color="auto"/>
              <w:bottom w:val="single" w:sz="4" w:space="0" w:color="auto"/>
              <w:right w:val="single" w:sz="4" w:space="0" w:color="auto"/>
            </w:tcBorders>
          </w:tcPr>
          <w:p w:rsidR="00662F99" w:rsidRDefault="009852A2">
            <w:pPr>
              <w:jc w:val="both"/>
            </w:pPr>
            <w:r>
              <w:t>К</w:t>
            </w:r>
            <w:r w:rsidR="00662F99">
              <w:t>ниговыдача</w:t>
            </w:r>
          </w:p>
        </w:tc>
        <w:tc>
          <w:tcPr>
            <w:tcW w:w="993" w:type="dxa"/>
            <w:tcBorders>
              <w:top w:val="single" w:sz="4" w:space="0" w:color="auto"/>
              <w:left w:val="single" w:sz="4" w:space="0" w:color="auto"/>
              <w:bottom w:val="single" w:sz="4" w:space="0" w:color="auto"/>
              <w:right w:val="single" w:sz="4" w:space="0" w:color="auto"/>
            </w:tcBorders>
            <w:vAlign w:val="center"/>
          </w:tcPr>
          <w:p w:rsidR="00662F99" w:rsidRDefault="00662F99">
            <w:pPr>
              <w:jc w:val="center"/>
            </w:pPr>
            <w:proofErr w:type="spellStart"/>
            <w:proofErr w:type="gramStart"/>
            <w: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662F99" w:rsidRDefault="00662F99" w:rsidP="000F139E">
            <w:pPr>
              <w:jc w:val="center"/>
            </w:pPr>
            <w:r>
              <w:t>8987</w:t>
            </w:r>
          </w:p>
        </w:tc>
        <w:tc>
          <w:tcPr>
            <w:tcW w:w="992" w:type="dxa"/>
            <w:tcBorders>
              <w:top w:val="single" w:sz="4" w:space="0" w:color="auto"/>
              <w:left w:val="single" w:sz="4" w:space="0" w:color="auto"/>
              <w:bottom w:val="single" w:sz="4" w:space="0" w:color="auto"/>
              <w:right w:val="single" w:sz="4" w:space="0" w:color="auto"/>
            </w:tcBorders>
          </w:tcPr>
          <w:p w:rsidR="00662F99" w:rsidRDefault="00662F99" w:rsidP="000F139E">
            <w:pPr>
              <w:jc w:val="center"/>
            </w:pPr>
            <w:r>
              <w:t>6301</w:t>
            </w:r>
          </w:p>
        </w:tc>
        <w:tc>
          <w:tcPr>
            <w:tcW w:w="992" w:type="dxa"/>
            <w:tcBorders>
              <w:top w:val="single" w:sz="4" w:space="0" w:color="auto"/>
              <w:left w:val="single" w:sz="4" w:space="0" w:color="auto"/>
              <w:bottom w:val="single" w:sz="4" w:space="0" w:color="auto"/>
              <w:right w:val="single" w:sz="4" w:space="0" w:color="auto"/>
            </w:tcBorders>
          </w:tcPr>
          <w:p w:rsidR="00662F99" w:rsidRDefault="002E067F" w:rsidP="000F139E">
            <w:pPr>
              <w:jc w:val="center"/>
            </w:pPr>
            <w:r>
              <w:t>70,1</w:t>
            </w:r>
          </w:p>
        </w:tc>
      </w:tr>
      <w:tr w:rsidR="002E067F" w:rsidRPr="00A22D22" w:rsidTr="00BF43F5">
        <w:tc>
          <w:tcPr>
            <w:tcW w:w="540" w:type="dxa"/>
            <w:tcBorders>
              <w:top w:val="single" w:sz="4" w:space="0" w:color="auto"/>
              <w:left w:val="single" w:sz="4" w:space="0" w:color="auto"/>
              <w:bottom w:val="single" w:sz="4" w:space="0" w:color="auto"/>
              <w:right w:val="single" w:sz="4" w:space="0" w:color="auto"/>
            </w:tcBorders>
          </w:tcPr>
          <w:p w:rsidR="002E067F" w:rsidRDefault="002E067F">
            <w:pPr>
              <w:jc w:val="center"/>
            </w:pPr>
            <w:r>
              <w:t>15</w:t>
            </w:r>
          </w:p>
        </w:tc>
        <w:tc>
          <w:tcPr>
            <w:tcW w:w="4104" w:type="dxa"/>
            <w:tcBorders>
              <w:top w:val="single" w:sz="4" w:space="0" w:color="auto"/>
              <w:left w:val="single" w:sz="4" w:space="0" w:color="auto"/>
              <w:bottom w:val="single" w:sz="4" w:space="0" w:color="auto"/>
              <w:right w:val="single" w:sz="4" w:space="0" w:color="auto"/>
            </w:tcBorders>
          </w:tcPr>
          <w:p w:rsidR="002E067F" w:rsidRDefault="002E067F">
            <w:pPr>
              <w:jc w:val="both"/>
            </w:pPr>
            <w:r>
              <w:t>Средняя  посещаемость</w:t>
            </w:r>
          </w:p>
        </w:tc>
        <w:tc>
          <w:tcPr>
            <w:tcW w:w="993" w:type="dxa"/>
            <w:tcBorders>
              <w:top w:val="single" w:sz="4" w:space="0" w:color="auto"/>
              <w:left w:val="single" w:sz="4" w:space="0" w:color="auto"/>
              <w:bottom w:val="single" w:sz="4" w:space="0" w:color="auto"/>
              <w:right w:val="single" w:sz="4" w:space="0" w:color="auto"/>
            </w:tcBorders>
            <w:vAlign w:val="center"/>
          </w:tcPr>
          <w:p w:rsidR="002E067F" w:rsidRDefault="002E067F">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2E067F" w:rsidRDefault="002E067F" w:rsidP="000F139E">
            <w:pPr>
              <w:jc w:val="center"/>
            </w:pPr>
            <w:r>
              <w:t>25,0</w:t>
            </w:r>
          </w:p>
        </w:tc>
        <w:tc>
          <w:tcPr>
            <w:tcW w:w="992" w:type="dxa"/>
            <w:tcBorders>
              <w:top w:val="single" w:sz="4" w:space="0" w:color="auto"/>
              <w:left w:val="single" w:sz="4" w:space="0" w:color="auto"/>
              <w:bottom w:val="single" w:sz="4" w:space="0" w:color="auto"/>
              <w:right w:val="single" w:sz="4" w:space="0" w:color="auto"/>
            </w:tcBorders>
          </w:tcPr>
          <w:p w:rsidR="002E067F" w:rsidRDefault="002E067F" w:rsidP="000F139E">
            <w:pPr>
              <w:jc w:val="center"/>
            </w:pPr>
            <w:r>
              <w:t>25,3</w:t>
            </w:r>
          </w:p>
        </w:tc>
        <w:tc>
          <w:tcPr>
            <w:tcW w:w="992" w:type="dxa"/>
            <w:tcBorders>
              <w:top w:val="single" w:sz="4" w:space="0" w:color="auto"/>
              <w:left w:val="single" w:sz="4" w:space="0" w:color="auto"/>
              <w:bottom w:val="single" w:sz="4" w:space="0" w:color="auto"/>
              <w:right w:val="single" w:sz="4" w:space="0" w:color="auto"/>
            </w:tcBorders>
          </w:tcPr>
          <w:p w:rsidR="002E067F" w:rsidRDefault="002E067F" w:rsidP="000F139E">
            <w:pPr>
              <w:jc w:val="center"/>
            </w:pPr>
            <w:r>
              <w:t>101,2</w:t>
            </w:r>
          </w:p>
        </w:tc>
      </w:tr>
    </w:tbl>
    <w:p w:rsidR="00FB0B08" w:rsidRDefault="00FB0B08" w:rsidP="00FB0B08">
      <w:pPr>
        <w:rPr>
          <w:highlight w:val="yellow"/>
        </w:rPr>
      </w:pPr>
    </w:p>
    <w:p w:rsidR="009852A2" w:rsidRPr="00B27E40" w:rsidRDefault="00B27E40" w:rsidP="00FB0B08">
      <w:pPr>
        <w:rPr>
          <w:highlight w:val="yellow"/>
        </w:rPr>
      </w:pPr>
      <w:r>
        <w:rPr>
          <w:highlight w:val="yellow"/>
        </w:rPr>
        <w:t xml:space="preserve"> </w:t>
      </w:r>
    </w:p>
    <w:p w:rsidR="00FB0B08" w:rsidRPr="00A22D22" w:rsidRDefault="00FB0B08" w:rsidP="00FB0B08">
      <w:pPr>
        <w:pStyle w:val="2"/>
        <w:keepNext/>
        <w:autoSpaceDE w:val="0"/>
        <w:autoSpaceDN w:val="0"/>
        <w:adjustRightInd w:val="0"/>
        <w:spacing w:before="0" w:beforeAutospacing="0" w:after="0" w:afterAutospacing="0"/>
        <w:ind w:firstLine="485"/>
        <w:jc w:val="center"/>
        <w:rPr>
          <w:rFonts w:ascii="Times New Roman" w:hAnsi="Times New Roman" w:cs="Times New Roman"/>
          <w:b/>
          <w:sz w:val="24"/>
          <w:szCs w:val="24"/>
          <w:lang w:val="ru-RU" w:eastAsia="ru-RU"/>
        </w:rPr>
      </w:pPr>
      <w:bookmarkStart w:id="8" w:name="_Toc234827400"/>
      <w:r w:rsidRPr="00A22D22">
        <w:rPr>
          <w:rFonts w:ascii="Times New Roman" w:hAnsi="Times New Roman" w:cs="Times New Roman"/>
          <w:b/>
          <w:sz w:val="24"/>
          <w:szCs w:val="24"/>
          <w:lang w:val="ru-RU" w:eastAsia="ru-RU"/>
        </w:rPr>
        <w:t>1.</w:t>
      </w:r>
      <w:r w:rsidR="00306A84">
        <w:rPr>
          <w:rFonts w:ascii="Times New Roman" w:hAnsi="Times New Roman" w:cs="Times New Roman"/>
          <w:b/>
          <w:sz w:val="24"/>
          <w:szCs w:val="24"/>
          <w:lang w:val="ru-RU" w:eastAsia="ru-RU"/>
        </w:rPr>
        <w:t>1</w:t>
      </w:r>
      <w:r w:rsidRPr="00A22D22">
        <w:rPr>
          <w:rFonts w:ascii="Times New Roman" w:hAnsi="Times New Roman" w:cs="Times New Roman"/>
          <w:b/>
          <w:sz w:val="24"/>
          <w:szCs w:val="24"/>
          <w:lang w:val="ru-RU" w:eastAsia="ru-RU"/>
        </w:rPr>
        <w:t>.10 Молодежная политика, патриотическое воспитание  населения</w:t>
      </w:r>
      <w:bookmarkEnd w:id="8"/>
      <w:r w:rsidRPr="00A22D22">
        <w:rPr>
          <w:rFonts w:ascii="Times New Roman" w:hAnsi="Times New Roman" w:cs="Times New Roman"/>
          <w:b/>
          <w:sz w:val="24"/>
          <w:szCs w:val="24"/>
          <w:lang w:val="ru-RU" w:eastAsia="ru-RU"/>
        </w:rPr>
        <w:t xml:space="preserve"> </w:t>
      </w:r>
    </w:p>
    <w:p w:rsidR="00FB0B08" w:rsidRPr="00A22D22" w:rsidRDefault="00FB0B08" w:rsidP="00FB0B08">
      <w:pPr>
        <w:pStyle w:val="2"/>
        <w:keepNext/>
        <w:autoSpaceDE w:val="0"/>
        <w:autoSpaceDN w:val="0"/>
        <w:adjustRightInd w:val="0"/>
        <w:spacing w:before="0" w:beforeAutospacing="0" w:after="0" w:afterAutospacing="0"/>
        <w:ind w:firstLine="485"/>
        <w:jc w:val="center"/>
        <w:rPr>
          <w:rFonts w:ascii="Times New Roman" w:hAnsi="Times New Roman" w:cs="Times New Roman"/>
          <w:b/>
          <w:sz w:val="24"/>
          <w:szCs w:val="24"/>
          <w:lang w:val="ru-RU" w:eastAsia="ru-RU"/>
        </w:rPr>
      </w:pPr>
      <w:r w:rsidRPr="00A22D22">
        <w:rPr>
          <w:rFonts w:ascii="Times New Roman" w:hAnsi="Times New Roman" w:cs="Times New Roman"/>
          <w:b/>
          <w:sz w:val="24"/>
          <w:szCs w:val="24"/>
          <w:lang w:val="ru-RU" w:eastAsia="ru-RU"/>
        </w:rPr>
        <w:t xml:space="preserve">  </w:t>
      </w:r>
    </w:p>
    <w:p w:rsidR="00FB0B08" w:rsidRPr="00A22D22" w:rsidRDefault="00FB0B08" w:rsidP="00FB0B08">
      <w:pPr>
        <w:widowControl w:val="0"/>
        <w:autoSpaceDE w:val="0"/>
        <w:autoSpaceDN w:val="0"/>
        <w:adjustRightInd w:val="0"/>
        <w:rPr>
          <w:b/>
        </w:rPr>
      </w:pPr>
      <w:r w:rsidRPr="00A22D22">
        <w:rPr>
          <w:color w:val="000000"/>
        </w:rPr>
        <w:t xml:space="preserve"> </w:t>
      </w:r>
      <w:r w:rsidRPr="00A22D22">
        <w:rPr>
          <w:b/>
        </w:rPr>
        <w:t xml:space="preserve">          </w:t>
      </w:r>
      <w:r w:rsidRPr="00A22D22">
        <w:t xml:space="preserve">С молодежью работает Совет молодёжи, состоящий из 5 человек. Ежеквартально проводятся совещания,  различные </w:t>
      </w:r>
      <w:proofErr w:type="gramStart"/>
      <w:r w:rsidRPr="00A22D22">
        <w:t>мероприятии</w:t>
      </w:r>
      <w:proofErr w:type="gramEnd"/>
      <w:r w:rsidRPr="00A22D22">
        <w:t xml:space="preserve">,  в том  числе  и    спортивные.  Активная молодежь  выезжает  концертными  номерами  в  другие  населенные пункты  и  занимается  общественной  работой.   Низка    молодежная  преступность.    Количество молодежи  по  сравнению  с  прошлым  2012 г. отчетным  периодом  увеличилась  на  </w:t>
      </w:r>
      <w:r w:rsidR="00026CFC">
        <w:t>7,8</w:t>
      </w:r>
      <w:r w:rsidRPr="00A22D22">
        <w:t xml:space="preserve"> %.  Из </w:t>
      </w:r>
      <w:r w:rsidR="00026CFC">
        <w:t xml:space="preserve"> 332</w:t>
      </w:r>
      <w:r w:rsidRPr="00A22D22">
        <w:t xml:space="preserve"> чел. молодежи  трудоустроены  2</w:t>
      </w:r>
      <w:r w:rsidR="00E8683E">
        <w:t>54</w:t>
      </w:r>
      <w:r w:rsidRPr="00A22D22">
        <w:t xml:space="preserve"> чел.</w:t>
      </w:r>
      <w:proofErr w:type="gramStart"/>
      <w:r w:rsidRPr="00A22D22">
        <w:t xml:space="preserve"> ,</w:t>
      </w:r>
      <w:proofErr w:type="gramEnd"/>
      <w:r w:rsidRPr="00A22D22">
        <w:t xml:space="preserve"> на  временных  работах</w:t>
      </w:r>
      <w:r w:rsidR="00E8683E">
        <w:t xml:space="preserve"> (безработные)  – 78 чел.  Полных  молодых семей  насчитывается 96,  на  1,4 % больше,  чем в 2012 г.  Неполных семей  осталось на одном уровне.   Количество  многодетных  семей -27,  увеличилось на  80 %,  из них  неблагополучных</w:t>
      </w:r>
      <w:r w:rsidR="0024673F">
        <w:t xml:space="preserve"> – 4.</w:t>
      </w:r>
      <w:r w:rsidR="00E8683E">
        <w:t xml:space="preserve">  </w:t>
      </w:r>
      <w:r w:rsidRPr="00A22D22">
        <w:t xml:space="preserve"> Из года  в  год   основной проблемой среди молодежи  считается – трудоустройство.   На территории  поселения нет предприятий и организаций, на которых бы был  востребован их труд, поэтому молодежь выезжает за пределы МО в поисках работы.  Охват регулярными занятиями физической культурой в спортивных секциях и физкультурно-оздоровительных группах  насчитывается  50 человек,   мероприятий </w:t>
      </w:r>
      <w:r w:rsidR="0024673F">
        <w:t xml:space="preserve">с  молодежью проведено </w:t>
      </w:r>
      <w:r w:rsidRPr="00A22D22">
        <w:t xml:space="preserve"> 5</w:t>
      </w:r>
      <w:r w:rsidR="0024673F">
        <w:t xml:space="preserve">. </w:t>
      </w:r>
      <w:r w:rsidR="00E806E0">
        <w:t>Кол-во денежных средств, направленных на молодежную политику состав</w:t>
      </w:r>
      <w:r w:rsidR="0024673F">
        <w:t xml:space="preserve">ило </w:t>
      </w:r>
      <w:r w:rsidR="00E806E0">
        <w:t xml:space="preserve"> 8 </w:t>
      </w:r>
      <w:proofErr w:type="spellStart"/>
      <w:proofErr w:type="gramStart"/>
      <w:r w:rsidR="00E806E0">
        <w:t>тыс</w:t>
      </w:r>
      <w:proofErr w:type="spellEnd"/>
      <w:proofErr w:type="gramEnd"/>
      <w:r w:rsidR="00E806E0">
        <w:t xml:space="preserve"> руб</w:t>
      </w:r>
      <w:r w:rsidR="0024673F">
        <w:t>.</w:t>
      </w:r>
    </w:p>
    <w:p w:rsidR="00FB0B08" w:rsidRPr="00A22D22" w:rsidRDefault="00FB0B08" w:rsidP="00FB0B08">
      <w:pPr>
        <w:pStyle w:val="afc"/>
        <w:spacing w:before="0" w:line="240" w:lineRule="auto"/>
        <w:ind w:left="0" w:right="0" w:firstLine="720"/>
        <w:jc w:val="both"/>
        <w:rPr>
          <w:b w:val="0"/>
          <w:szCs w:val="24"/>
        </w:rPr>
      </w:pPr>
      <w:r w:rsidRPr="00A22D22">
        <w:rPr>
          <w:b w:val="0"/>
          <w:szCs w:val="24"/>
        </w:rPr>
        <w:t xml:space="preserve">                                                                                                                   Таблица № 11</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4823"/>
        <w:gridCol w:w="992"/>
        <w:gridCol w:w="993"/>
        <w:gridCol w:w="992"/>
        <w:gridCol w:w="1134"/>
      </w:tblGrid>
      <w:tr w:rsidR="00D61A8A" w:rsidRPr="00A22D22" w:rsidTr="00D61A8A">
        <w:trPr>
          <w:trHeight w:val="580"/>
        </w:trPr>
        <w:tc>
          <w:tcPr>
            <w:tcW w:w="548" w:type="dxa"/>
            <w:tcBorders>
              <w:top w:val="single" w:sz="4" w:space="0" w:color="auto"/>
              <w:left w:val="single" w:sz="4" w:space="0" w:color="auto"/>
              <w:bottom w:val="single" w:sz="4" w:space="0" w:color="auto"/>
              <w:right w:val="single" w:sz="4" w:space="0" w:color="auto"/>
            </w:tcBorders>
            <w:hideMark/>
          </w:tcPr>
          <w:p w:rsidR="00D61A8A" w:rsidRPr="00A22D22" w:rsidRDefault="00D61A8A">
            <w:pPr>
              <w:ind w:left="-288" w:firstLine="288"/>
              <w:jc w:val="both"/>
            </w:pPr>
            <w:r w:rsidRPr="00A22D22">
              <w:t>№</w:t>
            </w:r>
          </w:p>
        </w:tc>
        <w:tc>
          <w:tcPr>
            <w:tcW w:w="4823" w:type="dxa"/>
            <w:tcBorders>
              <w:top w:val="single" w:sz="4" w:space="0" w:color="auto"/>
              <w:left w:val="single" w:sz="4" w:space="0" w:color="auto"/>
              <w:bottom w:val="single" w:sz="4" w:space="0" w:color="auto"/>
              <w:right w:val="single" w:sz="4" w:space="0" w:color="auto"/>
            </w:tcBorders>
            <w:hideMark/>
          </w:tcPr>
          <w:p w:rsidR="00D61A8A" w:rsidRPr="00A22D22" w:rsidRDefault="00D61A8A" w:rsidP="00B165AB">
            <w:pPr>
              <w:jc w:val="center"/>
            </w:pPr>
            <w:r w:rsidRPr="00A22D22">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D61A8A" w:rsidRPr="00A22D22" w:rsidRDefault="00D61A8A">
            <w:pPr>
              <w:jc w:val="center"/>
            </w:pPr>
            <w:r w:rsidRPr="00A22D22">
              <w:t>Ед. изм.</w:t>
            </w:r>
          </w:p>
        </w:tc>
        <w:tc>
          <w:tcPr>
            <w:tcW w:w="993" w:type="dxa"/>
            <w:tcBorders>
              <w:top w:val="single" w:sz="4" w:space="0" w:color="auto"/>
              <w:left w:val="single" w:sz="4" w:space="0" w:color="auto"/>
              <w:bottom w:val="single" w:sz="4" w:space="0" w:color="auto"/>
              <w:right w:val="single" w:sz="4" w:space="0" w:color="auto"/>
            </w:tcBorders>
            <w:hideMark/>
          </w:tcPr>
          <w:p w:rsidR="00D61A8A" w:rsidRPr="00A22D22" w:rsidRDefault="00D61A8A" w:rsidP="00F56A06">
            <w:pPr>
              <w:jc w:val="center"/>
            </w:pPr>
            <w:r w:rsidRPr="00A22D22">
              <w:t>2012 г</w:t>
            </w:r>
          </w:p>
        </w:tc>
        <w:tc>
          <w:tcPr>
            <w:tcW w:w="992" w:type="dxa"/>
            <w:tcBorders>
              <w:top w:val="single" w:sz="4" w:space="0" w:color="auto"/>
              <w:left w:val="single" w:sz="4" w:space="0" w:color="auto"/>
              <w:bottom w:val="single" w:sz="4" w:space="0" w:color="auto"/>
              <w:right w:val="single" w:sz="4" w:space="0" w:color="auto"/>
            </w:tcBorders>
            <w:hideMark/>
          </w:tcPr>
          <w:p w:rsidR="00D61A8A" w:rsidRPr="00A22D22" w:rsidRDefault="00D61A8A" w:rsidP="00D61A8A">
            <w:pPr>
              <w:jc w:val="center"/>
            </w:pPr>
            <w:r w:rsidRPr="00A22D22">
              <w:t xml:space="preserve">2013 г.  </w:t>
            </w:r>
          </w:p>
        </w:tc>
        <w:tc>
          <w:tcPr>
            <w:tcW w:w="1134" w:type="dxa"/>
            <w:tcBorders>
              <w:top w:val="single" w:sz="4" w:space="0" w:color="auto"/>
              <w:left w:val="single" w:sz="4" w:space="0" w:color="auto"/>
              <w:bottom w:val="single" w:sz="4" w:space="0" w:color="auto"/>
              <w:right w:val="single" w:sz="4" w:space="0" w:color="auto"/>
            </w:tcBorders>
            <w:hideMark/>
          </w:tcPr>
          <w:p w:rsidR="00D61A8A" w:rsidRPr="00A22D22" w:rsidRDefault="00D61A8A" w:rsidP="00D61A8A">
            <w:r w:rsidRPr="00A22D22">
              <w:t xml:space="preserve">Темп роста, %  </w:t>
            </w:r>
          </w:p>
        </w:tc>
      </w:tr>
      <w:tr w:rsidR="00D61A8A" w:rsidRPr="00A22D22" w:rsidTr="00D61A8A">
        <w:tc>
          <w:tcPr>
            <w:tcW w:w="548" w:type="dxa"/>
            <w:tcBorders>
              <w:top w:val="single" w:sz="4" w:space="0" w:color="auto"/>
              <w:left w:val="single" w:sz="4" w:space="0" w:color="auto"/>
              <w:bottom w:val="single" w:sz="4" w:space="0" w:color="auto"/>
              <w:right w:val="single" w:sz="4" w:space="0" w:color="auto"/>
            </w:tcBorders>
            <w:hideMark/>
          </w:tcPr>
          <w:p w:rsidR="00D61A8A" w:rsidRPr="00A22D22" w:rsidRDefault="00D61A8A">
            <w:pPr>
              <w:jc w:val="both"/>
            </w:pPr>
            <w:r w:rsidRPr="00A22D22">
              <w:t>1</w:t>
            </w:r>
          </w:p>
        </w:tc>
        <w:tc>
          <w:tcPr>
            <w:tcW w:w="4823" w:type="dxa"/>
            <w:tcBorders>
              <w:top w:val="single" w:sz="4" w:space="0" w:color="auto"/>
              <w:left w:val="single" w:sz="4" w:space="0" w:color="auto"/>
              <w:bottom w:val="single" w:sz="4" w:space="0" w:color="auto"/>
              <w:right w:val="single" w:sz="4" w:space="0" w:color="auto"/>
            </w:tcBorders>
            <w:hideMark/>
          </w:tcPr>
          <w:p w:rsidR="00D61A8A" w:rsidRPr="00A22D22" w:rsidRDefault="00D61A8A">
            <w:r w:rsidRPr="00A22D22">
              <w:t>Количество молодежи  всего</w:t>
            </w:r>
          </w:p>
        </w:tc>
        <w:tc>
          <w:tcPr>
            <w:tcW w:w="992" w:type="dxa"/>
            <w:tcBorders>
              <w:top w:val="single" w:sz="4" w:space="0" w:color="auto"/>
              <w:left w:val="single" w:sz="4" w:space="0" w:color="auto"/>
              <w:bottom w:val="single" w:sz="4" w:space="0" w:color="auto"/>
              <w:right w:val="single" w:sz="4" w:space="0" w:color="auto"/>
            </w:tcBorders>
            <w:hideMark/>
          </w:tcPr>
          <w:p w:rsidR="00D61A8A" w:rsidRPr="00A22D22" w:rsidRDefault="00D61A8A">
            <w:pPr>
              <w:jc w:val="center"/>
            </w:pPr>
            <w:r w:rsidRPr="00A22D22">
              <w:t>чел.</w:t>
            </w:r>
          </w:p>
        </w:tc>
        <w:tc>
          <w:tcPr>
            <w:tcW w:w="993" w:type="dxa"/>
            <w:tcBorders>
              <w:top w:val="single" w:sz="4" w:space="0" w:color="auto"/>
              <w:left w:val="single" w:sz="4" w:space="0" w:color="auto"/>
              <w:bottom w:val="single" w:sz="4" w:space="0" w:color="auto"/>
              <w:right w:val="single" w:sz="4" w:space="0" w:color="auto"/>
            </w:tcBorders>
            <w:hideMark/>
          </w:tcPr>
          <w:p w:rsidR="00D61A8A" w:rsidRPr="00A22D22" w:rsidRDefault="00D61A8A" w:rsidP="00F56A06">
            <w:pPr>
              <w:jc w:val="center"/>
            </w:pPr>
            <w:r w:rsidRPr="00A22D22">
              <w:t>360</w:t>
            </w:r>
          </w:p>
        </w:tc>
        <w:tc>
          <w:tcPr>
            <w:tcW w:w="992" w:type="dxa"/>
            <w:tcBorders>
              <w:top w:val="single" w:sz="4" w:space="0" w:color="auto"/>
              <w:left w:val="single" w:sz="4" w:space="0" w:color="auto"/>
              <w:bottom w:val="single" w:sz="4" w:space="0" w:color="auto"/>
              <w:right w:val="single" w:sz="4" w:space="0" w:color="auto"/>
            </w:tcBorders>
          </w:tcPr>
          <w:p w:rsidR="00D61A8A" w:rsidRPr="00A22D22" w:rsidRDefault="00D61A8A" w:rsidP="00577406">
            <w:pPr>
              <w:jc w:val="center"/>
            </w:pPr>
            <w:r w:rsidRPr="00A22D22">
              <w:t>3</w:t>
            </w:r>
            <w:r w:rsidR="00577406">
              <w:t>32</w:t>
            </w:r>
          </w:p>
        </w:tc>
        <w:tc>
          <w:tcPr>
            <w:tcW w:w="1134" w:type="dxa"/>
            <w:tcBorders>
              <w:top w:val="single" w:sz="4" w:space="0" w:color="auto"/>
              <w:left w:val="single" w:sz="4" w:space="0" w:color="auto"/>
              <w:bottom w:val="single" w:sz="4" w:space="0" w:color="auto"/>
              <w:right w:val="single" w:sz="4" w:space="0" w:color="auto"/>
            </w:tcBorders>
          </w:tcPr>
          <w:p w:rsidR="00D61A8A" w:rsidRPr="00A22D22" w:rsidRDefault="00577406">
            <w:r>
              <w:t>92,2</w:t>
            </w:r>
          </w:p>
        </w:tc>
      </w:tr>
      <w:tr w:rsidR="00D61A8A" w:rsidRPr="00A22D22" w:rsidTr="00D61A8A">
        <w:tc>
          <w:tcPr>
            <w:tcW w:w="548" w:type="dxa"/>
            <w:tcBorders>
              <w:top w:val="single" w:sz="4" w:space="0" w:color="auto"/>
              <w:left w:val="single" w:sz="4" w:space="0" w:color="auto"/>
              <w:bottom w:val="single" w:sz="4" w:space="0" w:color="auto"/>
              <w:right w:val="single" w:sz="4" w:space="0" w:color="auto"/>
            </w:tcBorders>
            <w:hideMark/>
          </w:tcPr>
          <w:p w:rsidR="00D61A8A" w:rsidRPr="00A22D22" w:rsidRDefault="00D61A8A">
            <w:pPr>
              <w:jc w:val="both"/>
            </w:pPr>
            <w:r w:rsidRPr="00A22D22">
              <w:t>2</w:t>
            </w:r>
          </w:p>
        </w:tc>
        <w:tc>
          <w:tcPr>
            <w:tcW w:w="4823" w:type="dxa"/>
            <w:tcBorders>
              <w:top w:val="single" w:sz="4" w:space="0" w:color="auto"/>
              <w:left w:val="single" w:sz="4" w:space="0" w:color="auto"/>
              <w:bottom w:val="single" w:sz="4" w:space="0" w:color="auto"/>
              <w:right w:val="single" w:sz="4" w:space="0" w:color="auto"/>
            </w:tcBorders>
            <w:hideMark/>
          </w:tcPr>
          <w:p w:rsidR="00D61A8A" w:rsidRPr="00A22D22" w:rsidRDefault="00D61A8A">
            <w:r w:rsidRPr="00A22D22">
              <w:t xml:space="preserve">Количество молодежи в возрасте от 17 до 30 лет </w:t>
            </w:r>
          </w:p>
        </w:tc>
        <w:tc>
          <w:tcPr>
            <w:tcW w:w="992" w:type="dxa"/>
            <w:tcBorders>
              <w:top w:val="single" w:sz="4" w:space="0" w:color="auto"/>
              <w:left w:val="single" w:sz="4" w:space="0" w:color="auto"/>
              <w:bottom w:val="single" w:sz="4" w:space="0" w:color="auto"/>
              <w:right w:val="single" w:sz="4" w:space="0" w:color="auto"/>
            </w:tcBorders>
            <w:hideMark/>
          </w:tcPr>
          <w:p w:rsidR="00D61A8A" w:rsidRPr="00A22D22" w:rsidRDefault="00D61A8A">
            <w:pPr>
              <w:jc w:val="center"/>
            </w:pPr>
            <w:r w:rsidRPr="00A22D22">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A8A" w:rsidRPr="00A22D22" w:rsidRDefault="00D61A8A" w:rsidP="004902D7">
            <w:pPr>
              <w:jc w:val="center"/>
            </w:pPr>
            <w:r w:rsidRPr="00A22D22">
              <w:t>272</w:t>
            </w:r>
          </w:p>
        </w:tc>
        <w:tc>
          <w:tcPr>
            <w:tcW w:w="992" w:type="dxa"/>
            <w:tcBorders>
              <w:top w:val="single" w:sz="4" w:space="0" w:color="auto"/>
              <w:left w:val="single" w:sz="4" w:space="0" w:color="auto"/>
              <w:bottom w:val="single" w:sz="4" w:space="0" w:color="auto"/>
              <w:right w:val="single" w:sz="4" w:space="0" w:color="auto"/>
            </w:tcBorders>
            <w:vAlign w:val="center"/>
          </w:tcPr>
          <w:p w:rsidR="00D61A8A" w:rsidRPr="00A22D22" w:rsidRDefault="00D61A8A">
            <w:pPr>
              <w:jc w:val="center"/>
            </w:pPr>
            <w:r w:rsidRPr="00A22D22">
              <w:t>276</w:t>
            </w:r>
          </w:p>
        </w:tc>
        <w:tc>
          <w:tcPr>
            <w:tcW w:w="1134" w:type="dxa"/>
            <w:tcBorders>
              <w:top w:val="single" w:sz="4" w:space="0" w:color="auto"/>
              <w:left w:val="single" w:sz="4" w:space="0" w:color="auto"/>
              <w:bottom w:val="single" w:sz="4" w:space="0" w:color="auto"/>
              <w:right w:val="single" w:sz="4" w:space="0" w:color="auto"/>
            </w:tcBorders>
          </w:tcPr>
          <w:p w:rsidR="00A846BB" w:rsidRDefault="00A846BB"/>
          <w:p w:rsidR="00D61A8A" w:rsidRPr="00A22D22" w:rsidRDefault="00D61A8A">
            <w:r w:rsidRPr="00A22D22">
              <w:t>101,4</w:t>
            </w:r>
          </w:p>
        </w:tc>
      </w:tr>
      <w:tr w:rsidR="00A846BB" w:rsidRPr="00A22D22" w:rsidTr="00D61A8A">
        <w:tc>
          <w:tcPr>
            <w:tcW w:w="548" w:type="dxa"/>
            <w:tcBorders>
              <w:top w:val="single" w:sz="4" w:space="0" w:color="auto"/>
              <w:left w:val="single" w:sz="4" w:space="0" w:color="auto"/>
              <w:bottom w:val="single" w:sz="4" w:space="0" w:color="auto"/>
              <w:right w:val="single" w:sz="4" w:space="0" w:color="auto"/>
            </w:tcBorders>
          </w:tcPr>
          <w:p w:rsidR="00A846BB" w:rsidRPr="00A22D22" w:rsidRDefault="00AB549F">
            <w:pPr>
              <w:jc w:val="both"/>
            </w:pPr>
            <w:r>
              <w:t>3</w:t>
            </w:r>
          </w:p>
        </w:tc>
        <w:tc>
          <w:tcPr>
            <w:tcW w:w="4823" w:type="dxa"/>
            <w:tcBorders>
              <w:top w:val="single" w:sz="4" w:space="0" w:color="auto"/>
              <w:left w:val="single" w:sz="4" w:space="0" w:color="auto"/>
              <w:bottom w:val="single" w:sz="4" w:space="0" w:color="auto"/>
              <w:right w:val="single" w:sz="4" w:space="0" w:color="auto"/>
            </w:tcBorders>
          </w:tcPr>
          <w:p w:rsidR="00A846BB" w:rsidRPr="00A22D22" w:rsidRDefault="00A846BB">
            <w:r>
              <w:t xml:space="preserve">Полных  молодых семей </w:t>
            </w:r>
          </w:p>
        </w:tc>
        <w:tc>
          <w:tcPr>
            <w:tcW w:w="992" w:type="dxa"/>
            <w:tcBorders>
              <w:top w:val="single" w:sz="4" w:space="0" w:color="auto"/>
              <w:left w:val="single" w:sz="4" w:space="0" w:color="auto"/>
              <w:bottom w:val="single" w:sz="4" w:space="0" w:color="auto"/>
              <w:right w:val="single" w:sz="4" w:space="0" w:color="auto"/>
            </w:tcBorders>
          </w:tcPr>
          <w:p w:rsidR="00A846BB" w:rsidRPr="00A22D22" w:rsidRDefault="00703122">
            <w:pPr>
              <w:jc w:val="center"/>
            </w:pPr>
            <w:proofErr w:type="spellStart"/>
            <w:proofErr w:type="gramStart"/>
            <w:r>
              <w:t>ед</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A846BB" w:rsidRPr="00A22D22" w:rsidRDefault="00A846BB" w:rsidP="004902D7">
            <w:pPr>
              <w:jc w:val="center"/>
            </w:pPr>
            <w:r>
              <w:t>95</w:t>
            </w:r>
          </w:p>
        </w:tc>
        <w:tc>
          <w:tcPr>
            <w:tcW w:w="992" w:type="dxa"/>
            <w:tcBorders>
              <w:top w:val="single" w:sz="4" w:space="0" w:color="auto"/>
              <w:left w:val="single" w:sz="4" w:space="0" w:color="auto"/>
              <w:bottom w:val="single" w:sz="4" w:space="0" w:color="auto"/>
              <w:right w:val="single" w:sz="4" w:space="0" w:color="auto"/>
            </w:tcBorders>
            <w:vAlign w:val="center"/>
          </w:tcPr>
          <w:p w:rsidR="00A846BB" w:rsidRPr="00A22D22" w:rsidRDefault="00A846BB">
            <w:pPr>
              <w:jc w:val="center"/>
            </w:pPr>
            <w:r>
              <w:t>96</w:t>
            </w:r>
          </w:p>
        </w:tc>
        <w:tc>
          <w:tcPr>
            <w:tcW w:w="1134" w:type="dxa"/>
            <w:tcBorders>
              <w:top w:val="single" w:sz="4" w:space="0" w:color="auto"/>
              <w:left w:val="single" w:sz="4" w:space="0" w:color="auto"/>
              <w:bottom w:val="single" w:sz="4" w:space="0" w:color="auto"/>
              <w:right w:val="single" w:sz="4" w:space="0" w:color="auto"/>
            </w:tcBorders>
          </w:tcPr>
          <w:p w:rsidR="00A846BB" w:rsidRPr="00A22D22" w:rsidRDefault="00A846BB">
            <w:r>
              <w:t>101,0</w:t>
            </w:r>
          </w:p>
        </w:tc>
      </w:tr>
      <w:tr w:rsidR="00A846BB" w:rsidRPr="00A22D22" w:rsidTr="00D61A8A">
        <w:tc>
          <w:tcPr>
            <w:tcW w:w="548" w:type="dxa"/>
            <w:tcBorders>
              <w:top w:val="single" w:sz="4" w:space="0" w:color="auto"/>
              <w:left w:val="single" w:sz="4" w:space="0" w:color="auto"/>
              <w:bottom w:val="single" w:sz="4" w:space="0" w:color="auto"/>
              <w:right w:val="single" w:sz="4" w:space="0" w:color="auto"/>
            </w:tcBorders>
          </w:tcPr>
          <w:p w:rsidR="00A846BB" w:rsidRPr="00A22D22" w:rsidRDefault="00AB549F">
            <w:pPr>
              <w:jc w:val="both"/>
            </w:pPr>
            <w:r>
              <w:t>4</w:t>
            </w:r>
          </w:p>
        </w:tc>
        <w:tc>
          <w:tcPr>
            <w:tcW w:w="4823" w:type="dxa"/>
            <w:tcBorders>
              <w:top w:val="single" w:sz="4" w:space="0" w:color="auto"/>
              <w:left w:val="single" w:sz="4" w:space="0" w:color="auto"/>
              <w:bottom w:val="single" w:sz="4" w:space="0" w:color="auto"/>
              <w:right w:val="single" w:sz="4" w:space="0" w:color="auto"/>
            </w:tcBorders>
          </w:tcPr>
          <w:p w:rsidR="00A846BB" w:rsidRDefault="00A846BB">
            <w:r>
              <w:t>Неполных молодых семей</w:t>
            </w:r>
          </w:p>
        </w:tc>
        <w:tc>
          <w:tcPr>
            <w:tcW w:w="992" w:type="dxa"/>
            <w:tcBorders>
              <w:top w:val="single" w:sz="4" w:space="0" w:color="auto"/>
              <w:left w:val="single" w:sz="4" w:space="0" w:color="auto"/>
              <w:bottom w:val="single" w:sz="4" w:space="0" w:color="auto"/>
              <w:right w:val="single" w:sz="4" w:space="0" w:color="auto"/>
            </w:tcBorders>
          </w:tcPr>
          <w:p w:rsidR="00A846BB" w:rsidRPr="00A22D22" w:rsidRDefault="00703122">
            <w:pPr>
              <w:jc w:val="center"/>
            </w:pPr>
            <w:r>
              <w:t>ед.</w:t>
            </w:r>
          </w:p>
        </w:tc>
        <w:tc>
          <w:tcPr>
            <w:tcW w:w="993" w:type="dxa"/>
            <w:tcBorders>
              <w:top w:val="single" w:sz="4" w:space="0" w:color="auto"/>
              <w:left w:val="single" w:sz="4" w:space="0" w:color="auto"/>
              <w:bottom w:val="single" w:sz="4" w:space="0" w:color="auto"/>
              <w:right w:val="single" w:sz="4" w:space="0" w:color="auto"/>
            </w:tcBorders>
            <w:vAlign w:val="center"/>
          </w:tcPr>
          <w:p w:rsidR="00A846BB" w:rsidRPr="00A22D22" w:rsidRDefault="00A846BB" w:rsidP="004902D7">
            <w:pPr>
              <w:jc w:val="center"/>
            </w:pPr>
            <w:r>
              <w:t>22</w:t>
            </w:r>
          </w:p>
        </w:tc>
        <w:tc>
          <w:tcPr>
            <w:tcW w:w="992" w:type="dxa"/>
            <w:tcBorders>
              <w:top w:val="single" w:sz="4" w:space="0" w:color="auto"/>
              <w:left w:val="single" w:sz="4" w:space="0" w:color="auto"/>
              <w:bottom w:val="single" w:sz="4" w:space="0" w:color="auto"/>
              <w:right w:val="single" w:sz="4" w:space="0" w:color="auto"/>
            </w:tcBorders>
            <w:vAlign w:val="center"/>
          </w:tcPr>
          <w:p w:rsidR="00A846BB" w:rsidRDefault="00A846BB">
            <w:pPr>
              <w:jc w:val="center"/>
            </w:pPr>
            <w:r>
              <w:t>22</w:t>
            </w:r>
          </w:p>
        </w:tc>
        <w:tc>
          <w:tcPr>
            <w:tcW w:w="1134" w:type="dxa"/>
            <w:tcBorders>
              <w:top w:val="single" w:sz="4" w:space="0" w:color="auto"/>
              <w:left w:val="single" w:sz="4" w:space="0" w:color="auto"/>
              <w:bottom w:val="single" w:sz="4" w:space="0" w:color="auto"/>
              <w:right w:val="single" w:sz="4" w:space="0" w:color="auto"/>
            </w:tcBorders>
          </w:tcPr>
          <w:p w:rsidR="00A846BB" w:rsidRPr="00A22D22" w:rsidRDefault="00A846BB">
            <w:r>
              <w:t>100,0</w:t>
            </w:r>
          </w:p>
        </w:tc>
      </w:tr>
      <w:tr w:rsidR="00A846BB" w:rsidRPr="00A22D22" w:rsidTr="00D61A8A">
        <w:tc>
          <w:tcPr>
            <w:tcW w:w="548" w:type="dxa"/>
            <w:tcBorders>
              <w:top w:val="single" w:sz="4" w:space="0" w:color="auto"/>
              <w:left w:val="single" w:sz="4" w:space="0" w:color="auto"/>
              <w:bottom w:val="single" w:sz="4" w:space="0" w:color="auto"/>
              <w:right w:val="single" w:sz="4" w:space="0" w:color="auto"/>
            </w:tcBorders>
          </w:tcPr>
          <w:p w:rsidR="00A846BB" w:rsidRPr="00A22D22" w:rsidRDefault="00AB549F">
            <w:pPr>
              <w:jc w:val="both"/>
            </w:pPr>
            <w:r>
              <w:t>5</w:t>
            </w:r>
          </w:p>
        </w:tc>
        <w:tc>
          <w:tcPr>
            <w:tcW w:w="4823" w:type="dxa"/>
            <w:tcBorders>
              <w:top w:val="single" w:sz="4" w:space="0" w:color="auto"/>
              <w:left w:val="single" w:sz="4" w:space="0" w:color="auto"/>
              <w:bottom w:val="single" w:sz="4" w:space="0" w:color="auto"/>
              <w:right w:val="single" w:sz="4" w:space="0" w:color="auto"/>
            </w:tcBorders>
          </w:tcPr>
          <w:p w:rsidR="00A846BB" w:rsidRDefault="00341DEA" w:rsidP="00341DEA">
            <w:r>
              <w:t>Количество многодетных  семей</w:t>
            </w:r>
          </w:p>
          <w:p w:rsidR="00026CFC" w:rsidRDefault="00961B98" w:rsidP="00961B98">
            <w:r>
              <w:t>в</w:t>
            </w:r>
            <w:r w:rsidR="00026CFC">
              <w:t xml:space="preserve"> </w:t>
            </w:r>
            <w:proofErr w:type="spellStart"/>
            <w:r w:rsidR="00026CFC">
              <w:t>т.ч</w:t>
            </w:r>
            <w:proofErr w:type="spellEnd"/>
            <w:r w:rsidR="00026CFC">
              <w:t>. неблагополучн</w:t>
            </w:r>
            <w:r>
              <w:t>ых</w:t>
            </w:r>
          </w:p>
        </w:tc>
        <w:tc>
          <w:tcPr>
            <w:tcW w:w="992" w:type="dxa"/>
            <w:tcBorders>
              <w:top w:val="single" w:sz="4" w:space="0" w:color="auto"/>
              <w:left w:val="single" w:sz="4" w:space="0" w:color="auto"/>
              <w:bottom w:val="single" w:sz="4" w:space="0" w:color="auto"/>
              <w:right w:val="single" w:sz="4" w:space="0" w:color="auto"/>
            </w:tcBorders>
          </w:tcPr>
          <w:p w:rsidR="00A846BB" w:rsidRPr="00A22D22" w:rsidRDefault="00703122">
            <w:pPr>
              <w:jc w:val="center"/>
            </w:pPr>
            <w:proofErr w:type="spellStart"/>
            <w:proofErr w:type="gramStart"/>
            <w:r>
              <w:t>ед</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A846BB" w:rsidRDefault="00703122" w:rsidP="004902D7">
            <w:pPr>
              <w:jc w:val="center"/>
            </w:pPr>
            <w:r>
              <w:t>15</w:t>
            </w:r>
          </w:p>
          <w:p w:rsidR="00961B98" w:rsidRDefault="00961B98" w:rsidP="004902D7">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A846BB" w:rsidRDefault="00341DEA">
            <w:pPr>
              <w:jc w:val="center"/>
            </w:pPr>
            <w:r>
              <w:t>27</w:t>
            </w:r>
          </w:p>
          <w:p w:rsidR="00961B98" w:rsidRDefault="00961B98">
            <w:pPr>
              <w:jc w:val="center"/>
            </w:pPr>
            <w:r>
              <w:t>4</w:t>
            </w:r>
          </w:p>
        </w:tc>
        <w:tc>
          <w:tcPr>
            <w:tcW w:w="1134" w:type="dxa"/>
            <w:tcBorders>
              <w:top w:val="single" w:sz="4" w:space="0" w:color="auto"/>
              <w:left w:val="single" w:sz="4" w:space="0" w:color="auto"/>
              <w:bottom w:val="single" w:sz="4" w:space="0" w:color="auto"/>
              <w:right w:val="single" w:sz="4" w:space="0" w:color="auto"/>
            </w:tcBorders>
          </w:tcPr>
          <w:p w:rsidR="00A846BB" w:rsidRDefault="005E1E2D">
            <w:r>
              <w:t>180,0</w:t>
            </w:r>
          </w:p>
          <w:p w:rsidR="00961B98" w:rsidRDefault="00961B98">
            <w:r>
              <w:t>200,0</w:t>
            </w:r>
          </w:p>
        </w:tc>
      </w:tr>
      <w:tr w:rsidR="00D61A8A" w:rsidRPr="00A22D22" w:rsidTr="00D61A8A">
        <w:tc>
          <w:tcPr>
            <w:tcW w:w="548" w:type="dxa"/>
            <w:tcBorders>
              <w:top w:val="single" w:sz="4" w:space="0" w:color="auto"/>
              <w:left w:val="single" w:sz="4" w:space="0" w:color="auto"/>
              <w:bottom w:val="single" w:sz="4" w:space="0" w:color="auto"/>
              <w:right w:val="single" w:sz="4" w:space="0" w:color="auto"/>
            </w:tcBorders>
            <w:hideMark/>
          </w:tcPr>
          <w:p w:rsidR="00D61A8A" w:rsidRPr="00A22D22" w:rsidRDefault="00FC3836">
            <w:pPr>
              <w:jc w:val="both"/>
            </w:pPr>
            <w:r>
              <w:t>6</w:t>
            </w:r>
          </w:p>
        </w:tc>
        <w:tc>
          <w:tcPr>
            <w:tcW w:w="4823" w:type="dxa"/>
            <w:tcBorders>
              <w:top w:val="single" w:sz="4" w:space="0" w:color="auto"/>
              <w:left w:val="single" w:sz="4" w:space="0" w:color="auto"/>
              <w:bottom w:val="single" w:sz="4" w:space="0" w:color="auto"/>
              <w:right w:val="single" w:sz="4" w:space="0" w:color="auto"/>
            </w:tcBorders>
            <w:hideMark/>
          </w:tcPr>
          <w:p w:rsidR="00D61A8A" w:rsidRPr="00A22D22" w:rsidRDefault="00D61A8A">
            <w:r w:rsidRPr="00A22D22">
              <w:t>Количество студентов</w:t>
            </w:r>
          </w:p>
        </w:tc>
        <w:tc>
          <w:tcPr>
            <w:tcW w:w="992" w:type="dxa"/>
            <w:tcBorders>
              <w:top w:val="single" w:sz="4" w:space="0" w:color="auto"/>
              <w:left w:val="single" w:sz="4" w:space="0" w:color="auto"/>
              <w:bottom w:val="single" w:sz="4" w:space="0" w:color="auto"/>
              <w:right w:val="single" w:sz="4" w:space="0" w:color="auto"/>
            </w:tcBorders>
            <w:hideMark/>
          </w:tcPr>
          <w:p w:rsidR="00D61A8A" w:rsidRPr="00A22D22" w:rsidRDefault="00D61A8A">
            <w:pPr>
              <w:jc w:val="center"/>
            </w:pPr>
            <w:r w:rsidRPr="00A22D22">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A8A" w:rsidRPr="00A22D22" w:rsidRDefault="00D61A8A">
            <w:pPr>
              <w:jc w:val="center"/>
            </w:pPr>
            <w:r w:rsidRPr="00A22D22">
              <w:t>28</w:t>
            </w:r>
          </w:p>
        </w:tc>
        <w:tc>
          <w:tcPr>
            <w:tcW w:w="992" w:type="dxa"/>
            <w:tcBorders>
              <w:top w:val="single" w:sz="4" w:space="0" w:color="auto"/>
              <w:left w:val="single" w:sz="4" w:space="0" w:color="auto"/>
              <w:bottom w:val="single" w:sz="4" w:space="0" w:color="auto"/>
              <w:right w:val="single" w:sz="4" w:space="0" w:color="auto"/>
            </w:tcBorders>
            <w:vAlign w:val="center"/>
          </w:tcPr>
          <w:p w:rsidR="00D61A8A" w:rsidRPr="00A22D22" w:rsidRDefault="00D61A8A">
            <w:pPr>
              <w:jc w:val="center"/>
            </w:pPr>
            <w:r w:rsidRPr="00A22D22">
              <w:t>24</w:t>
            </w:r>
          </w:p>
        </w:tc>
        <w:tc>
          <w:tcPr>
            <w:tcW w:w="1134" w:type="dxa"/>
            <w:tcBorders>
              <w:top w:val="single" w:sz="4" w:space="0" w:color="auto"/>
              <w:left w:val="single" w:sz="4" w:space="0" w:color="auto"/>
              <w:bottom w:val="single" w:sz="4" w:space="0" w:color="auto"/>
              <w:right w:val="single" w:sz="4" w:space="0" w:color="auto"/>
            </w:tcBorders>
          </w:tcPr>
          <w:p w:rsidR="00D61A8A" w:rsidRPr="00A22D22" w:rsidRDefault="00D61A8A">
            <w:r w:rsidRPr="00A22D22">
              <w:t>85,7</w:t>
            </w:r>
          </w:p>
        </w:tc>
      </w:tr>
      <w:tr w:rsidR="00D61A8A" w:rsidRPr="00A22D22" w:rsidTr="00D61A8A">
        <w:tc>
          <w:tcPr>
            <w:tcW w:w="548" w:type="dxa"/>
            <w:tcBorders>
              <w:top w:val="single" w:sz="4" w:space="0" w:color="auto"/>
              <w:left w:val="single" w:sz="4" w:space="0" w:color="auto"/>
              <w:bottom w:val="single" w:sz="4" w:space="0" w:color="auto"/>
              <w:right w:val="single" w:sz="4" w:space="0" w:color="auto"/>
            </w:tcBorders>
            <w:hideMark/>
          </w:tcPr>
          <w:p w:rsidR="00D61A8A" w:rsidRPr="00A22D22" w:rsidRDefault="00FC3836">
            <w:pPr>
              <w:jc w:val="both"/>
            </w:pPr>
            <w:r>
              <w:t>7</w:t>
            </w:r>
          </w:p>
        </w:tc>
        <w:tc>
          <w:tcPr>
            <w:tcW w:w="4823" w:type="dxa"/>
            <w:tcBorders>
              <w:top w:val="single" w:sz="4" w:space="0" w:color="auto"/>
              <w:left w:val="single" w:sz="4" w:space="0" w:color="auto"/>
              <w:bottom w:val="single" w:sz="4" w:space="0" w:color="auto"/>
              <w:right w:val="single" w:sz="4" w:space="0" w:color="auto"/>
            </w:tcBorders>
            <w:hideMark/>
          </w:tcPr>
          <w:p w:rsidR="00D61A8A" w:rsidRPr="00A22D22" w:rsidRDefault="00D61A8A">
            <w:r w:rsidRPr="00A22D22">
              <w:t>Количество работающей молодежи</w:t>
            </w:r>
          </w:p>
        </w:tc>
        <w:tc>
          <w:tcPr>
            <w:tcW w:w="992" w:type="dxa"/>
            <w:tcBorders>
              <w:top w:val="single" w:sz="4" w:space="0" w:color="auto"/>
              <w:left w:val="single" w:sz="4" w:space="0" w:color="auto"/>
              <w:bottom w:val="single" w:sz="4" w:space="0" w:color="auto"/>
              <w:right w:val="single" w:sz="4" w:space="0" w:color="auto"/>
            </w:tcBorders>
            <w:hideMark/>
          </w:tcPr>
          <w:p w:rsidR="00D61A8A" w:rsidRPr="00A22D22" w:rsidRDefault="00D61A8A">
            <w:pPr>
              <w:jc w:val="center"/>
            </w:pPr>
            <w:r w:rsidRPr="00A22D22">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A8A" w:rsidRPr="00A22D22" w:rsidRDefault="00D61A8A">
            <w:pPr>
              <w:jc w:val="center"/>
            </w:pPr>
            <w:r w:rsidRPr="00A22D22">
              <w:t>242</w:t>
            </w:r>
          </w:p>
        </w:tc>
        <w:tc>
          <w:tcPr>
            <w:tcW w:w="992" w:type="dxa"/>
            <w:tcBorders>
              <w:top w:val="single" w:sz="4" w:space="0" w:color="auto"/>
              <w:left w:val="single" w:sz="4" w:space="0" w:color="auto"/>
              <w:bottom w:val="single" w:sz="4" w:space="0" w:color="auto"/>
              <w:right w:val="single" w:sz="4" w:space="0" w:color="auto"/>
            </w:tcBorders>
            <w:vAlign w:val="center"/>
          </w:tcPr>
          <w:p w:rsidR="00D61A8A" w:rsidRPr="00A22D22" w:rsidRDefault="00627C3E" w:rsidP="0072126C">
            <w:pPr>
              <w:jc w:val="center"/>
            </w:pPr>
            <w:r w:rsidRPr="00A22D22">
              <w:t>2</w:t>
            </w:r>
            <w:r w:rsidR="0072126C">
              <w:t>54</w:t>
            </w:r>
          </w:p>
        </w:tc>
        <w:tc>
          <w:tcPr>
            <w:tcW w:w="1134" w:type="dxa"/>
            <w:tcBorders>
              <w:top w:val="single" w:sz="4" w:space="0" w:color="auto"/>
              <w:left w:val="single" w:sz="4" w:space="0" w:color="auto"/>
              <w:bottom w:val="single" w:sz="4" w:space="0" w:color="auto"/>
              <w:right w:val="single" w:sz="4" w:space="0" w:color="auto"/>
            </w:tcBorders>
          </w:tcPr>
          <w:p w:rsidR="00D61A8A" w:rsidRPr="00A22D22" w:rsidRDefault="00477D8B">
            <w:r>
              <w:t>104,9</w:t>
            </w:r>
          </w:p>
        </w:tc>
      </w:tr>
      <w:tr w:rsidR="00D61A8A" w:rsidRPr="00A22D22" w:rsidTr="00D61A8A">
        <w:tc>
          <w:tcPr>
            <w:tcW w:w="548" w:type="dxa"/>
            <w:tcBorders>
              <w:top w:val="single" w:sz="4" w:space="0" w:color="auto"/>
              <w:left w:val="single" w:sz="4" w:space="0" w:color="auto"/>
              <w:bottom w:val="single" w:sz="4" w:space="0" w:color="auto"/>
              <w:right w:val="single" w:sz="4" w:space="0" w:color="auto"/>
            </w:tcBorders>
            <w:hideMark/>
          </w:tcPr>
          <w:p w:rsidR="00D61A8A" w:rsidRPr="00A22D22" w:rsidRDefault="00FC3836">
            <w:pPr>
              <w:jc w:val="both"/>
            </w:pPr>
            <w:r>
              <w:t>8</w:t>
            </w:r>
          </w:p>
        </w:tc>
        <w:tc>
          <w:tcPr>
            <w:tcW w:w="4823" w:type="dxa"/>
            <w:tcBorders>
              <w:top w:val="single" w:sz="4" w:space="0" w:color="auto"/>
              <w:left w:val="single" w:sz="4" w:space="0" w:color="auto"/>
              <w:bottom w:val="single" w:sz="4" w:space="0" w:color="auto"/>
              <w:right w:val="single" w:sz="4" w:space="0" w:color="auto"/>
            </w:tcBorders>
            <w:hideMark/>
          </w:tcPr>
          <w:p w:rsidR="00D61A8A" w:rsidRPr="00A22D22" w:rsidRDefault="00D61A8A">
            <w:r w:rsidRPr="00A22D22">
              <w:t xml:space="preserve">Количество молодежи  </w:t>
            </w:r>
            <w:proofErr w:type="gramStart"/>
            <w:r w:rsidRPr="00A22D22">
              <w:t>работающих</w:t>
            </w:r>
            <w:proofErr w:type="gramEnd"/>
            <w:r w:rsidRPr="00A22D22">
              <w:t xml:space="preserve">  за  пределами территории</w:t>
            </w:r>
          </w:p>
        </w:tc>
        <w:tc>
          <w:tcPr>
            <w:tcW w:w="992" w:type="dxa"/>
            <w:tcBorders>
              <w:top w:val="single" w:sz="4" w:space="0" w:color="auto"/>
              <w:left w:val="single" w:sz="4" w:space="0" w:color="auto"/>
              <w:bottom w:val="single" w:sz="4" w:space="0" w:color="auto"/>
              <w:right w:val="single" w:sz="4" w:space="0" w:color="auto"/>
            </w:tcBorders>
            <w:hideMark/>
          </w:tcPr>
          <w:p w:rsidR="00D61A8A" w:rsidRPr="00A22D22" w:rsidRDefault="00D61A8A">
            <w:pPr>
              <w:jc w:val="center"/>
            </w:pPr>
            <w:r w:rsidRPr="00A22D22">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A8A" w:rsidRPr="00A22D22" w:rsidRDefault="00D61A8A">
            <w:pPr>
              <w:jc w:val="center"/>
            </w:pPr>
            <w:r w:rsidRPr="00A22D22">
              <w:t>179</w:t>
            </w:r>
          </w:p>
        </w:tc>
        <w:tc>
          <w:tcPr>
            <w:tcW w:w="992" w:type="dxa"/>
            <w:tcBorders>
              <w:top w:val="single" w:sz="4" w:space="0" w:color="auto"/>
              <w:left w:val="single" w:sz="4" w:space="0" w:color="auto"/>
              <w:bottom w:val="single" w:sz="4" w:space="0" w:color="auto"/>
              <w:right w:val="single" w:sz="4" w:space="0" w:color="auto"/>
            </w:tcBorders>
            <w:vAlign w:val="center"/>
          </w:tcPr>
          <w:p w:rsidR="00D61A8A" w:rsidRPr="00A22D22" w:rsidRDefault="00D61A8A">
            <w:pPr>
              <w:jc w:val="center"/>
            </w:pPr>
            <w:r w:rsidRPr="00A22D22">
              <w:t>187</w:t>
            </w:r>
          </w:p>
        </w:tc>
        <w:tc>
          <w:tcPr>
            <w:tcW w:w="1134" w:type="dxa"/>
            <w:tcBorders>
              <w:top w:val="single" w:sz="4" w:space="0" w:color="auto"/>
              <w:left w:val="single" w:sz="4" w:space="0" w:color="auto"/>
              <w:bottom w:val="single" w:sz="4" w:space="0" w:color="auto"/>
              <w:right w:val="single" w:sz="4" w:space="0" w:color="auto"/>
            </w:tcBorders>
          </w:tcPr>
          <w:p w:rsidR="00D61A8A" w:rsidRPr="00A22D22" w:rsidRDefault="00D61A8A"/>
          <w:p w:rsidR="00D61A8A" w:rsidRPr="00A22D22" w:rsidRDefault="00D61A8A">
            <w:r w:rsidRPr="00A22D22">
              <w:t>104,4</w:t>
            </w:r>
          </w:p>
        </w:tc>
      </w:tr>
      <w:tr w:rsidR="00D61A8A" w:rsidRPr="00A22D22" w:rsidTr="00D61A8A">
        <w:trPr>
          <w:trHeight w:val="730"/>
        </w:trPr>
        <w:tc>
          <w:tcPr>
            <w:tcW w:w="548" w:type="dxa"/>
            <w:tcBorders>
              <w:top w:val="single" w:sz="4" w:space="0" w:color="auto"/>
              <w:left w:val="single" w:sz="4" w:space="0" w:color="auto"/>
              <w:bottom w:val="single" w:sz="4" w:space="0" w:color="auto"/>
              <w:right w:val="single" w:sz="4" w:space="0" w:color="auto"/>
            </w:tcBorders>
            <w:hideMark/>
          </w:tcPr>
          <w:p w:rsidR="00D61A8A" w:rsidRPr="00A22D22" w:rsidRDefault="00FC3836">
            <w:pPr>
              <w:jc w:val="both"/>
            </w:pPr>
            <w:r>
              <w:t>9</w:t>
            </w:r>
          </w:p>
        </w:tc>
        <w:tc>
          <w:tcPr>
            <w:tcW w:w="4823" w:type="dxa"/>
            <w:tcBorders>
              <w:top w:val="single" w:sz="4" w:space="0" w:color="auto"/>
              <w:left w:val="single" w:sz="4" w:space="0" w:color="auto"/>
              <w:bottom w:val="single" w:sz="4" w:space="0" w:color="auto"/>
              <w:right w:val="single" w:sz="4" w:space="0" w:color="auto"/>
            </w:tcBorders>
            <w:hideMark/>
          </w:tcPr>
          <w:p w:rsidR="00D61A8A" w:rsidRPr="00A22D22" w:rsidRDefault="00D61A8A">
            <w:r w:rsidRPr="00A22D22">
              <w:t>Количество безработной молодежи</w:t>
            </w:r>
          </w:p>
        </w:tc>
        <w:tc>
          <w:tcPr>
            <w:tcW w:w="992" w:type="dxa"/>
            <w:tcBorders>
              <w:top w:val="single" w:sz="4" w:space="0" w:color="auto"/>
              <w:left w:val="single" w:sz="4" w:space="0" w:color="auto"/>
              <w:bottom w:val="single" w:sz="4" w:space="0" w:color="auto"/>
              <w:right w:val="single" w:sz="4" w:space="0" w:color="auto"/>
            </w:tcBorders>
            <w:hideMark/>
          </w:tcPr>
          <w:p w:rsidR="00D61A8A" w:rsidRPr="00A22D22" w:rsidRDefault="00D61A8A">
            <w:pPr>
              <w:jc w:val="center"/>
            </w:pPr>
            <w:r w:rsidRPr="00A22D22">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A8A" w:rsidRPr="00A22D22" w:rsidRDefault="00D61A8A">
            <w:pPr>
              <w:jc w:val="center"/>
            </w:pPr>
            <w:r w:rsidRPr="00A22D22">
              <w:t>99</w:t>
            </w:r>
          </w:p>
        </w:tc>
        <w:tc>
          <w:tcPr>
            <w:tcW w:w="992" w:type="dxa"/>
            <w:tcBorders>
              <w:top w:val="single" w:sz="4" w:space="0" w:color="auto"/>
              <w:left w:val="single" w:sz="4" w:space="0" w:color="auto"/>
              <w:bottom w:val="single" w:sz="4" w:space="0" w:color="auto"/>
              <w:right w:val="single" w:sz="4" w:space="0" w:color="auto"/>
            </w:tcBorders>
            <w:vAlign w:val="center"/>
          </w:tcPr>
          <w:p w:rsidR="00D61A8A" w:rsidRPr="00A22D22" w:rsidRDefault="00D61A8A">
            <w:pPr>
              <w:jc w:val="center"/>
            </w:pPr>
            <w:r w:rsidRPr="00A22D22">
              <w:t>78</w:t>
            </w:r>
          </w:p>
        </w:tc>
        <w:tc>
          <w:tcPr>
            <w:tcW w:w="1134" w:type="dxa"/>
            <w:tcBorders>
              <w:top w:val="single" w:sz="4" w:space="0" w:color="auto"/>
              <w:left w:val="single" w:sz="4" w:space="0" w:color="auto"/>
              <w:bottom w:val="single" w:sz="4" w:space="0" w:color="auto"/>
              <w:right w:val="single" w:sz="4" w:space="0" w:color="auto"/>
            </w:tcBorders>
          </w:tcPr>
          <w:p w:rsidR="00D61A8A" w:rsidRPr="00A22D22" w:rsidRDefault="00D61A8A"/>
          <w:p w:rsidR="00D61A8A" w:rsidRPr="00A22D22" w:rsidRDefault="00D61A8A">
            <w:r w:rsidRPr="00A22D22">
              <w:t>78,7</w:t>
            </w:r>
          </w:p>
        </w:tc>
      </w:tr>
    </w:tbl>
    <w:p w:rsidR="001A554D" w:rsidRPr="001A554D" w:rsidRDefault="001A554D" w:rsidP="001A554D">
      <w:pPr>
        <w:keepNext/>
        <w:spacing w:before="240" w:after="60"/>
        <w:jc w:val="center"/>
        <w:outlineLvl w:val="0"/>
        <w:rPr>
          <w:color w:val="000000"/>
          <w:sz w:val="32"/>
          <w:szCs w:val="32"/>
        </w:rPr>
      </w:pPr>
      <w:r w:rsidRPr="001A554D">
        <w:rPr>
          <w:rFonts w:cs="Arial"/>
          <w:b/>
          <w:color w:val="000000"/>
          <w:kern w:val="32"/>
        </w:rPr>
        <w:t xml:space="preserve">1.1.11  </w:t>
      </w:r>
      <w:r w:rsidRPr="001A554D">
        <w:rPr>
          <w:rFonts w:cs="Arial"/>
          <w:b/>
          <w:bCs/>
          <w:color w:val="000000"/>
          <w:kern w:val="32"/>
        </w:rPr>
        <w:t>Национальная политика</w:t>
      </w:r>
    </w:p>
    <w:p w:rsidR="001A554D" w:rsidRPr="001A554D" w:rsidRDefault="001A554D" w:rsidP="001A554D">
      <w:pPr>
        <w:jc w:val="both"/>
        <w:rPr>
          <w:bCs/>
          <w:iCs/>
        </w:rPr>
      </w:pPr>
      <w:r w:rsidRPr="001A554D">
        <w:rPr>
          <w:bCs/>
          <w:iCs/>
        </w:rPr>
        <w:t xml:space="preserve">   </w:t>
      </w:r>
      <w:r>
        <w:rPr>
          <w:bCs/>
          <w:iCs/>
        </w:rPr>
        <w:t xml:space="preserve">  </w:t>
      </w:r>
      <w:r w:rsidR="0023718F">
        <w:rPr>
          <w:bCs/>
          <w:iCs/>
        </w:rPr>
        <w:t xml:space="preserve">    </w:t>
      </w:r>
      <w:r>
        <w:rPr>
          <w:bCs/>
          <w:iCs/>
        </w:rPr>
        <w:t>На  территории  поселения  проживают  в  основном  люди  двух  национальностей -  удмурты  и  русские.  Азербайджанцев – 5 чел.,  башкир – 1 чел.,  казак – 1чел. Ведется  работа</w:t>
      </w:r>
      <w:r w:rsidRPr="001A554D">
        <w:rPr>
          <w:bCs/>
          <w:iCs/>
        </w:rPr>
        <w:t xml:space="preserve"> о сохранении удмуртской национальной </w:t>
      </w:r>
      <w:r>
        <w:rPr>
          <w:bCs/>
          <w:iCs/>
        </w:rPr>
        <w:t xml:space="preserve"> </w:t>
      </w:r>
      <w:r w:rsidRPr="001A554D">
        <w:rPr>
          <w:bCs/>
          <w:iCs/>
        </w:rPr>
        <w:t xml:space="preserve"> культур</w:t>
      </w:r>
      <w:r>
        <w:rPr>
          <w:bCs/>
          <w:iCs/>
        </w:rPr>
        <w:t>ы,</w:t>
      </w:r>
      <w:r w:rsidRPr="001A554D">
        <w:rPr>
          <w:bCs/>
          <w:iCs/>
        </w:rPr>
        <w:t xml:space="preserve"> воспитание интереса к отечественной истории,</w:t>
      </w:r>
      <w:proofErr w:type="gramStart"/>
      <w:r w:rsidRPr="001A554D">
        <w:rPr>
          <w:bCs/>
          <w:iCs/>
        </w:rPr>
        <w:t xml:space="preserve"> ,</w:t>
      </w:r>
      <w:proofErr w:type="gramEnd"/>
      <w:r w:rsidRPr="001A554D">
        <w:rPr>
          <w:bCs/>
          <w:iCs/>
        </w:rPr>
        <w:t xml:space="preserve"> традициям</w:t>
      </w:r>
      <w:r>
        <w:rPr>
          <w:bCs/>
          <w:iCs/>
        </w:rPr>
        <w:t xml:space="preserve">, </w:t>
      </w:r>
      <w:r w:rsidRPr="001A554D">
        <w:rPr>
          <w:bCs/>
          <w:iCs/>
        </w:rPr>
        <w:t xml:space="preserve"> приобщение к великим заслугам предков. </w:t>
      </w:r>
      <w:r>
        <w:rPr>
          <w:bCs/>
          <w:iCs/>
        </w:rPr>
        <w:t xml:space="preserve"> </w:t>
      </w:r>
    </w:p>
    <w:p w:rsidR="001A554D" w:rsidRDefault="001A554D" w:rsidP="00CC7F1D">
      <w:pPr>
        <w:widowControl w:val="0"/>
        <w:tabs>
          <w:tab w:val="left" w:pos="1008"/>
        </w:tabs>
        <w:autoSpaceDE w:val="0"/>
        <w:autoSpaceDN w:val="0"/>
        <w:adjustRightInd w:val="0"/>
        <w:jc w:val="both"/>
      </w:pPr>
      <w:r w:rsidRPr="001A554D">
        <w:rPr>
          <w:color w:val="000000"/>
        </w:rPr>
        <w:t xml:space="preserve">   </w:t>
      </w:r>
      <w:r w:rsidR="0023718F">
        <w:rPr>
          <w:color w:val="000000"/>
        </w:rPr>
        <w:t xml:space="preserve">     В  сельских библиотеках  достаточное  количество  литературы  на  удмуртском  языке. Проводятся  тематические  вечера,  викторины,    посвященные  удмуртским  традициям,  с  удовольствием  народ  на  праздниках  исполняет  удмуртские  песни и  танцы.</w:t>
      </w:r>
    </w:p>
    <w:p w:rsidR="00FB0B08" w:rsidRPr="00A22D22" w:rsidRDefault="00306A84" w:rsidP="00293A18">
      <w:pPr>
        <w:pStyle w:val="1"/>
        <w:jc w:val="center"/>
      </w:pPr>
      <w:r>
        <w:rPr>
          <w:rFonts w:ascii="Times New Roman" w:hAnsi="Times New Roman"/>
          <w:sz w:val="24"/>
          <w:szCs w:val="24"/>
        </w:rPr>
        <w:t>1.1</w:t>
      </w:r>
      <w:r w:rsidR="00FB0B08" w:rsidRPr="00A22D22">
        <w:rPr>
          <w:rFonts w:ascii="Times New Roman" w:hAnsi="Times New Roman"/>
          <w:sz w:val="24"/>
          <w:szCs w:val="24"/>
        </w:rPr>
        <w:t>.1</w:t>
      </w:r>
      <w:r w:rsidR="00CC7F1D">
        <w:rPr>
          <w:rFonts w:ascii="Times New Roman" w:hAnsi="Times New Roman"/>
          <w:sz w:val="24"/>
          <w:szCs w:val="24"/>
        </w:rPr>
        <w:t>2</w:t>
      </w:r>
      <w:r w:rsidR="00FB0B08" w:rsidRPr="00A22D22">
        <w:rPr>
          <w:rFonts w:ascii="Times New Roman" w:hAnsi="Times New Roman"/>
          <w:sz w:val="24"/>
          <w:szCs w:val="24"/>
        </w:rPr>
        <w:t xml:space="preserve">. Экологическая безопасность  </w:t>
      </w:r>
      <w:r w:rsidR="00293A18">
        <w:rPr>
          <w:rFonts w:ascii="Times New Roman" w:hAnsi="Times New Roman"/>
          <w:sz w:val="24"/>
          <w:szCs w:val="24"/>
        </w:rPr>
        <w:t xml:space="preserve"> </w:t>
      </w:r>
    </w:p>
    <w:p w:rsidR="007205A0" w:rsidRDefault="00FB0B08" w:rsidP="007205A0">
      <w:pPr>
        <w:jc w:val="center"/>
        <w:rPr>
          <w:rFonts w:asciiTheme="minorHAnsi" w:eastAsiaTheme="minorHAnsi" w:hAnsiTheme="minorHAnsi" w:cstheme="minorBidi"/>
          <w:sz w:val="22"/>
          <w:szCs w:val="22"/>
          <w:lang w:eastAsia="en-US"/>
        </w:rPr>
      </w:pPr>
      <w:r w:rsidRPr="00A22D22">
        <w:t xml:space="preserve">         В целях обеспечения безопасности населения, снижения возможного ущерба, устойчивого функционирования  объектов  экономики и жизнеобеспечения в период весеннего  половодья организуются  работы по безаварийному пропуску паводка. Проведено обследование всех мест  подпадающих под затопление. Были приняты </w:t>
      </w:r>
      <w:r w:rsidRPr="00A22D22">
        <w:lastRenderedPageBreak/>
        <w:t>Постановление Главы  муниципального образования «</w:t>
      </w:r>
      <w:proofErr w:type="spellStart"/>
      <w:r w:rsidRPr="00A22D22">
        <w:t>Ключевское</w:t>
      </w:r>
      <w:proofErr w:type="spellEnd"/>
      <w:r w:rsidRPr="00A22D22">
        <w:t xml:space="preserve">»  «Об организации  </w:t>
      </w:r>
      <w:proofErr w:type="spellStart"/>
      <w:r w:rsidRPr="00A22D22">
        <w:t>противопаводковых</w:t>
      </w:r>
      <w:proofErr w:type="spellEnd"/>
      <w:r w:rsidRPr="00A22D22">
        <w:t xml:space="preserve"> работ на территории муниципального образования «</w:t>
      </w:r>
      <w:proofErr w:type="spellStart"/>
      <w:r w:rsidRPr="00A22D22">
        <w:t>Ключевское</w:t>
      </w:r>
      <w:proofErr w:type="spellEnd"/>
      <w:r w:rsidRPr="00A22D22">
        <w:t>» от 18.0</w:t>
      </w:r>
      <w:r w:rsidR="002E047C" w:rsidRPr="00A22D22">
        <w:t>3</w:t>
      </w:r>
      <w:r w:rsidRPr="00A22D22">
        <w:t>.201</w:t>
      </w:r>
      <w:r w:rsidR="002E047C" w:rsidRPr="00A22D22">
        <w:t>3</w:t>
      </w:r>
      <w:r w:rsidRPr="00A22D22">
        <w:t xml:space="preserve">  № </w:t>
      </w:r>
      <w:r w:rsidR="002E047C" w:rsidRPr="00A22D22">
        <w:t>34</w:t>
      </w:r>
      <w:r w:rsidRPr="00A22D22">
        <w:t>.,  «О санитарной очистке и противопожарных мероприятиях  на  территории   муниципального образования «</w:t>
      </w:r>
      <w:proofErr w:type="spellStart"/>
      <w:r w:rsidRPr="00A22D22">
        <w:t>Ключевское</w:t>
      </w:r>
      <w:proofErr w:type="spellEnd"/>
      <w:r w:rsidRPr="00A22D22">
        <w:t xml:space="preserve">»  от </w:t>
      </w:r>
      <w:r w:rsidR="002E047C" w:rsidRPr="00A22D22">
        <w:t>15</w:t>
      </w:r>
      <w:r w:rsidRPr="00A22D22">
        <w:t>.04.201</w:t>
      </w:r>
      <w:r w:rsidR="002E047C" w:rsidRPr="00A22D22">
        <w:t>3  № 41-а</w:t>
      </w:r>
      <w:r w:rsidRPr="00A22D22">
        <w:t>. Большая работа проводилась по очистке снега с крыш с личных надворных построек по всем населенным пунктам.  На территории муниципального образования «</w:t>
      </w:r>
      <w:proofErr w:type="spellStart"/>
      <w:r w:rsidRPr="00A22D22">
        <w:t>Ключевское</w:t>
      </w:r>
      <w:proofErr w:type="spellEnd"/>
      <w:r w:rsidRPr="00A22D22">
        <w:t xml:space="preserve">» в  3   населенных  пунктах:  </w:t>
      </w:r>
      <w:proofErr w:type="spellStart"/>
      <w:r w:rsidRPr="00A22D22">
        <w:t>поч</w:t>
      </w:r>
      <w:proofErr w:type="spellEnd"/>
      <w:r w:rsidRPr="00A22D22">
        <w:t xml:space="preserve">. </w:t>
      </w:r>
      <w:proofErr w:type="spellStart"/>
      <w:r w:rsidRPr="00A22D22">
        <w:t>Пажман</w:t>
      </w:r>
      <w:proofErr w:type="spellEnd"/>
      <w:r w:rsidRPr="00A22D22">
        <w:t xml:space="preserve">, д. </w:t>
      </w:r>
      <w:proofErr w:type="spellStart"/>
      <w:r w:rsidRPr="00A22D22">
        <w:t>Камыжево</w:t>
      </w:r>
      <w:proofErr w:type="spellEnd"/>
      <w:r w:rsidRPr="00A22D22">
        <w:t xml:space="preserve">  и  д. </w:t>
      </w:r>
      <w:proofErr w:type="spellStart"/>
      <w:r w:rsidRPr="00A22D22">
        <w:t>Пужмезь</w:t>
      </w:r>
      <w:proofErr w:type="spellEnd"/>
      <w:r w:rsidRPr="00A22D22">
        <w:t xml:space="preserve"> имеются  площадки  для   организации  временного  размещения  бытовых  отходов.  Ежегодно   администрацией  поселения  и  руководителями  сельхозпредприятий  организуется вывоз мусора с площадок.</w:t>
      </w:r>
      <w:r w:rsidR="002E047C" w:rsidRPr="00A22D22">
        <w:t xml:space="preserve">  Заключен </w:t>
      </w:r>
      <w:r w:rsidR="002E047C" w:rsidRPr="00A22D22">
        <w:rPr>
          <w:color w:val="000000"/>
          <w:spacing w:val="5"/>
        </w:rPr>
        <w:t>договор  - ООО «</w:t>
      </w:r>
      <w:proofErr w:type="spellStart"/>
      <w:r w:rsidR="002E047C" w:rsidRPr="00A22D22">
        <w:rPr>
          <w:color w:val="000000"/>
          <w:spacing w:val="5"/>
        </w:rPr>
        <w:t>КезКоммунсервис</w:t>
      </w:r>
      <w:proofErr w:type="spellEnd"/>
      <w:r w:rsidR="002E047C" w:rsidRPr="00A22D22">
        <w:rPr>
          <w:color w:val="000000"/>
          <w:spacing w:val="5"/>
        </w:rPr>
        <w:t>»  № 194 от 18.10.2013 г., график вывоза – ежеквартально, - вывоз   соблюдается. Общее количество проведенных  субботников -12,  принявших  участие  в субботниках – 331 человек.</w:t>
      </w:r>
      <w:r w:rsidR="007205A0" w:rsidRPr="007205A0">
        <w:rPr>
          <w:rFonts w:asciiTheme="minorHAnsi" w:eastAsiaTheme="minorHAnsi" w:hAnsiTheme="minorHAnsi" w:cstheme="minorBidi"/>
          <w:sz w:val="22"/>
          <w:szCs w:val="22"/>
          <w:lang w:eastAsia="en-US"/>
        </w:rPr>
        <w:t xml:space="preserve"> </w:t>
      </w:r>
    </w:p>
    <w:p w:rsidR="007205A0" w:rsidRPr="007205A0" w:rsidRDefault="007205A0" w:rsidP="007205A0">
      <w:pPr>
        <w:jc w:val="both"/>
        <w:rPr>
          <w:rFonts w:eastAsiaTheme="minorHAnsi"/>
          <w:lang w:eastAsia="en-US"/>
        </w:rPr>
      </w:pPr>
      <w:r w:rsidRPr="007205A0">
        <w:rPr>
          <w:rFonts w:eastAsiaTheme="minorHAnsi"/>
          <w:lang w:eastAsia="en-US"/>
        </w:rPr>
        <w:t>Проведена  акция «Всероссийский  экологический  субботник» - «Зеленая  Россия»</w:t>
      </w:r>
    </w:p>
    <w:p w:rsidR="007205A0" w:rsidRPr="007205A0" w:rsidRDefault="007205A0" w:rsidP="007205A0">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7205A0" w:rsidRDefault="007205A0" w:rsidP="007205A0">
      <w:pPr>
        <w:spacing w:after="200" w:line="276" w:lineRule="auto"/>
        <w:jc w:val="center"/>
        <w:rPr>
          <w:rFonts w:eastAsiaTheme="minorHAnsi"/>
          <w:lang w:eastAsia="en-US"/>
        </w:rPr>
      </w:pPr>
      <w:r w:rsidRPr="007205A0">
        <w:rPr>
          <w:rFonts w:eastAsiaTheme="minorHAnsi"/>
          <w:lang w:eastAsia="en-US"/>
        </w:rPr>
        <w:t xml:space="preserve">                                                                                                                                              </w:t>
      </w:r>
      <w:r>
        <w:rPr>
          <w:rFonts w:eastAsiaTheme="minorHAnsi"/>
          <w:lang w:eastAsia="en-US"/>
        </w:rPr>
        <w:t xml:space="preserve">                   </w:t>
      </w:r>
    </w:p>
    <w:p w:rsidR="007205A0" w:rsidRPr="007205A0" w:rsidRDefault="007205A0" w:rsidP="007205A0">
      <w:pPr>
        <w:spacing w:after="200" w:line="276" w:lineRule="auto"/>
        <w:jc w:val="center"/>
        <w:rPr>
          <w:rFonts w:eastAsiaTheme="minorHAnsi"/>
          <w:lang w:eastAsia="en-US"/>
        </w:rPr>
      </w:pPr>
      <w:r>
        <w:rPr>
          <w:rFonts w:eastAsiaTheme="minorHAnsi"/>
          <w:lang w:eastAsia="en-US"/>
        </w:rPr>
        <w:t xml:space="preserve">                                                                                                                               </w:t>
      </w:r>
      <w:r w:rsidRPr="007205A0">
        <w:rPr>
          <w:rFonts w:eastAsiaTheme="minorHAnsi"/>
          <w:lang w:eastAsia="en-US"/>
        </w:rPr>
        <w:t>Таблица № 1</w:t>
      </w:r>
      <w:r w:rsidR="006C66D2">
        <w:rPr>
          <w:rFonts w:eastAsiaTheme="minorHAnsi"/>
          <w:lang w:eastAsia="en-US"/>
        </w:rPr>
        <w:t>2</w:t>
      </w:r>
    </w:p>
    <w:tbl>
      <w:tblPr>
        <w:tblStyle w:val="1f4"/>
        <w:tblW w:w="0" w:type="auto"/>
        <w:tblLayout w:type="fixed"/>
        <w:tblLook w:val="04A0" w:firstRow="1" w:lastRow="0" w:firstColumn="1" w:lastColumn="0" w:noHBand="0" w:noVBand="1"/>
      </w:tblPr>
      <w:tblGrid>
        <w:gridCol w:w="1521"/>
        <w:gridCol w:w="1031"/>
        <w:gridCol w:w="1951"/>
        <w:gridCol w:w="1559"/>
        <w:gridCol w:w="1701"/>
        <w:gridCol w:w="1701"/>
      </w:tblGrid>
      <w:tr w:rsidR="007205A0" w:rsidRPr="007205A0" w:rsidTr="007205A0">
        <w:tc>
          <w:tcPr>
            <w:tcW w:w="1521" w:type="dxa"/>
          </w:tcPr>
          <w:p w:rsidR="007205A0" w:rsidRPr="007205A0" w:rsidRDefault="007205A0" w:rsidP="007205A0">
            <w:pPr>
              <w:jc w:val="center"/>
              <w:rPr>
                <w:rFonts w:eastAsiaTheme="minorHAnsi"/>
                <w:lang w:eastAsia="en-US"/>
              </w:rPr>
            </w:pPr>
            <w:r w:rsidRPr="007205A0">
              <w:rPr>
                <w:rFonts w:eastAsiaTheme="minorHAnsi"/>
                <w:lang w:eastAsia="en-US"/>
              </w:rPr>
              <w:t>Точки   уборки  в  поселении  (поселок,  село,  парк,  улица  и  др.)</w:t>
            </w:r>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Количество  людей,  принявших  участие  в  субботнике</w:t>
            </w:r>
          </w:p>
        </w:tc>
        <w:tc>
          <w:tcPr>
            <w:tcW w:w="1951" w:type="dxa"/>
          </w:tcPr>
          <w:p w:rsidR="007205A0" w:rsidRPr="007205A0" w:rsidRDefault="007205A0" w:rsidP="007205A0">
            <w:pPr>
              <w:jc w:val="center"/>
              <w:rPr>
                <w:rFonts w:eastAsiaTheme="minorHAnsi"/>
                <w:lang w:eastAsia="en-US"/>
              </w:rPr>
            </w:pPr>
            <w:r w:rsidRPr="007205A0">
              <w:rPr>
                <w:rFonts w:eastAsiaTheme="minorHAnsi"/>
                <w:lang w:eastAsia="en-US"/>
              </w:rPr>
              <w:t>Вывоз  мусора (кто вывозил,  куда  вывозил), объемы (масса)</w:t>
            </w:r>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t>Коммерческие  организации</w:t>
            </w:r>
            <w:proofErr w:type="gramStart"/>
            <w:r w:rsidRPr="007205A0">
              <w:rPr>
                <w:rFonts w:eastAsiaTheme="minorHAnsi"/>
                <w:lang w:eastAsia="en-US"/>
              </w:rPr>
              <w:t xml:space="preserve"> ,</w:t>
            </w:r>
            <w:proofErr w:type="gramEnd"/>
            <w:r w:rsidRPr="007205A0">
              <w:rPr>
                <w:rFonts w:eastAsiaTheme="minorHAnsi"/>
                <w:lang w:eastAsia="en-US"/>
              </w:rPr>
              <w:t xml:space="preserve">  которые  удалось  привлечь</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Общественные  движения  (организации)  принявшие  участие</w:t>
            </w:r>
          </w:p>
        </w:tc>
        <w:tc>
          <w:tcPr>
            <w:tcW w:w="1701" w:type="dxa"/>
          </w:tcPr>
          <w:p w:rsidR="007205A0" w:rsidRPr="007205A0" w:rsidRDefault="007205A0" w:rsidP="007205A0">
            <w:pPr>
              <w:jc w:val="center"/>
              <w:rPr>
                <w:rFonts w:asciiTheme="minorHAnsi" w:eastAsiaTheme="minorHAnsi" w:hAnsiTheme="minorHAnsi" w:cstheme="minorBidi"/>
                <w:sz w:val="22"/>
                <w:szCs w:val="22"/>
                <w:lang w:eastAsia="en-US"/>
              </w:rPr>
            </w:pPr>
            <w:r w:rsidRPr="004E626C">
              <w:rPr>
                <w:rFonts w:eastAsiaTheme="minorHAnsi"/>
                <w:lang w:eastAsia="en-US"/>
              </w:rPr>
              <w:t>Формат  акции (праздник,  конкурсы  при  организации  субботника</w:t>
            </w:r>
            <w:r w:rsidRPr="007205A0">
              <w:rPr>
                <w:rFonts w:asciiTheme="minorHAnsi" w:eastAsiaTheme="minorHAnsi" w:hAnsiTheme="minorHAnsi" w:cstheme="minorBidi"/>
                <w:sz w:val="22"/>
                <w:szCs w:val="22"/>
                <w:lang w:eastAsia="en-US"/>
              </w:rPr>
              <w:t>)</w:t>
            </w:r>
          </w:p>
        </w:tc>
      </w:tr>
      <w:tr w:rsidR="007205A0" w:rsidRPr="007205A0" w:rsidTr="007205A0">
        <w:tc>
          <w:tcPr>
            <w:tcW w:w="1521" w:type="dxa"/>
          </w:tcPr>
          <w:p w:rsidR="007205A0" w:rsidRPr="007205A0" w:rsidRDefault="007205A0" w:rsidP="007205A0">
            <w:pPr>
              <w:jc w:val="center"/>
              <w:rPr>
                <w:rFonts w:eastAsiaTheme="minorHAnsi"/>
                <w:lang w:eastAsia="en-US"/>
              </w:rPr>
            </w:pPr>
            <w:r w:rsidRPr="007205A0">
              <w:rPr>
                <w:rFonts w:eastAsiaTheme="minorHAnsi"/>
                <w:lang w:eastAsia="en-US"/>
              </w:rPr>
              <w:t>д. Верх-</w:t>
            </w:r>
            <w:proofErr w:type="spellStart"/>
            <w:r w:rsidRPr="007205A0">
              <w:rPr>
                <w:rFonts w:eastAsiaTheme="minorHAnsi"/>
                <w:lang w:eastAsia="en-US"/>
              </w:rPr>
              <w:t>Сыга</w:t>
            </w:r>
            <w:proofErr w:type="spellEnd"/>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34</w:t>
            </w:r>
          </w:p>
        </w:tc>
        <w:tc>
          <w:tcPr>
            <w:tcW w:w="1951" w:type="dxa"/>
          </w:tcPr>
          <w:p w:rsidR="007205A0" w:rsidRPr="007205A0" w:rsidRDefault="007205A0" w:rsidP="007205A0">
            <w:pPr>
              <w:jc w:val="center"/>
              <w:rPr>
                <w:rFonts w:eastAsiaTheme="minorHAnsi"/>
                <w:lang w:eastAsia="en-US"/>
              </w:rPr>
            </w:pPr>
            <w:r w:rsidRPr="007205A0">
              <w:rPr>
                <w:rFonts w:eastAsiaTheme="minorHAnsi"/>
                <w:lang w:eastAsia="en-US"/>
              </w:rPr>
              <w:t>СПК (колхоз) «Большевик», в полигон временного  содержания  ТБО</w:t>
            </w:r>
          </w:p>
          <w:p w:rsidR="007205A0" w:rsidRPr="007205A0" w:rsidRDefault="007205A0" w:rsidP="007205A0">
            <w:pPr>
              <w:jc w:val="center"/>
              <w:rPr>
                <w:rFonts w:eastAsiaTheme="minorHAnsi"/>
                <w:lang w:eastAsia="en-US"/>
              </w:rPr>
            </w:pPr>
            <w:r w:rsidRPr="007205A0">
              <w:rPr>
                <w:rFonts w:eastAsiaTheme="minorHAnsi"/>
                <w:lang w:eastAsia="en-US"/>
              </w:rPr>
              <w:t xml:space="preserve">д. </w:t>
            </w:r>
            <w:proofErr w:type="spellStart"/>
            <w:r w:rsidRPr="007205A0">
              <w:rPr>
                <w:rFonts w:eastAsiaTheme="minorHAnsi"/>
                <w:lang w:eastAsia="en-US"/>
              </w:rPr>
              <w:t>Пужмезь</w:t>
            </w:r>
            <w:proofErr w:type="spellEnd"/>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t>-</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Депутаты поселения</w:t>
            </w:r>
          </w:p>
          <w:p w:rsidR="007205A0" w:rsidRPr="007205A0" w:rsidRDefault="007205A0" w:rsidP="007205A0">
            <w:pPr>
              <w:jc w:val="center"/>
              <w:rPr>
                <w:rFonts w:eastAsiaTheme="minorHAnsi"/>
                <w:lang w:eastAsia="en-US"/>
              </w:rPr>
            </w:pPr>
            <w:r w:rsidRPr="007205A0">
              <w:rPr>
                <w:rFonts w:eastAsiaTheme="minorHAnsi"/>
                <w:lang w:eastAsia="en-US"/>
              </w:rPr>
              <w:t>Совет ветеранов</w:t>
            </w:r>
          </w:p>
          <w:p w:rsidR="007205A0" w:rsidRPr="007205A0" w:rsidRDefault="007205A0" w:rsidP="007205A0">
            <w:pPr>
              <w:jc w:val="center"/>
              <w:rPr>
                <w:rFonts w:eastAsiaTheme="minorHAnsi"/>
                <w:lang w:eastAsia="en-US"/>
              </w:rPr>
            </w:pPr>
            <w:r w:rsidRPr="007205A0">
              <w:rPr>
                <w:rFonts w:eastAsiaTheme="minorHAnsi"/>
                <w:lang w:eastAsia="en-US"/>
              </w:rPr>
              <w:t>Совет женщин</w:t>
            </w:r>
          </w:p>
          <w:p w:rsidR="007205A0" w:rsidRPr="007205A0" w:rsidRDefault="007205A0" w:rsidP="007205A0">
            <w:pPr>
              <w:jc w:val="center"/>
              <w:rPr>
                <w:rFonts w:eastAsiaTheme="minorHAnsi"/>
                <w:lang w:eastAsia="en-US"/>
              </w:rPr>
            </w:pPr>
            <w:r w:rsidRPr="007205A0">
              <w:rPr>
                <w:rFonts w:eastAsiaTheme="minorHAnsi"/>
                <w:lang w:eastAsia="en-US"/>
              </w:rPr>
              <w:t>Совет молодежи</w:t>
            </w:r>
          </w:p>
          <w:p w:rsidR="007205A0" w:rsidRPr="007205A0" w:rsidRDefault="007205A0" w:rsidP="007205A0">
            <w:pPr>
              <w:jc w:val="center"/>
              <w:rPr>
                <w:rFonts w:eastAsiaTheme="minorHAnsi"/>
                <w:lang w:eastAsia="en-US"/>
              </w:rPr>
            </w:pPr>
            <w:r w:rsidRPr="007205A0">
              <w:rPr>
                <w:rFonts w:eastAsiaTheme="minorHAnsi"/>
                <w:lang w:eastAsia="en-US"/>
              </w:rPr>
              <w:t>староста</w:t>
            </w:r>
          </w:p>
        </w:tc>
        <w:tc>
          <w:tcPr>
            <w:tcW w:w="1701" w:type="dxa"/>
          </w:tcPr>
          <w:p w:rsidR="007205A0" w:rsidRPr="007205A0" w:rsidRDefault="007205A0" w:rsidP="007205A0">
            <w:pPr>
              <w:jc w:val="center"/>
              <w:rPr>
                <w:rFonts w:asciiTheme="minorHAnsi" w:eastAsiaTheme="minorHAnsi" w:hAnsiTheme="minorHAnsi" w:cstheme="minorBidi"/>
                <w:lang w:eastAsia="en-US"/>
              </w:rPr>
            </w:pPr>
            <w:r w:rsidRPr="007205A0">
              <w:rPr>
                <w:rFonts w:asciiTheme="minorHAnsi" w:eastAsiaTheme="minorHAnsi" w:hAnsiTheme="minorHAnsi" w:cstheme="minorBidi"/>
                <w:lang w:eastAsia="en-US"/>
              </w:rPr>
              <w:t>объявление</w:t>
            </w:r>
          </w:p>
        </w:tc>
      </w:tr>
      <w:tr w:rsidR="007205A0" w:rsidRPr="007205A0" w:rsidTr="007205A0">
        <w:tc>
          <w:tcPr>
            <w:tcW w:w="1521" w:type="dxa"/>
          </w:tcPr>
          <w:p w:rsidR="007205A0" w:rsidRPr="007205A0" w:rsidRDefault="007205A0" w:rsidP="007205A0">
            <w:pPr>
              <w:jc w:val="center"/>
              <w:rPr>
                <w:rFonts w:eastAsiaTheme="minorHAnsi"/>
                <w:lang w:eastAsia="en-US"/>
              </w:rPr>
            </w:pPr>
            <w:r w:rsidRPr="007205A0">
              <w:rPr>
                <w:rFonts w:eastAsiaTheme="minorHAnsi"/>
                <w:lang w:eastAsia="en-US"/>
              </w:rPr>
              <w:t xml:space="preserve">д. </w:t>
            </w:r>
            <w:proofErr w:type="gramStart"/>
            <w:r w:rsidRPr="007205A0">
              <w:rPr>
                <w:rFonts w:eastAsiaTheme="minorHAnsi"/>
                <w:lang w:eastAsia="en-US"/>
              </w:rPr>
              <w:t>Верх-Уди</w:t>
            </w:r>
            <w:proofErr w:type="gramEnd"/>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19</w:t>
            </w:r>
          </w:p>
        </w:tc>
        <w:tc>
          <w:tcPr>
            <w:tcW w:w="1951" w:type="dxa"/>
          </w:tcPr>
          <w:p w:rsidR="007205A0" w:rsidRPr="007205A0" w:rsidRDefault="007205A0" w:rsidP="007205A0">
            <w:pPr>
              <w:jc w:val="center"/>
              <w:rPr>
                <w:rFonts w:eastAsiaTheme="minorHAnsi"/>
                <w:lang w:eastAsia="en-US"/>
              </w:rPr>
            </w:pPr>
            <w:r w:rsidRPr="007205A0">
              <w:rPr>
                <w:rFonts w:eastAsiaTheme="minorHAnsi"/>
                <w:lang w:eastAsia="en-US"/>
              </w:rPr>
              <w:t xml:space="preserve">Ф.Л., </w:t>
            </w:r>
            <w:proofErr w:type="spellStart"/>
            <w:r w:rsidRPr="007205A0">
              <w:rPr>
                <w:rFonts w:eastAsiaTheme="minorHAnsi"/>
                <w:lang w:eastAsia="en-US"/>
              </w:rPr>
              <w:t>Лекомцев</w:t>
            </w:r>
            <w:proofErr w:type="spellEnd"/>
            <w:r w:rsidRPr="007205A0">
              <w:rPr>
                <w:rFonts w:eastAsiaTheme="minorHAnsi"/>
                <w:lang w:eastAsia="en-US"/>
              </w:rPr>
              <w:t xml:space="preserve"> А.Н., в полигон временного  содержания  ТБО</w:t>
            </w:r>
          </w:p>
          <w:p w:rsidR="007205A0" w:rsidRPr="007205A0" w:rsidRDefault="007205A0" w:rsidP="007205A0">
            <w:pPr>
              <w:jc w:val="center"/>
              <w:rPr>
                <w:rFonts w:eastAsiaTheme="minorHAnsi"/>
                <w:lang w:eastAsia="en-US"/>
              </w:rPr>
            </w:pPr>
            <w:r w:rsidRPr="007205A0">
              <w:rPr>
                <w:rFonts w:eastAsiaTheme="minorHAnsi"/>
                <w:lang w:eastAsia="en-US"/>
              </w:rPr>
              <w:t xml:space="preserve"> </w:t>
            </w:r>
            <w:proofErr w:type="spellStart"/>
            <w:r w:rsidRPr="007205A0">
              <w:rPr>
                <w:rFonts w:eastAsiaTheme="minorHAnsi"/>
                <w:lang w:eastAsia="en-US"/>
              </w:rPr>
              <w:t>поч</w:t>
            </w:r>
            <w:proofErr w:type="spellEnd"/>
            <w:r w:rsidRPr="007205A0">
              <w:rPr>
                <w:rFonts w:eastAsiaTheme="minorHAnsi"/>
                <w:lang w:eastAsia="en-US"/>
              </w:rPr>
              <w:t xml:space="preserve">. </w:t>
            </w:r>
            <w:proofErr w:type="spellStart"/>
            <w:r w:rsidRPr="007205A0">
              <w:rPr>
                <w:rFonts w:eastAsiaTheme="minorHAnsi"/>
                <w:lang w:eastAsia="en-US"/>
              </w:rPr>
              <w:t>Пажман</w:t>
            </w:r>
            <w:proofErr w:type="spellEnd"/>
          </w:p>
          <w:p w:rsidR="007205A0" w:rsidRPr="007205A0" w:rsidRDefault="007205A0" w:rsidP="007205A0">
            <w:pPr>
              <w:jc w:val="center"/>
              <w:rPr>
                <w:rFonts w:eastAsiaTheme="minorHAnsi"/>
                <w:lang w:eastAsia="en-US"/>
              </w:rPr>
            </w:pPr>
            <w:r w:rsidRPr="007205A0">
              <w:rPr>
                <w:rFonts w:eastAsiaTheme="minorHAnsi"/>
                <w:lang w:eastAsia="en-US"/>
              </w:rPr>
              <w:t xml:space="preserve"> </w:t>
            </w:r>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t>-</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Депутаты поселения</w:t>
            </w:r>
          </w:p>
          <w:p w:rsidR="007205A0" w:rsidRPr="007205A0" w:rsidRDefault="007205A0" w:rsidP="007205A0">
            <w:pPr>
              <w:jc w:val="center"/>
              <w:rPr>
                <w:rFonts w:eastAsiaTheme="minorHAnsi"/>
                <w:lang w:eastAsia="en-US"/>
              </w:rPr>
            </w:pPr>
            <w:r w:rsidRPr="007205A0">
              <w:rPr>
                <w:rFonts w:eastAsiaTheme="minorHAnsi"/>
                <w:lang w:eastAsia="en-US"/>
              </w:rPr>
              <w:t>Совет ветеранов</w:t>
            </w:r>
          </w:p>
          <w:p w:rsidR="007205A0" w:rsidRPr="007205A0" w:rsidRDefault="007205A0" w:rsidP="007205A0">
            <w:pPr>
              <w:jc w:val="center"/>
              <w:rPr>
                <w:rFonts w:eastAsiaTheme="minorHAnsi"/>
                <w:lang w:eastAsia="en-US"/>
              </w:rPr>
            </w:pPr>
            <w:r w:rsidRPr="007205A0">
              <w:rPr>
                <w:rFonts w:eastAsiaTheme="minorHAnsi"/>
                <w:lang w:eastAsia="en-US"/>
              </w:rPr>
              <w:t>Совет женщин</w:t>
            </w:r>
          </w:p>
          <w:p w:rsidR="007205A0" w:rsidRPr="007205A0" w:rsidRDefault="007205A0" w:rsidP="007205A0">
            <w:pPr>
              <w:jc w:val="center"/>
              <w:rPr>
                <w:rFonts w:eastAsiaTheme="minorHAnsi"/>
                <w:lang w:eastAsia="en-US"/>
              </w:rPr>
            </w:pPr>
            <w:r w:rsidRPr="007205A0">
              <w:rPr>
                <w:rFonts w:eastAsiaTheme="minorHAnsi"/>
                <w:lang w:eastAsia="en-US"/>
              </w:rPr>
              <w:t>Совет молодежи</w:t>
            </w:r>
          </w:p>
          <w:p w:rsidR="007205A0" w:rsidRPr="007205A0" w:rsidRDefault="007205A0" w:rsidP="007205A0">
            <w:pPr>
              <w:jc w:val="center"/>
              <w:rPr>
                <w:rFonts w:eastAsiaTheme="minorHAnsi"/>
                <w:lang w:eastAsia="en-US"/>
              </w:rPr>
            </w:pPr>
            <w:r w:rsidRPr="007205A0">
              <w:rPr>
                <w:rFonts w:eastAsiaTheme="minorHAnsi"/>
                <w:lang w:eastAsia="en-US"/>
              </w:rPr>
              <w:t>староста</w:t>
            </w:r>
          </w:p>
        </w:tc>
        <w:tc>
          <w:tcPr>
            <w:tcW w:w="1701" w:type="dxa"/>
          </w:tcPr>
          <w:p w:rsidR="007205A0" w:rsidRPr="007205A0" w:rsidRDefault="007205A0" w:rsidP="007205A0">
            <w:pPr>
              <w:jc w:val="center"/>
              <w:rPr>
                <w:rFonts w:asciiTheme="minorHAnsi" w:eastAsiaTheme="minorHAnsi" w:hAnsiTheme="minorHAnsi" w:cstheme="minorBidi"/>
                <w:lang w:eastAsia="en-US"/>
              </w:rPr>
            </w:pPr>
            <w:r w:rsidRPr="007205A0">
              <w:rPr>
                <w:rFonts w:asciiTheme="minorHAnsi" w:eastAsiaTheme="minorHAnsi" w:hAnsiTheme="minorHAnsi" w:cstheme="minorBidi"/>
                <w:lang w:eastAsia="en-US"/>
              </w:rPr>
              <w:t>объявление</w:t>
            </w:r>
          </w:p>
        </w:tc>
      </w:tr>
      <w:tr w:rsidR="007205A0" w:rsidRPr="007205A0" w:rsidTr="007205A0">
        <w:tc>
          <w:tcPr>
            <w:tcW w:w="1521" w:type="dxa"/>
          </w:tcPr>
          <w:p w:rsidR="007205A0" w:rsidRPr="007205A0" w:rsidRDefault="007205A0" w:rsidP="007205A0">
            <w:pPr>
              <w:jc w:val="center"/>
              <w:rPr>
                <w:rFonts w:eastAsiaTheme="minorHAnsi"/>
                <w:lang w:eastAsia="en-US"/>
              </w:rPr>
            </w:pPr>
            <w:r w:rsidRPr="007205A0">
              <w:rPr>
                <w:rFonts w:eastAsiaTheme="minorHAnsi"/>
                <w:lang w:eastAsia="en-US"/>
              </w:rPr>
              <w:t xml:space="preserve">д. </w:t>
            </w:r>
            <w:proofErr w:type="spellStart"/>
            <w:r w:rsidRPr="007205A0">
              <w:rPr>
                <w:rFonts w:eastAsiaTheme="minorHAnsi"/>
                <w:lang w:eastAsia="en-US"/>
              </w:rPr>
              <w:t>Матысьлуд</w:t>
            </w:r>
            <w:proofErr w:type="spellEnd"/>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12</w:t>
            </w:r>
          </w:p>
        </w:tc>
        <w:tc>
          <w:tcPr>
            <w:tcW w:w="1951" w:type="dxa"/>
          </w:tcPr>
          <w:p w:rsidR="007205A0" w:rsidRPr="007205A0" w:rsidRDefault="007205A0" w:rsidP="007205A0">
            <w:pPr>
              <w:jc w:val="center"/>
              <w:rPr>
                <w:rFonts w:eastAsiaTheme="minorHAnsi"/>
                <w:lang w:eastAsia="en-US"/>
              </w:rPr>
            </w:pPr>
            <w:r w:rsidRPr="007205A0">
              <w:rPr>
                <w:rFonts w:eastAsiaTheme="minorHAnsi"/>
                <w:lang w:eastAsia="en-US"/>
              </w:rPr>
              <w:t xml:space="preserve">Ф.Л., </w:t>
            </w:r>
            <w:proofErr w:type="spellStart"/>
            <w:r w:rsidRPr="007205A0">
              <w:rPr>
                <w:rFonts w:eastAsiaTheme="minorHAnsi"/>
                <w:lang w:eastAsia="en-US"/>
              </w:rPr>
              <w:t>Лекомцев</w:t>
            </w:r>
            <w:proofErr w:type="spellEnd"/>
            <w:r w:rsidRPr="007205A0">
              <w:rPr>
                <w:rFonts w:eastAsiaTheme="minorHAnsi"/>
                <w:lang w:eastAsia="en-US"/>
              </w:rPr>
              <w:t xml:space="preserve"> А.Н., в полигон временного  содержания  ТБО</w:t>
            </w:r>
          </w:p>
          <w:p w:rsidR="007205A0" w:rsidRPr="007205A0" w:rsidRDefault="007205A0" w:rsidP="007205A0">
            <w:pPr>
              <w:jc w:val="center"/>
              <w:rPr>
                <w:rFonts w:eastAsiaTheme="minorHAnsi"/>
                <w:lang w:eastAsia="en-US"/>
              </w:rPr>
            </w:pPr>
            <w:r w:rsidRPr="007205A0">
              <w:rPr>
                <w:rFonts w:eastAsiaTheme="minorHAnsi"/>
                <w:lang w:eastAsia="en-US"/>
              </w:rPr>
              <w:t xml:space="preserve"> </w:t>
            </w:r>
            <w:proofErr w:type="spellStart"/>
            <w:r w:rsidRPr="007205A0">
              <w:rPr>
                <w:rFonts w:eastAsiaTheme="minorHAnsi"/>
                <w:lang w:eastAsia="en-US"/>
              </w:rPr>
              <w:t>поч</w:t>
            </w:r>
            <w:proofErr w:type="spellEnd"/>
            <w:r w:rsidRPr="007205A0">
              <w:rPr>
                <w:rFonts w:eastAsiaTheme="minorHAnsi"/>
                <w:lang w:eastAsia="en-US"/>
              </w:rPr>
              <w:t xml:space="preserve">. </w:t>
            </w:r>
            <w:proofErr w:type="spellStart"/>
            <w:r w:rsidRPr="007205A0">
              <w:rPr>
                <w:rFonts w:eastAsiaTheme="minorHAnsi"/>
                <w:lang w:eastAsia="en-US"/>
              </w:rPr>
              <w:t>Пажман</w:t>
            </w:r>
            <w:proofErr w:type="spellEnd"/>
          </w:p>
          <w:p w:rsidR="007205A0" w:rsidRPr="007205A0" w:rsidRDefault="007205A0" w:rsidP="007205A0">
            <w:pPr>
              <w:jc w:val="center"/>
              <w:rPr>
                <w:rFonts w:eastAsiaTheme="minorHAnsi"/>
                <w:lang w:eastAsia="en-US"/>
              </w:rPr>
            </w:pPr>
            <w:r w:rsidRPr="007205A0">
              <w:rPr>
                <w:rFonts w:eastAsiaTheme="minorHAnsi"/>
                <w:lang w:eastAsia="en-US"/>
              </w:rPr>
              <w:t xml:space="preserve"> </w:t>
            </w:r>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t>-</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Депутаты поселения</w:t>
            </w:r>
          </w:p>
          <w:p w:rsidR="007205A0" w:rsidRPr="007205A0" w:rsidRDefault="007205A0" w:rsidP="007205A0">
            <w:pPr>
              <w:jc w:val="center"/>
              <w:rPr>
                <w:rFonts w:eastAsiaTheme="minorHAnsi"/>
                <w:lang w:eastAsia="en-US"/>
              </w:rPr>
            </w:pPr>
            <w:r w:rsidRPr="007205A0">
              <w:rPr>
                <w:rFonts w:eastAsiaTheme="minorHAnsi"/>
                <w:lang w:eastAsia="en-US"/>
              </w:rPr>
              <w:t>Совет ветеранов</w:t>
            </w:r>
          </w:p>
          <w:p w:rsidR="007205A0" w:rsidRPr="007205A0" w:rsidRDefault="007205A0" w:rsidP="007205A0">
            <w:pPr>
              <w:jc w:val="center"/>
              <w:rPr>
                <w:rFonts w:eastAsiaTheme="minorHAnsi"/>
                <w:lang w:eastAsia="en-US"/>
              </w:rPr>
            </w:pPr>
            <w:r w:rsidRPr="007205A0">
              <w:rPr>
                <w:rFonts w:eastAsiaTheme="minorHAnsi"/>
                <w:lang w:eastAsia="en-US"/>
              </w:rPr>
              <w:t>Совет женщин</w:t>
            </w:r>
          </w:p>
          <w:p w:rsidR="007205A0" w:rsidRPr="007205A0" w:rsidRDefault="007205A0" w:rsidP="007205A0">
            <w:pPr>
              <w:jc w:val="center"/>
              <w:rPr>
                <w:rFonts w:eastAsiaTheme="minorHAnsi"/>
                <w:lang w:eastAsia="en-US"/>
              </w:rPr>
            </w:pPr>
            <w:r w:rsidRPr="007205A0">
              <w:rPr>
                <w:rFonts w:eastAsiaTheme="minorHAnsi"/>
                <w:lang w:eastAsia="en-US"/>
              </w:rPr>
              <w:t xml:space="preserve">Совет </w:t>
            </w:r>
            <w:r w:rsidRPr="007205A0">
              <w:rPr>
                <w:rFonts w:eastAsiaTheme="minorHAnsi"/>
                <w:lang w:eastAsia="en-US"/>
              </w:rPr>
              <w:lastRenderedPageBreak/>
              <w:t>м</w:t>
            </w:r>
            <w:r w:rsidRPr="007205A0">
              <w:rPr>
                <w:rFonts w:eastAsiaTheme="minorHAnsi"/>
                <w:i/>
                <w:lang w:eastAsia="en-US"/>
              </w:rPr>
              <w:t>о</w:t>
            </w:r>
            <w:r w:rsidRPr="007205A0">
              <w:rPr>
                <w:rFonts w:eastAsiaTheme="minorHAnsi"/>
                <w:lang w:eastAsia="en-US"/>
              </w:rPr>
              <w:t>лодежи</w:t>
            </w:r>
          </w:p>
          <w:p w:rsidR="007205A0" w:rsidRPr="007205A0" w:rsidRDefault="007205A0" w:rsidP="007205A0">
            <w:pPr>
              <w:jc w:val="center"/>
              <w:rPr>
                <w:rFonts w:eastAsiaTheme="minorHAnsi"/>
                <w:lang w:eastAsia="en-US"/>
              </w:rPr>
            </w:pPr>
            <w:r w:rsidRPr="007205A0">
              <w:rPr>
                <w:rFonts w:eastAsiaTheme="minorHAnsi"/>
                <w:lang w:eastAsia="en-US"/>
              </w:rPr>
              <w:t>староста</w:t>
            </w:r>
          </w:p>
        </w:tc>
        <w:tc>
          <w:tcPr>
            <w:tcW w:w="1701" w:type="dxa"/>
          </w:tcPr>
          <w:p w:rsidR="007205A0" w:rsidRPr="007205A0" w:rsidRDefault="007205A0" w:rsidP="007205A0">
            <w:pPr>
              <w:jc w:val="center"/>
              <w:rPr>
                <w:rFonts w:asciiTheme="minorHAnsi" w:eastAsiaTheme="minorHAnsi" w:hAnsiTheme="minorHAnsi" w:cstheme="minorBidi"/>
                <w:lang w:eastAsia="en-US"/>
              </w:rPr>
            </w:pPr>
            <w:r w:rsidRPr="007205A0">
              <w:rPr>
                <w:rFonts w:asciiTheme="minorHAnsi" w:eastAsiaTheme="minorHAnsi" w:hAnsiTheme="minorHAnsi" w:cstheme="minorBidi"/>
                <w:lang w:eastAsia="en-US"/>
              </w:rPr>
              <w:lastRenderedPageBreak/>
              <w:t>объявление</w:t>
            </w:r>
          </w:p>
        </w:tc>
      </w:tr>
      <w:tr w:rsidR="007205A0" w:rsidRPr="007205A0" w:rsidTr="007205A0">
        <w:tc>
          <w:tcPr>
            <w:tcW w:w="1521" w:type="dxa"/>
          </w:tcPr>
          <w:p w:rsidR="007205A0" w:rsidRPr="007205A0" w:rsidRDefault="007205A0" w:rsidP="007205A0">
            <w:pPr>
              <w:jc w:val="center"/>
              <w:rPr>
                <w:rFonts w:eastAsiaTheme="minorHAnsi"/>
                <w:lang w:eastAsia="en-US"/>
              </w:rPr>
            </w:pPr>
            <w:r w:rsidRPr="007205A0">
              <w:rPr>
                <w:rFonts w:eastAsiaTheme="minorHAnsi"/>
                <w:lang w:eastAsia="en-US"/>
              </w:rPr>
              <w:lastRenderedPageBreak/>
              <w:t xml:space="preserve">д. </w:t>
            </w:r>
            <w:proofErr w:type="spellStart"/>
            <w:r w:rsidRPr="007205A0">
              <w:rPr>
                <w:rFonts w:eastAsiaTheme="minorHAnsi"/>
                <w:lang w:eastAsia="en-US"/>
              </w:rPr>
              <w:t>Камыжево</w:t>
            </w:r>
            <w:proofErr w:type="spellEnd"/>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57</w:t>
            </w:r>
          </w:p>
        </w:tc>
        <w:tc>
          <w:tcPr>
            <w:tcW w:w="1951" w:type="dxa"/>
          </w:tcPr>
          <w:p w:rsidR="007205A0" w:rsidRPr="007205A0" w:rsidRDefault="007205A0" w:rsidP="007205A0">
            <w:pPr>
              <w:jc w:val="center"/>
              <w:rPr>
                <w:rFonts w:eastAsiaTheme="minorHAnsi"/>
                <w:lang w:eastAsia="en-US"/>
              </w:rPr>
            </w:pPr>
            <w:r w:rsidRPr="007205A0">
              <w:rPr>
                <w:rFonts w:eastAsiaTheme="minorHAnsi"/>
                <w:lang w:eastAsia="en-US"/>
              </w:rPr>
              <w:t xml:space="preserve">Ф.Л., </w:t>
            </w:r>
            <w:proofErr w:type="spellStart"/>
            <w:r w:rsidRPr="007205A0">
              <w:rPr>
                <w:rFonts w:eastAsiaTheme="minorHAnsi"/>
                <w:lang w:eastAsia="en-US"/>
              </w:rPr>
              <w:t>Лекомцев</w:t>
            </w:r>
            <w:proofErr w:type="spellEnd"/>
            <w:r w:rsidRPr="007205A0">
              <w:rPr>
                <w:rFonts w:eastAsiaTheme="minorHAnsi"/>
                <w:lang w:eastAsia="en-US"/>
              </w:rPr>
              <w:t xml:space="preserve"> А.Н., в полигон временного  содержания  ТБО </w:t>
            </w:r>
          </w:p>
          <w:p w:rsidR="007205A0" w:rsidRPr="007205A0" w:rsidRDefault="007205A0" w:rsidP="007205A0">
            <w:pPr>
              <w:jc w:val="center"/>
              <w:rPr>
                <w:rFonts w:eastAsiaTheme="minorHAnsi"/>
                <w:lang w:eastAsia="en-US"/>
              </w:rPr>
            </w:pPr>
            <w:proofErr w:type="spellStart"/>
            <w:r w:rsidRPr="007205A0">
              <w:rPr>
                <w:rFonts w:eastAsiaTheme="minorHAnsi"/>
                <w:lang w:eastAsia="en-US"/>
              </w:rPr>
              <w:t>поч</w:t>
            </w:r>
            <w:proofErr w:type="spellEnd"/>
            <w:r w:rsidRPr="007205A0">
              <w:rPr>
                <w:rFonts w:eastAsiaTheme="minorHAnsi"/>
                <w:lang w:eastAsia="en-US"/>
              </w:rPr>
              <w:t xml:space="preserve">. </w:t>
            </w:r>
            <w:proofErr w:type="spellStart"/>
            <w:r w:rsidRPr="007205A0">
              <w:rPr>
                <w:rFonts w:eastAsiaTheme="minorHAnsi"/>
                <w:lang w:eastAsia="en-US"/>
              </w:rPr>
              <w:t>Пажман</w:t>
            </w:r>
            <w:proofErr w:type="spellEnd"/>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t>-</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Депутаты поселения</w:t>
            </w:r>
          </w:p>
          <w:p w:rsidR="007205A0" w:rsidRPr="007205A0" w:rsidRDefault="007205A0" w:rsidP="007205A0">
            <w:pPr>
              <w:jc w:val="center"/>
              <w:rPr>
                <w:rFonts w:eastAsiaTheme="minorHAnsi"/>
                <w:lang w:eastAsia="en-US"/>
              </w:rPr>
            </w:pPr>
            <w:r w:rsidRPr="007205A0">
              <w:rPr>
                <w:rFonts w:eastAsiaTheme="minorHAnsi"/>
                <w:lang w:eastAsia="en-US"/>
              </w:rPr>
              <w:t>Совет ветеранов</w:t>
            </w:r>
          </w:p>
          <w:p w:rsidR="007205A0" w:rsidRPr="007205A0" w:rsidRDefault="007205A0" w:rsidP="007205A0">
            <w:pPr>
              <w:jc w:val="center"/>
              <w:rPr>
                <w:rFonts w:eastAsiaTheme="minorHAnsi"/>
                <w:lang w:eastAsia="en-US"/>
              </w:rPr>
            </w:pPr>
            <w:r w:rsidRPr="007205A0">
              <w:rPr>
                <w:rFonts w:eastAsiaTheme="minorHAnsi"/>
                <w:lang w:eastAsia="en-US"/>
              </w:rPr>
              <w:t>Совет женщин</w:t>
            </w:r>
          </w:p>
          <w:p w:rsidR="007205A0" w:rsidRPr="007205A0" w:rsidRDefault="007205A0" w:rsidP="007205A0">
            <w:pPr>
              <w:jc w:val="center"/>
              <w:rPr>
                <w:rFonts w:eastAsiaTheme="minorHAnsi"/>
                <w:lang w:eastAsia="en-US"/>
              </w:rPr>
            </w:pPr>
            <w:r w:rsidRPr="007205A0">
              <w:rPr>
                <w:rFonts w:eastAsiaTheme="minorHAnsi"/>
                <w:lang w:eastAsia="en-US"/>
              </w:rPr>
              <w:t>Совет молодежи</w:t>
            </w:r>
          </w:p>
          <w:p w:rsidR="007205A0" w:rsidRPr="007205A0" w:rsidRDefault="007205A0" w:rsidP="007205A0">
            <w:pPr>
              <w:jc w:val="center"/>
              <w:rPr>
                <w:rFonts w:eastAsiaTheme="minorHAnsi"/>
                <w:lang w:eastAsia="en-US"/>
              </w:rPr>
            </w:pPr>
            <w:r w:rsidRPr="007205A0">
              <w:rPr>
                <w:rFonts w:eastAsiaTheme="minorHAnsi"/>
                <w:lang w:eastAsia="en-US"/>
              </w:rPr>
              <w:t>староста</w:t>
            </w:r>
          </w:p>
        </w:tc>
        <w:tc>
          <w:tcPr>
            <w:tcW w:w="1701" w:type="dxa"/>
          </w:tcPr>
          <w:p w:rsidR="007205A0" w:rsidRPr="007205A0" w:rsidRDefault="007205A0" w:rsidP="007205A0">
            <w:pPr>
              <w:jc w:val="center"/>
              <w:rPr>
                <w:rFonts w:asciiTheme="minorHAnsi" w:eastAsiaTheme="minorHAnsi" w:hAnsiTheme="minorHAnsi" w:cstheme="minorBidi"/>
                <w:lang w:eastAsia="en-US"/>
              </w:rPr>
            </w:pPr>
            <w:r w:rsidRPr="007205A0">
              <w:rPr>
                <w:rFonts w:asciiTheme="minorHAnsi" w:eastAsiaTheme="minorHAnsi" w:hAnsiTheme="minorHAnsi" w:cstheme="minorBidi"/>
                <w:lang w:eastAsia="en-US"/>
              </w:rPr>
              <w:t>объявление</w:t>
            </w:r>
          </w:p>
        </w:tc>
      </w:tr>
      <w:tr w:rsidR="007205A0" w:rsidRPr="007205A0" w:rsidTr="007205A0">
        <w:tc>
          <w:tcPr>
            <w:tcW w:w="1521" w:type="dxa"/>
          </w:tcPr>
          <w:p w:rsidR="007205A0" w:rsidRPr="007205A0" w:rsidRDefault="007205A0" w:rsidP="007205A0">
            <w:pPr>
              <w:jc w:val="center"/>
              <w:rPr>
                <w:rFonts w:eastAsiaTheme="minorHAnsi"/>
                <w:lang w:eastAsia="en-US"/>
              </w:rPr>
            </w:pPr>
            <w:r w:rsidRPr="007205A0">
              <w:rPr>
                <w:rFonts w:eastAsiaTheme="minorHAnsi"/>
                <w:lang w:eastAsia="en-US"/>
              </w:rPr>
              <w:t xml:space="preserve">д. </w:t>
            </w:r>
            <w:proofErr w:type="spellStart"/>
            <w:r w:rsidRPr="007205A0">
              <w:rPr>
                <w:rFonts w:eastAsiaTheme="minorHAnsi"/>
                <w:lang w:eastAsia="en-US"/>
              </w:rPr>
              <w:t>Квасер</w:t>
            </w:r>
            <w:proofErr w:type="spellEnd"/>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9</w:t>
            </w:r>
          </w:p>
        </w:tc>
        <w:tc>
          <w:tcPr>
            <w:tcW w:w="1951" w:type="dxa"/>
          </w:tcPr>
          <w:p w:rsidR="007205A0" w:rsidRPr="007205A0" w:rsidRDefault="007205A0" w:rsidP="007205A0">
            <w:pPr>
              <w:jc w:val="center"/>
              <w:rPr>
                <w:rFonts w:eastAsiaTheme="minorHAnsi"/>
                <w:lang w:eastAsia="en-US"/>
              </w:rPr>
            </w:pPr>
            <w:r w:rsidRPr="007205A0">
              <w:rPr>
                <w:rFonts w:eastAsiaTheme="minorHAnsi"/>
                <w:lang w:eastAsia="en-US"/>
              </w:rPr>
              <w:t xml:space="preserve">Ф.Л., </w:t>
            </w:r>
            <w:proofErr w:type="spellStart"/>
            <w:r w:rsidRPr="007205A0">
              <w:rPr>
                <w:rFonts w:eastAsiaTheme="minorHAnsi"/>
                <w:lang w:eastAsia="en-US"/>
              </w:rPr>
              <w:t>Лекомцев</w:t>
            </w:r>
            <w:proofErr w:type="spellEnd"/>
            <w:r w:rsidRPr="007205A0">
              <w:rPr>
                <w:rFonts w:eastAsiaTheme="minorHAnsi"/>
                <w:lang w:eastAsia="en-US"/>
              </w:rPr>
              <w:t xml:space="preserve"> А.Н., в полигон временного  содержания  ТБО </w:t>
            </w:r>
          </w:p>
          <w:p w:rsidR="007205A0" w:rsidRPr="007205A0" w:rsidRDefault="007205A0" w:rsidP="007205A0">
            <w:pPr>
              <w:jc w:val="center"/>
              <w:rPr>
                <w:rFonts w:eastAsiaTheme="minorHAnsi"/>
                <w:lang w:eastAsia="en-US"/>
              </w:rPr>
            </w:pPr>
            <w:proofErr w:type="spellStart"/>
            <w:r w:rsidRPr="007205A0">
              <w:rPr>
                <w:rFonts w:eastAsiaTheme="minorHAnsi"/>
                <w:lang w:eastAsia="en-US"/>
              </w:rPr>
              <w:t>поч</w:t>
            </w:r>
            <w:proofErr w:type="spellEnd"/>
            <w:r w:rsidRPr="007205A0">
              <w:rPr>
                <w:rFonts w:eastAsiaTheme="minorHAnsi"/>
                <w:lang w:eastAsia="en-US"/>
              </w:rPr>
              <w:t xml:space="preserve">. </w:t>
            </w:r>
            <w:proofErr w:type="spellStart"/>
            <w:r w:rsidRPr="007205A0">
              <w:rPr>
                <w:rFonts w:eastAsiaTheme="minorHAnsi"/>
                <w:lang w:eastAsia="en-US"/>
              </w:rPr>
              <w:t>Пажман</w:t>
            </w:r>
            <w:proofErr w:type="spellEnd"/>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t>-</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Депутаты поселения</w:t>
            </w:r>
          </w:p>
          <w:p w:rsidR="007205A0" w:rsidRPr="007205A0" w:rsidRDefault="007205A0" w:rsidP="007205A0">
            <w:pPr>
              <w:jc w:val="center"/>
              <w:rPr>
                <w:rFonts w:eastAsiaTheme="minorHAnsi"/>
                <w:lang w:eastAsia="en-US"/>
              </w:rPr>
            </w:pPr>
            <w:r w:rsidRPr="007205A0">
              <w:rPr>
                <w:rFonts w:eastAsiaTheme="minorHAnsi"/>
                <w:lang w:eastAsia="en-US"/>
              </w:rPr>
              <w:t>Совет ветеранов</w:t>
            </w:r>
          </w:p>
          <w:p w:rsidR="007205A0" w:rsidRPr="007205A0" w:rsidRDefault="007205A0" w:rsidP="007205A0">
            <w:pPr>
              <w:jc w:val="center"/>
              <w:rPr>
                <w:rFonts w:eastAsiaTheme="minorHAnsi"/>
                <w:lang w:eastAsia="en-US"/>
              </w:rPr>
            </w:pPr>
            <w:r w:rsidRPr="007205A0">
              <w:rPr>
                <w:rFonts w:eastAsiaTheme="minorHAnsi"/>
                <w:lang w:eastAsia="en-US"/>
              </w:rPr>
              <w:t>Совет женщин</w:t>
            </w:r>
          </w:p>
          <w:p w:rsidR="007205A0" w:rsidRPr="007205A0" w:rsidRDefault="007205A0" w:rsidP="007205A0">
            <w:pPr>
              <w:jc w:val="center"/>
              <w:rPr>
                <w:rFonts w:eastAsiaTheme="minorHAnsi"/>
                <w:lang w:eastAsia="en-US"/>
              </w:rPr>
            </w:pPr>
            <w:r w:rsidRPr="007205A0">
              <w:rPr>
                <w:rFonts w:eastAsiaTheme="minorHAnsi"/>
                <w:lang w:eastAsia="en-US"/>
              </w:rPr>
              <w:t>Совет молодежи</w:t>
            </w:r>
          </w:p>
          <w:p w:rsidR="007205A0" w:rsidRPr="007205A0" w:rsidRDefault="007205A0" w:rsidP="007205A0">
            <w:pPr>
              <w:jc w:val="center"/>
              <w:rPr>
                <w:rFonts w:eastAsiaTheme="minorHAnsi"/>
                <w:lang w:eastAsia="en-US"/>
              </w:rPr>
            </w:pPr>
            <w:r w:rsidRPr="007205A0">
              <w:rPr>
                <w:rFonts w:eastAsiaTheme="minorHAnsi"/>
                <w:lang w:eastAsia="en-US"/>
              </w:rPr>
              <w:t>староста</w:t>
            </w:r>
          </w:p>
        </w:tc>
        <w:tc>
          <w:tcPr>
            <w:tcW w:w="1701" w:type="dxa"/>
          </w:tcPr>
          <w:p w:rsidR="007205A0" w:rsidRPr="007205A0" w:rsidRDefault="007205A0" w:rsidP="007205A0">
            <w:pPr>
              <w:jc w:val="center"/>
              <w:rPr>
                <w:rFonts w:asciiTheme="minorHAnsi" w:eastAsiaTheme="minorHAnsi" w:hAnsiTheme="minorHAnsi" w:cstheme="minorBidi"/>
                <w:lang w:eastAsia="en-US"/>
              </w:rPr>
            </w:pPr>
            <w:r w:rsidRPr="007205A0">
              <w:rPr>
                <w:rFonts w:asciiTheme="minorHAnsi" w:eastAsiaTheme="minorHAnsi" w:hAnsiTheme="minorHAnsi" w:cstheme="minorBidi"/>
                <w:lang w:eastAsia="en-US"/>
              </w:rPr>
              <w:t>объявление</w:t>
            </w:r>
          </w:p>
        </w:tc>
      </w:tr>
      <w:tr w:rsidR="007205A0" w:rsidRPr="007205A0" w:rsidTr="007205A0">
        <w:tc>
          <w:tcPr>
            <w:tcW w:w="1521" w:type="dxa"/>
          </w:tcPr>
          <w:p w:rsidR="007205A0" w:rsidRPr="007205A0" w:rsidRDefault="007205A0" w:rsidP="007205A0">
            <w:pPr>
              <w:jc w:val="center"/>
              <w:rPr>
                <w:rFonts w:eastAsiaTheme="minorHAnsi"/>
                <w:lang w:eastAsia="en-US"/>
              </w:rPr>
            </w:pPr>
            <w:r w:rsidRPr="007205A0">
              <w:rPr>
                <w:rFonts w:eastAsiaTheme="minorHAnsi"/>
                <w:lang w:eastAsia="en-US"/>
              </w:rPr>
              <w:t xml:space="preserve">д. </w:t>
            </w:r>
            <w:proofErr w:type="spellStart"/>
            <w:r w:rsidRPr="007205A0">
              <w:rPr>
                <w:rFonts w:eastAsiaTheme="minorHAnsi"/>
                <w:lang w:eastAsia="en-US"/>
              </w:rPr>
              <w:t>Ключевское</w:t>
            </w:r>
            <w:proofErr w:type="spellEnd"/>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47</w:t>
            </w:r>
          </w:p>
        </w:tc>
        <w:tc>
          <w:tcPr>
            <w:tcW w:w="1951" w:type="dxa"/>
          </w:tcPr>
          <w:p w:rsidR="007205A0" w:rsidRPr="007205A0" w:rsidRDefault="007205A0" w:rsidP="007205A0">
            <w:pPr>
              <w:rPr>
                <w:rFonts w:eastAsiaTheme="minorHAnsi"/>
                <w:lang w:eastAsia="en-US"/>
              </w:rPr>
            </w:pPr>
            <w:r w:rsidRPr="007205A0">
              <w:rPr>
                <w:rFonts w:eastAsiaTheme="minorHAnsi"/>
                <w:lang w:eastAsia="en-US"/>
              </w:rPr>
              <w:t xml:space="preserve">               -----------</w:t>
            </w:r>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t>-</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Депутаты поселения</w:t>
            </w:r>
          </w:p>
          <w:p w:rsidR="007205A0" w:rsidRPr="007205A0" w:rsidRDefault="007205A0" w:rsidP="007205A0">
            <w:pPr>
              <w:jc w:val="center"/>
              <w:rPr>
                <w:rFonts w:eastAsiaTheme="minorHAnsi"/>
                <w:lang w:eastAsia="en-US"/>
              </w:rPr>
            </w:pPr>
            <w:r w:rsidRPr="007205A0">
              <w:rPr>
                <w:rFonts w:eastAsiaTheme="minorHAnsi"/>
                <w:lang w:eastAsia="en-US"/>
              </w:rPr>
              <w:t>Совет ветеранов</w:t>
            </w:r>
          </w:p>
          <w:p w:rsidR="007205A0" w:rsidRPr="007205A0" w:rsidRDefault="007205A0" w:rsidP="007205A0">
            <w:pPr>
              <w:jc w:val="center"/>
              <w:rPr>
                <w:rFonts w:eastAsiaTheme="minorHAnsi"/>
                <w:lang w:eastAsia="en-US"/>
              </w:rPr>
            </w:pPr>
            <w:r w:rsidRPr="007205A0">
              <w:rPr>
                <w:rFonts w:eastAsiaTheme="minorHAnsi"/>
                <w:lang w:eastAsia="en-US"/>
              </w:rPr>
              <w:t>Совет женщин</w:t>
            </w:r>
          </w:p>
          <w:p w:rsidR="007205A0" w:rsidRPr="007205A0" w:rsidRDefault="007205A0" w:rsidP="007205A0">
            <w:pPr>
              <w:jc w:val="center"/>
              <w:rPr>
                <w:rFonts w:eastAsiaTheme="minorHAnsi"/>
                <w:lang w:eastAsia="en-US"/>
              </w:rPr>
            </w:pPr>
            <w:r w:rsidRPr="007205A0">
              <w:rPr>
                <w:rFonts w:eastAsiaTheme="minorHAnsi"/>
                <w:lang w:eastAsia="en-US"/>
              </w:rPr>
              <w:t>Совет молодежи</w:t>
            </w:r>
          </w:p>
          <w:p w:rsidR="007205A0" w:rsidRPr="007205A0" w:rsidRDefault="007205A0" w:rsidP="007205A0">
            <w:pPr>
              <w:jc w:val="center"/>
              <w:rPr>
                <w:rFonts w:eastAsiaTheme="minorHAnsi"/>
                <w:lang w:eastAsia="en-US"/>
              </w:rPr>
            </w:pPr>
            <w:r w:rsidRPr="007205A0">
              <w:rPr>
                <w:rFonts w:eastAsiaTheme="minorHAnsi"/>
                <w:lang w:eastAsia="en-US"/>
              </w:rPr>
              <w:t>староста</w:t>
            </w:r>
          </w:p>
        </w:tc>
        <w:tc>
          <w:tcPr>
            <w:tcW w:w="1701" w:type="dxa"/>
          </w:tcPr>
          <w:p w:rsidR="007205A0" w:rsidRPr="007205A0" w:rsidRDefault="007205A0" w:rsidP="007205A0">
            <w:pPr>
              <w:jc w:val="center"/>
              <w:rPr>
                <w:rFonts w:asciiTheme="minorHAnsi" w:eastAsiaTheme="minorHAnsi" w:hAnsiTheme="minorHAnsi" w:cstheme="minorBidi"/>
                <w:lang w:eastAsia="en-US"/>
              </w:rPr>
            </w:pPr>
            <w:r w:rsidRPr="007205A0">
              <w:rPr>
                <w:rFonts w:asciiTheme="minorHAnsi" w:eastAsiaTheme="minorHAnsi" w:hAnsiTheme="minorHAnsi" w:cstheme="minorBidi"/>
                <w:lang w:eastAsia="en-US"/>
              </w:rPr>
              <w:t>объявление</w:t>
            </w:r>
          </w:p>
        </w:tc>
      </w:tr>
      <w:tr w:rsidR="007205A0" w:rsidRPr="007205A0" w:rsidTr="007205A0">
        <w:tc>
          <w:tcPr>
            <w:tcW w:w="1521" w:type="dxa"/>
          </w:tcPr>
          <w:p w:rsidR="007205A0" w:rsidRPr="007205A0" w:rsidRDefault="007205A0" w:rsidP="007205A0">
            <w:pPr>
              <w:jc w:val="center"/>
              <w:rPr>
                <w:rFonts w:eastAsiaTheme="minorHAnsi"/>
                <w:lang w:eastAsia="en-US"/>
              </w:rPr>
            </w:pPr>
            <w:r w:rsidRPr="007205A0">
              <w:rPr>
                <w:rFonts w:eastAsiaTheme="minorHAnsi"/>
                <w:lang w:eastAsia="en-US"/>
              </w:rPr>
              <w:t>д. М-</w:t>
            </w:r>
            <w:proofErr w:type="spellStart"/>
            <w:r w:rsidRPr="007205A0">
              <w:rPr>
                <w:rFonts w:eastAsiaTheme="minorHAnsi"/>
                <w:lang w:eastAsia="en-US"/>
              </w:rPr>
              <w:t>Пужмезь</w:t>
            </w:r>
            <w:proofErr w:type="spellEnd"/>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11</w:t>
            </w:r>
          </w:p>
        </w:tc>
        <w:tc>
          <w:tcPr>
            <w:tcW w:w="1951" w:type="dxa"/>
          </w:tcPr>
          <w:p w:rsidR="007205A0" w:rsidRPr="007205A0" w:rsidRDefault="007205A0" w:rsidP="007205A0">
            <w:pPr>
              <w:jc w:val="center"/>
              <w:rPr>
                <w:rFonts w:eastAsiaTheme="minorHAnsi"/>
                <w:lang w:eastAsia="en-US"/>
              </w:rPr>
            </w:pPr>
            <w:r w:rsidRPr="007205A0">
              <w:rPr>
                <w:rFonts w:eastAsiaTheme="minorHAnsi"/>
                <w:lang w:eastAsia="en-US"/>
              </w:rPr>
              <w:t xml:space="preserve">СПК (колхоз) «Большевик», в полигон временного  содержания  ТБО </w:t>
            </w:r>
          </w:p>
          <w:p w:rsidR="007205A0" w:rsidRPr="007205A0" w:rsidRDefault="007205A0" w:rsidP="007205A0">
            <w:pPr>
              <w:jc w:val="center"/>
              <w:rPr>
                <w:rFonts w:eastAsiaTheme="minorHAnsi"/>
                <w:lang w:eastAsia="en-US"/>
              </w:rPr>
            </w:pPr>
            <w:r w:rsidRPr="007205A0">
              <w:rPr>
                <w:rFonts w:eastAsiaTheme="minorHAnsi"/>
                <w:lang w:eastAsia="en-US"/>
              </w:rPr>
              <w:t xml:space="preserve">д. </w:t>
            </w:r>
            <w:proofErr w:type="spellStart"/>
            <w:r w:rsidRPr="007205A0">
              <w:rPr>
                <w:rFonts w:eastAsiaTheme="minorHAnsi"/>
                <w:lang w:eastAsia="en-US"/>
              </w:rPr>
              <w:t>Пужмезь</w:t>
            </w:r>
            <w:proofErr w:type="spellEnd"/>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t>-</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Депутаты поселения</w:t>
            </w:r>
          </w:p>
          <w:p w:rsidR="007205A0" w:rsidRPr="007205A0" w:rsidRDefault="007205A0" w:rsidP="007205A0">
            <w:pPr>
              <w:jc w:val="center"/>
              <w:rPr>
                <w:rFonts w:eastAsiaTheme="minorHAnsi"/>
                <w:lang w:eastAsia="en-US"/>
              </w:rPr>
            </w:pPr>
            <w:r w:rsidRPr="007205A0">
              <w:rPr>
                <w:rFonts w:eastAsiaTheme="minorHAnsi"/>
                <w:lang w:eastAsia="en-US"/>
              </w:rPr>
              <w:t>Совет ветеранов</w:t>
            </w:r>
          </w:p>
          <w:p w:rsidR="007205A0" w:rsidRPr="007205A0" w:rsidRDefault="007205A0" w:rsidP="007205A0">
            <w:pPr>
              <w:jc w:val="center"/>
              <w:rPr>
                <w:rFonts w:eastAsiaTheme="minorHAnsi"/>
                <w:lang w:eastAsia="en-US"/>
              </w:rPr>
            </w:pPr>
            <w:r w:rsidRPr="007205A0">
              <w:rPr>
                <w:rFonts w:eastAsiaTheme="minorHAnsi"/>
                <w:lang w:eastAsia="en-US"/>
              </w:rPr>
              <w:t>Совет женщин</w:t>
            </w:r>
          </w:p>
          <w:p w:rsidR="007205A0" w:rsidRPr="007205A0" w:rsidRDefault="007205A0" w:rsidP="007205A0">
            <w:pPr>
              <w:jc w:val="center"/>
              <w:rPr>
                <w:rFonts w:eastAsiaTheme="minorHAnsi"/>
                <w:lang w:eastAsia="en-US"/>
              </w:rPr>
            </w:pPr>
            <w:r w:rsidRPr="007205A0">
              <w:rPr>
                <w:rFonts w:eastAsiaTheme="minorHAnsi"/>
                <w:lang w:eastAsia="en-US"/>
              </w:rPr>
              <w:t>Совет молодежи</w:t>
            </w:r>
          </w:p>
          <w:p w:rsidR="007205A0" w:rsidRPr="007205A0" w:rsidRDefault="007205A0" w:rsidP="007205A0">
            <w:pPr>
              <w:jc w:val="center"/>
              <w:rPr>
                <w:rFonts w:eastAsiaTheme="minorHAnsi"/>
                <w:lang w:eastAsia="en-US"/>
              </w:rPr>
            </w:pPr>
            <w:r w:rsidRPr="007205A0">
              <w:rPr>
                <w:rFonts w:eastAsiaTheme="minorHAnsi"/>
                <w:lang w:eastAsia="en-US"/>
              </w:rPr>
              <w:t>староста</w:t>
            </w:r>
          </w:p>
        </w:tc>
        <w:tc>
          <w:tcPr>
            <w:tcW w:w="1701" w:type="dxa"/>
          </w:tcPr>
          <w:p w:rsidR="007205A0" w:rsidRPr="007205A0" w:rsidRDefault="007205A0" w:rsidP="007205A0">
            <w:pPr>
              <w:jc w:val="center"/>
              <w:rPr>
                <w:rFonts w:asciiTheme="minorHAnsi" w:eastAsiaTheme="minorHAnsi" w:hAnsiTheme="minorHAnsi" w:cstheme="minorBidi"/>
                <w:lang w:eastAsia="en-US"/>
              </w:rPr>
            </w:pPr>
            <w:r w:rsidRPr="007205A0">
              <w:rPr>
                <w:rFonts w:asciiTheme="minorHAnsi" w:eastAsiaTheme="minorHAnsi" w:hAnsiTheme="minorHAnsi" w:cstheme="minorBidi"/>
                <w:lang w:eastAsia="en-US"/>
              </w:rPr>
              <w:t>объявление</w:t>
            </w:r>
          </w:p>
        </w:tc>
      </w:tr>
      <w:tr w:rsidR="007205A0" w:rsidRPr="007205A0" w:rsidTr="007205A0">
        <w:tc>
          <w:tcPr>
            <w:tcW w:w="1521" w:type="dxa"/>
          </w:tcPr>
          <w:p w:rsidR="007205A0" w:rsidRPr="007205A0" w:rsidRDefault="007205A0" w:rsidP="007205A0">
            <w:pPr>
              <w:jc w:val="center"/>
              <w:rPr>
                <w:rFonts w:eastAsiaTheme="minorHAnsi"/>
                <w:lang w:eastAsia="en-US"/>
              </w:rPr>
            </w:pPr>
            <w:r w:rsidRPr="007205A0">
              <w:rPr>
                <w:rFonts w:eastAsiaTheme="minorHAnsi"/>
                <w:lang w:eastAsia="en-US"/>
              </w:rPr>
              <w:t xml:space="preserve">д. </w:t>
            </w:r>
            <w:proofErr w:type="spellStart"/>
            <w:r w:rsidRPr="007205A0">
              <w:rPr>
                <w:rFonts w:eastAsiaTheme="minorHAnsi"/>
                <w:lang w:eastAsia="en-US"/>
              </w:rPr>
              <w:t>Пужмезь</w:t>
            </w:r>
            <w:proofErr w:type="spellEnd"/>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79</w:t>
            </w:r>
          </w:p>
        </w:tc>
        <w:tc>
          <w:tcPr>
            <w:tcW w:w="1951" w:type="dxa"/>
          </w:tcPr>
          <w:p w:rsidR="007205A0" w:rsidRPr="007205A0" w:rsidRDefault="007205A0" w:rsidP="007205A0">
            <w:pPr>
              <w:jc w:val="center"/>
              <w:rPr>
                <w:rFonts w:eastAsiaTheme="minorHAnsi"/>
                <w:lang w:eastAsia="en-US"/>
              </w:rPr>
            </w:pPr>
            <w:r w:rsidRPr="007205A0">
              <w:rPr>
                <w:rFonts w:eastAsiaTheme="minorHAnsi"/>
                <w:lang w:eastAsia="en-US"/>
              </w:rPr>
              <w:t xml:space="preserve"> СПК (колхоз) «Большевик», в полигон временного  содержания  ТБО</w:t>
            </w:r>
          </w:p>
          <w:p w:rsidR="007205A0" w:rsidRPr="007205A0" w:rsidRDefault="007205A0" w:rsidP="007205A0">
            <w:pPr>
              <w:jc w:val="center"/>
              <w:rPr>
                <w:rFonts w:eastAsiaTheme="minorHAnsi"/>
                <w:lang w:eastAsia="en-US"/>
              </w:rPr>
            </w:pPr>
            <w:r w:rsidRPr="007205A0">
              <w:rPr>
                <w:rFonts w:eastAsiaTheme="minorHAnsi"/>
                <w:lang w:eastAsia="en-US"/>
              </w:rPr>
              <w:t xml:space="preserve"> д. </w:t>
            </w:r>
            <w:proofErr w:type="spellStart"/>
            <w:r w:rsidRPr="007205A0">
              <w:rPr>
                <w:rFonts w:eastAsiaTheme="minorHAnsi"/>
                <w:lang w:eastAsia="en-US"/>
              </w:rPr>
              <w:t>Пужмезь</w:t>
            </w:r>
            <w:proofErr w:type="spellEnd"/>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t>-</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Депутаты поселения</w:t>
            </w:r>
          </w:p>
          <w:p w:rsidR="007205A0" w:rsidRPr="007205A0" w:rsidRDefault="007205A0" w:rsidP="007205A0">
            <w:pPr>
              <w:jc w:val="center"/>
              <w:rPr>
                <w:rFonts w:eastAsiaTheme="minorHAnsi"/>
                <w:lang w:eastAsia="en-US"/>
              </w:rPr>
            </w:pPr>
            <w:r w:rsidRPr="007205A0">
              <w:rPr>
                <w:rFonts w:eastAsiaTheme="minorHAnsi"/>
                <w:lang w:eastAsia="en-US"/>
              </w:rPr>
              <w:t>Совет ветеранов</w:t>
            </w:r>
          </w:p>
          <w:p w:rsidR="007205A0" w:rsidRPr="007205A0" w:rsidRDefault="007205A0" w:rsidP="007205A0">
            <w:pPr>
              <w:jc w:val="center"/>
              <w:rPr>
                <w:rFonts w:eastAsiaTheme="minorHAnsi"/>
                <w:lang w:eastAsia="en-US"/>
              </w:rPr>
            </w:pPr>
            <w:r w:rsidRPr="007205A0">
              <w:rPr>
                <w:rFonts w:eastAsiaTheme="minorHAnsi"/>
                <w:lang w:eastAsia="en-US"/>
              </w:rPr>
              <w:t>Совет женщин</w:t>
            </w:r>
          </w:p>
          <w:p w:rsidR="007205A0" w:rsidRPr="007205A0" w:rsidRDefault="007205A0" w:rsidP="007205A0">
            <w:pPr>
              <w:jc w:val="center"/>
              <w:rPr>
                <w:rFonts w:eastAsiaTheme="minorHAnsi"/>
                <w:lang w:eastAsia="en-US"/>
              </w:rPr>
            </w:pPr>
            <w:r w:rsidRPr="007205A0">
              <w:rPr>
                <w:rFonts w:eastAsiaTheme="minorHAnsi"/>
                <w:lang w:eastAsia="en-US"/>
              </w:rPr>
              <w:t>Совет молодежи</w:t>
            </w:r>
          </w:p>
          <w:p w:rsidR="007205A0" w:rsidRPr="007205A0" w:rsidRDefault="007205A0" w:rsidP="007205A0">
            <w:pPr>
              <w:jc w:val="center"/>
              <w:rPr>
                <w:rFonts w:eastAsiaTheme="minorHAnsi"/>
                <w:lang w:eastAsia="en-US"/>
              </w:rPr>
            </w:pPr>
            <w:proofErr w:type="spellStart"/>
            <w:r w:rsidRPr="007205A0">
              <w:rPr>
                <w:rFonts w:eastAsiaTheme="minorHAnsi"/>
                <w:lang w:eastAsia="en-US"/>
              </w:rPr>
              <w:t>уличкомы</w:t>
            </w:r>
            <w:proofErr w:type="spellEnd"/>
          </w:p>
        </w:tc>
        <w:tc>
          <w:tcPr>
            <w:tcW w:w="1701" w:type="dxa"/>
          </w:tcPr>
          <w:p w:rsidR="007205A0" w:rsidRPr="007205A0" w:rsidRDefault="007205A0" w:rsidP="007205A0">
            <w:pPr>
              <w:jc w:val="center"/>
              <w:rPr>
                <w:rFonts w:asciiTheme="minorHAnsi" w:eastAsiaTheme="minorHAnsi" w:hAnsiTheme="minorHAnsi" w:cstheme="minorBidi"/>
                <w:lang w:eastAsia="en-US"/>
              </w:rPr>
            </w:pPr>
            <w:r w:rsidRPr="007205A0">
              <w:rPr>
                <w:rFonts w:asciiTheme="minorHAnsi" w:eastAsiaTheme="minorHAnsi" w:hAnsiTheme="minorHAnsi" w:cstheme="minorBidi"/>
                <w:lang w:eastAsia="en-US"/>
              </w:rPr>
              <w:t>объявление</w:t>
            </w:r>
          </w:p>
        </w:tc>
      </w:tr>
      <w:tr w:rsidR="007205A0" w:rsidRPr="007205A0" w:rsidTr="007205A0">
        <w:tc>
          <w:tcPr>
            <w:tcW w:w="1521" w:type="dxa"/>
          </w:tcPr>
          <w:p w:rsidR="007205A0" w:rsidRPr="007205A0" w:rsidRDefault="007205A0" w:rsidP="007205A0">
            <w:pPr>
              <w:jc w:val="center"/>
              <w:rPr>
                <w:rFonts w:eastAsiaTheme="minorHAnsi"/>
                <w:lang w:eastAsia="en-US"/>
              </w:rPr>
            </w:pPr>
            <w:proofErr w:type="spellStart"/>
            <w:r w:rsidRPr="007205A0">
              <w:rPr>
                <w:rFonts w:eastAsiaTheme="minorHAnsi"/>
                <w:lang w:eastAsia="en-US"/>
              </w:rPr>
              <w:t>поч</w:t>
            </w:r>
            <w:proofErr w:type="spellEnd"/>
            <w:r w:rsidRPr="007205A0">
              <w:rPr>
                <w:rFonts w:eastAsiaTheme="minorHAnsi"/>
                <w:lang w:eastAsia="en-US"/>
              </w:rPr>
              <w:t xml:space="preserve">. </w:t>
            </w:r>
            <w:proofErr w:type="spellStart"/>
            <w:r w:rsidRPr="007205A0">
              <w:rPr>
                <w:rFonts w:eastAsiaTheme="minorHAnsi"/>
                <w:lang w:eastAsia="en-US"/>
              </w:rPr>
              <w:t>пажман</w:t>
            </w:r>
            <w:proofErr w:type="spellEnd"/>
          </w:p>
        </w:tc>
        <w:tc>
          <w:tcPr>
            <w:tcW w:w="1031" w:type="dxa"/>
          </w:tcPr>
          <w:p w:rsidR="007205A0" w:rsidRPr="007205A0" w:rsidRDefault="007205A0" w:rsidP="007205A0">
            <w:pPr>
              <w:jc w:val="center"/>
              <w:rPr>
                <w:rFonts w:eastAsiaTheme="minorHAnsi"/>
                <w:lang w:eastAsia="en-US"/>
              </w:rPr>
            </w:pPr>
            <w:r w:rsidRPr="007205A0">
              <w:rPr>
                <w:rFonts w:eastAsiaTheme="minorHAnsi"/>
                <w:lang w:eastAsia="en-US"/>
              </w:rPr>
              <w:t>63</w:t>
            </w:r>
          </w:p>
        </w:tc>
        <w:tc>
          <w:tcPr>
            <w:tcW w:w="1951" w:type="dxa"/>
          </w:tcPr>
          <w:p w:rsidR="007205A0" w:rsidRPr="007205A0" w:rsidRDefault="007205A0" w:rsidP="007205A0">
            <w:pPr>
              <w:jc w:val="center"/>
              <w:rPr>
                <w:rFonts w:eastAsiaTheme="minorHAnsi"/>
                <w:lang w:eastAsia="en-US"/>
              </w:rPr>
            </w:pPr>
            <w:r w:rsidRPr="007205A0">
              <w:rPr>
                <w:rFonts w:eastAsiaTheme="minorHAnsi"/>
                <w:lang w:eastAsia="en-US"/>
              </w:rPr>
              <w:t xml:space="preserve">Ф.Л., </w:t>
            </w:r>
            <w:proofErr w:type="spellStart"/>
            <w:r w:rsidRPr="007205A0">
              <w:rPr>
                <w:rFonts w:eastAsiaTheme="minorHAnsi"/>
                <w:lang w:eastAsia="en-US"/>
              </w:rPr>
              <w:t>Лекомцев</w:t>
            </w:r>
            <w:proofErr w:type="spellEnd"/>
            <w:r w:rsidRPr="007205A0">
              <w:rPr>
                <w:rFonts w:eastAsiaTheme="minorHAnsi"/>
                <w:lang w:eastAsia="en-US"/>
              </w:rPr>
              <w:t xml:space="preserve"> А.Н., в полигон временного  содержания  ТБО</w:t>
            </w:r>
          </w:p>
          <w:p w:rsidR="007205A0" w:rsidRPr="007205A0" w:rsidRDefault="007205A0" w:rsidP="007205A0">
            <w:pPr>
              <w:jc w:val="center"/>
              <w:rPr>
                <w:rFonts w:eastAsiaTheme="minorHAnsi"/>
                <w:lang w:eastAsia="en-US"/>
              </w:rPr>
            </w:pPr>
            <w:r w:rsidRPr="007205A0">
              <w:rPr>
                <w:rFonts w:eastAsiaTheme="minorHAnsi"/>
                <w:lang w:eastAsia="en-US"/>
              </w:rPr>
              <w:lastRenderedPageBreak/>
              <w:t xml:space="preserve"> </w:t>
            </w:r>
            <w:proofErr w:type="spellStart"/>
            <w:r w:rsidRPr="007205A0">
              <w:rPr>
                <w:rFonts w:eastAsiaTheme="minorHAnsi"/>
                <w:lang w:eastAsia="en-US"/>
              </w:rPr>
              <w:t>поч</w:t>
            </w:r>
            <w:proofErr w:type="spellEnd"/>
            <w:r w:rsidRPr="007205A0">
              <w:rPr>
                <w:rFonts w:eastAsiaTheme="minorHAnsi"/>
                <w:lang w:eastAsia="en-US"/>
              </w:rPr>
              <w:t xml:space="preserve">. </w:t>
            </w:r>
            <w:proofErr w:type="spellStart"/>
            <w:r w:rsidRPr="007205A0">
              <w:rPr>
                <w:rFonts w:eastAsiaTheme="minorHAnsi"/>
                <w:lang w:eastAsia="en-US"/>
              </w:rPr>
              <w:t>Пажман</w:t>
            </w:r>
            <w:proofErr w:type="spellEnd"/>
          </w:p>
        </w:tc>
        <w:tc>
          <w:tcPr>
            <w:tcW w:w="1559" w:type="dxa"/>
          </w:tcPr>
          <w:p w:rsidR="007205A0" w:rsidRPr="007205A0" w:rsidRDefault="007205A0" w:rsidP="007205A0">
            <w:pPr>
              <w:jc w:val="center"/>
              <w:rPr>
                <w:rFonts w:eastAsiaTheme="minorHAnsi"/>
                <w:lang w:eastAsia="en-US"/>
              </w:rPr>
            </w:pPr>
            <w:r w:rsidRPr="007205A0">
              <w:rPr>
                <w:rFonts w:eastAsiaTheme="minorHAnsi"/>
                <w:lang w:eastAsia="en-US"/>
              </w:rPr>
              <w:lastRenderedPageBreak/>
              <w:t>-</w:t>
            </w:r>
          </w:p>
        </w:tc>
        <w:tc>
          <w:tcPr>
            <w:tcW w:w="1701" w:type="dxa"/>
          </w:tcPr>
          <w:p w:rsidR="007205A0" w:rsidRPr="007205A0" w:rsidRDefault="007205A0" w:rsidP="007205A0">
            <w:pPr>
              <w:jc w:val="center"/>
              <w:rPr>
                <w:rFonts w:eastAsiaTheme="minorHAnsi"/>
                <w:lang w:eastAsia="en-US"/>
              </w:rPr>
            </w:pPr>
            <w:r w:rsidRPr="007205A0">
              <w:rPr>
                <w:rFonts w:eastAsiaTheme="minorHAnsi"/>
                <w:lang w:eastAsia="en-US"/>
              </w:rPr>
              <w:t>Депутаты поселения</w:t>
            </w:r>
          </w:p>
          <w:p w:rsidR="007205A0" w:rsidRPr="007205A0" w:rsidRDefault="007205A0" w:rsidP="007205A0">
            <w:pPr>
              <w:jc w:val="center"/>
              <w:rPr>
                <w:rFonts w:eastAsiaTheme="minorHAnsi"/>
                <w:lang w:eastAsia="en-US"/>
              </w:rPr>
            </w:pPr>
            <w:r w:rsidRPr="007205A0">
              <w:rPr>
                <w:rFonts w:eastAsiaTheme="minorHAnsi"/>
                <w:lang w:eastAsia="en-US"/>
              </w:rPr>
              <w:t>Совет ветеранов</w:t>
            </w:r>
          </w:p>
          <w:p w:rsidR="007205A0" w:rsidRPr="007205A0" w:rsidRDefault="007205A0" w:rsidP="007205A0">
            <w:pPr>
              <w:jc w:val="center"/>
              <w:rPr>
                <w:rFonts w:eastAsiaTheme="minorHAnsi"/>
                <w:lang w:eastAsia="en-US"/>
              </w:rPr>
            </w:pPr>
            <w:r w:rsidRPr="007205A0">
              <w:rPr>
                <w:rFonts w:eastAsiaTheme="minorHAnsi"/>
                <w:lang w:eastAsia="en-US"/>
              </w:rPr>
              <w:t xml:space="preserve">Совет </w:t>
            </w:r>
            <w:r w:rsidRPr="007205A0">
              <w:rPr>
                <w:rFonts w:eastAsiaTheme="minorHAnsi"/>
                <w:lang w:eastAsia="en-US"/>
              </w:rPr>
              <w:lastRenderedPageBreak/>
              <w:t>женщин</w:t>
            </w:r>
          </w:p>
          <w:p w:rsidR="007205A0" w:rsidRPr="007205A0" w:rsidRDefault="007205A0" w:rsidP="007205A0">
            <w:pPr>
              <w:jc w:val="center"/>
              <w:rPr>
                <w:rFonts w:eastAsiaTheme="minorHAnsi"/>
                <w:lang w:eastAsia="en-US"/>
              </w:rPr>
            </w:pPr>
            <w:r w:rsidRPr="007205A0">
              <w:rPr>
                <w:rFonts w:eastAsiaTheme="minorHAnsi"/>
                <w:lang w:eastAsia="en-US"/>
              </w:rPr>
              <w:t>Совет молодежи</w:t>
            </w:r>
          </w:p>
          <w:p w:rsidR="007205A0" w:rsidRPr="007205A0" w:rsidRDefault="007205A0" w:rsidP="007205A0">
            <w:pPr>
              <w:jc w:val="center"/>
              <w:rPr>
                <w:rFonts w:eastAsiaTheme="minorHAnsi"/>
                <w:lang w:eastAsia="en-US"/>
              </w:rPr>
            </w:pPr>
            <w:r w:rsidRPr="007205A0">
              <w:rPr>
                <w:rFonts w:eastAsiaTheme="minorHAnsi"/>
                <w:lang w:eastAsia="en-US"/>
              </w:rPr>
              <w:t>староста</w:t>
            </w:r>
          </w:p>
        </w:tc>
        <w:tc>
          <w:tcPr>
            <w:tcW w:w="1701" w:type="dxa"/>
          </w:tcPr>
          <w:p w:rsidR="007205A0" w:rsidRPr="007205A0" w:rsidRDefault="007205A0" w:rsidP="007205A0">
            <w:pPr>
              <w:jc w:val="center"/>
              <w:rPr>
                <w:rFonts w:asciiTheme="minorHAnsi" w:eastAsiaTheme="minorHAnsi" w:hAnsiTheme="minorHAnsi" w:cstheme="minorBidi"/>
                <w:lang w:eastAsia="en-US"/>
              </w:rPr>
            </w:pPr>
            <w:r w:rsidRPr="007205A0">
              <w:rPr>
                <w:rFonts w:asciiTheme="minorHAnsi" w:eastAsiaTheme="minorHAnsi" w:hAnsiTheme="minorHAnsi" w:cstheme="minorBidi"/>
                <w:lang w:eastAsia="en-US"/>
              </w:rPr>
              <w:lastRenderedPageBreak/>
              <w:t>объявление</w:t>
            </w:r>
          </w:p>
        </w:tc>
      </w:tr>
      <w:tr w:rsidR="007205A0" w:rsidRPr="007205A0" w:rsidTr="007205A0">
        <w:tc>
          <w:tcPr>
            <w:tcW w:w="1521" w:type="dxa"/>
          </w:tcPr>
          <w:p w:rsidR="007205A0" w:rsidRPr="007205A0" w:rsidRDefault="007205A0" w:rsidP="007205A0">
            <w:pPr>
              <w:jc w:val="center"/>
              <w:rPr>
                <w:rFonts w:eastAsiaTheme="minorHAnsi"/>
                <w:lang w:eastAsia="en-US"/>
              </w:rPr>
            </w:pPr>
            <w:r>
              <w:rPr>
                <w:rFonts w:eastAsiaTheme="minorHAnsi"/>
                <w:lang w:eastAsia="en-US"/>
              </w:rPr>
              <w:lastRenderedPageBreak/>
              <w:t>ИТОГО:</w:t>
            </w:r>
          </w:p>
        </w:tc>
        <w:tc>
          <w:tcPr>
            <w:tcW w:w="1031" w:type="dxa"/>
          </w:tcPr>
          <w:p w:rsidR="007205A0" w:rsidRPr="007205A0" w:rsidRDefault="007205A0" w:rsidP="007205A0">
            <w:pPr>
              <w:jc w:val="center"/>
              <w:rPr>
                <w:rFonts w:eastAsiaTheme="minorHAnsi"/>
                <w:lang w:eastAsia="en-US"/>
              </w:rPr>
            </w:pPr>
            <w:r>
              <w:rPr>
                <w:rFonts w:eastAsiaTheme="minorHAnsi"/>
                <w:lang w:eastAsia="en-US"/>
              </w:rPr>
              <w:t>331</w:t>
            </w:r>
          </w:p>
        </w:tc>
        <w:tc>
          <w:tcPr>
            <w:tcW w:w="1951" w:type="dxa"/>
          </w:tcPr>
          <w:p w:rsidR="007205A0" w:rsidRPr="007205A0" w:rsidRDefault="007205A0" w:rsidP="007205A0">
            <w:pPr>
              <w:jc w:val="center"/>
              <w:rPr>
                <w:rFonts w:eastAsiaTheme="minorHAnsi"/>
                <w:lang w:eastAsia="en-US"/>
              </w:rPr>
            </w:pPr>
          </w:p>
        </w:tc>
        <w:tc>
          <w:tcPr>
            <w:tcW w:w="1559" w:type="dxa"/>
          </w:tcPr>
          <w:p w:rsidR="007205A0" w:rsidRPr="007205A0" w:rsidRDefault="007205A0" w:rsidP="007205A0">
            <w:pPr>
              <w:jc w:val="center"/>
              <w:rPr>
                <w:rFonts w:eastAsiaTheme="minorHAnsi"/>
                <w:lang w:eastAsia="en-US"/>
              </w:rPr>
            </w:pPr>
          </w:p>
        </w:tc>
        <w:tc>
          <w:tcPr>
            <w:tcW w:w="1701" w:type="dxa"/>
          </w:tcPr>
          <w:p w:rsidR="007205A0" w:rsidRPr="007205A0" w:rsidRDefault="007205A0" w:rsidP="007205A0">
            <w:pPr>
              <w:jc w:val="center"/>
              <w:rPr>
                <w:rFonts w:eastAsiaTheme="minorHAnsi"/>
                <w:lang w:eastAsia="en-US"/>
              </w:rPr>
            </w:pPr>
          </w:p>
        </w:tc>
        <w:tc>
          <w:tcPr>
            <w:tcW w:w="1701" w:type="dxa"/>
          </w:tcPr>
          <w:p w:rsidR="007205A0" w:rsidRPr="007205A0" w:rsidRDefault="007205A0" w:rsidP="007205A0">
            <w:pPr>
              <w:jc w:val="center"/>
              <w:rPr>
                <w:rFonts w:asciiTheme="minorHAnsi" w:eastAsiaTheme="minorHAnsi" w:hAnsiTheme="minorHAnsi" w:cstheme="minorBidi"/>
                <w:sz w:val="20"/>
                <w:szCs w:val="20"/>
                <w:lang w:eastAsia="en-US"/>
              </w:rPr>
            </w:pPr>
          </w:p>
        </w:tc>
      </w:tr>
    </w:tbl>
    <w:p w:rsidR="00FB0B08" w:rsidRPr="00A22D22" w:rsidRDefault="00FB0B08" w:rsidP="00FB0B08"/>
    <w:p w:rsidR="00FB0B08" w:rsidRPr="00A22D22" w:rsidRDefault="00FB0B08" w:rsidP="00FB0B08">
      <w:pPr>
        <w:jc w:val="center"/>
        <w:rPr>
          <w:b/>
        </w:rPr>
      </w:pPr>
      <w:r w:rsidRPr="00A22D22">
        <w:rPr>
          <w:b/>
        </w:rPr>
        <w:t>1.</w:t>
      </w:r>
      <w:r w:rsidR="00306A84">
        <w:rPr>
          <w:b/>
        </w:rPr>
        <w:t>1</w:t>
      </w:r>
      <w:r w:rsidRPr="00A22D22">
        <w:rPr>
          <w:b/>
        </w:rPr>
        <w:t>.1</w:t>
      </w:r>
      <w:r w:rsidR="00CC7F1D">
        <w:rPr>
          <w:b/>
        </w:rPr>
        <w:t>3</w:t>
      </w:r>
      <w:r w:rsidRPr="00A22D22">
        <w:rPr>
          <w:b/>
        </w:rPr>
        <w:t xml:space="preserve">  Безопасность населения и территорий от чрезвычайных ситуаций природного и техногенного характера</w:t>
      </w:r>
      <w:r w:rsidR="00AB0F26" w:rsidRPr="00A22D22">
        <w:rPr>
          <w:b/>
        </w:rPr>
        <w:t>,  противопожарная защита</w:t>
      </w:r>
      <w:r w:rsidRPr="00A22D22">
        <w:rPr>
          <w:b/>
        </w:rPr>
        <w:t xml:space="preserve">    </w:t>
      </w:r>
    </w:p>
    <w:p w:rsidR="00FB0B08" w:rsidRPr="00A22D22" w:rsidRDefault="00AB0F26" w:rsidP="00FB0B08">
      <w:pPr>
        <w:jc w:val="center"/>
        <w:rPr>
          <w:b/>
        </w:rPr>
      </w:pPr>
      <w:r w:rsidRPr="00A22D22">
        <w:rPr>
          <w:b/>
          <w:i/>
        </w:rPr>
        <w:t xml:space="preserve"> </w:t>
      </w:r>
      <w:r w:rsidR="00FB0B08" w:rsidRPr="00A22D22">
        <w:rPr>
          <w:b/>
        </w:rPr>
        <w:t xml:space="preserve"> </w:t>
      </w:r>
    </w:p>
    <w:p w:rsidR="00FB0B08" w:rsidRPr="00A22D22" w:rsidRDefault="00FB0B08" w:rsidP="00FB0B08">
      <w:pPr>
        <w:jc w:val="both"/>
        <w:rPr>
          <w:spacing w:val="-1"/>
        </w:rPr>
      </w:pPr>
      <w:r w:rsidRPr="00A22D22">
        <w:t xml:space="preserve">        В  поселении МО «</w:t>
      </w:r>
      <w:proofErr w:type="spellStart"/>
      <w:r w:rsidRPr="00A22D22">
        <w:t>Ключевское</w:t>
      </w:r>
      <w:proofErr w:type="spellEnd"/>
      <w:r w:rsidRPr="00A22D22">
        <w:t xml:space="preserve">»  работает добровольная пожарная  охрана  из 26 человек.    </w:t>
      </w:r>
      <w:r w:rsidRPr="00A22D22">
        <w:rPr>
          <w:spacing w:val="-1"/>
        </w:rPr>
        <w:t>Деятельность пожарной охраны, противопожарных формирований направлена на реализацию Федерального закона № 69-ФЗ «О пожарной безопасности». Основное внимание уделялось обеспечению мероприятий, направленных на успешное тушение пожаров в населенных пунктах, профилактике пожаров в жилом секторе, разъяснению мер предосторожности и действий при пожаре.  Они большую работу проводят среди населения. Проверяют пожароопасное состояние надворных построек по населенным пунктам, раздают   Памятки о пожарной безопасности.  Главой  МО   ежегодно  выносятся  постановления  на  весенн</w:t>
      </w:r>
      <w:proofErr w:type="gramStart"/>
      <w:r w:rsidRPr="00A22D22">
        <w:rPr>
          <w:spacing w:val="-1"/>
        </w:rPr>
        <w:t>е-</w:t>
      </w:r>
      <w:proofErr w:type="gramEnd"/>
      <w:r w:rsidRPr="00A22D22">
        <w:rPr>
          <w:spacing w:val="-1"/>
        </w:rPr>
        <w:t xml:space="preserve"> летние   и  осенне-зимние  периоды  о  мерах  по  обеспечению  пожарной  безопасности  объектов  и  населенных  пунктов.  </w:t>
      </w:r>
      <w:r w:rsidR="00095F1C" w:rsidRPr="00A22D22">
        <w:rPr>
          <w:spacing w:val="-1"/>
        </w:rPr>
        <w:t xml:space="preserve"> </w:t>
      </w:r>
      <w:r w:rsidRPr="00A22D22">
        <w:rPr>
          <w:spacing w:val="-1"/>
        </w:rPr>
        <w:t xml:space="preserve">Составляются  планы  мероприятий  совместно  с  руководителями  предприятий  и  организаций.  На  пожароопасный  период для  тушения  пожаров  приспособлены  молоковозы,  бензовозы,  колесные  и  гусеничные  трактора,  наполнены  водой  дополнительные  бочки  в  ремонтных  мастерских   в сельхозпредприятиях.    </w:t>
      </w:r>
    </w:p>
    <w:p w:rsidR="00FB0B08" w:rsidRPr="00A22D22" w:rsidRDefault="00FB0B08" w:rsidP="00FB0B08">
      <w:pPr>
        <w:jc w:val="both"/>
      </w:pPr>
      <w:r w:rsidRPr="00A22D22">
        <w:rPr>
          <w:spacing w:val="-1"/>
        </w:rPr>
        <w:t xml:space="preserve">       В 201</w:t>
      </w:r>
      <w:r w:rsidR="002E047C" w:rsidRPr="00A22D22">
        <w:rPr>
          <w:spacing w:val="-1"/>
        </w:rPr>
        <w:t>3</w:t>
      </w:r>
      <w:r w:rsidRPr="00A22D22">
        <w:rPr>
          <w:spacing w:val="-1"/>
        </w:rPr>
        <w:t xml:space="preserve"> году по муниципальному образованию «</w:t>
      </w:r>
      <w:proofErr w:type="spellStart"/>
      <w:r w:rsidRPr="00A22D22">
        <w:rPr>
          <w:spacing w:val="-1"/>
        </w:rPr>
        <w:t>Ключевское</w:t>
      </w:r>
      <w:proofErr w:type="spellEnd"/>
      <w:r w:rsidRPr="00A22D22">
        <w:rPr>
          <w:spacing w:val="-1"/>
        </w:rPr>
        <w:t>» пожары  не  зарегистрированы.</w:t>
      </w:r>
      <w:r w:rsidRPr="00A22D22">
        <w:tab/>
      </w:r>
    </w:p>
    <w:p w:rsidR="00FB0B08" w:rsidRPr="00A22D22" w:rsidRDefault="00FB0B08" w:rsidP="00FB0B08">
      <w:pPr>
        <w:jc w:val="both"/>
        <w:rPr>
          <w:b/>
          <w:bCs/>
        </w:rPr>
      </w:pPr>
    </w:p>
    <w:p w:rsidR="00FB0B08" w:rsidRPr="00A22D22" w:rsidRDefault="00FB0B08" w:rsidP="00FB0B08">
      <w:pPr>
        <w:jc w:val="center"/>
        <w:rPr>
          <w:b/>
          <w:caps/>
        </w:rPr>
      </w:pPr>
      <w:r w:rsidRPr="00A22D22">
        <w:rPr>
          <w:b/>
          <w:caps/>
        </w:rPr>
        <w:t>Раздел 2. Переход на инновационное развитие. Поддержка приоритетных и модернизация традиционных секторов специализации.</w:t>
      </w:r>
    </w:p>
    <w:p w:rsidR="00FB0B08" w:rsidRPr="00A22D22" w:rsidRDefault="00FB0B08" w:rsidP="00FB0B08">
      <w:pPr>
        <w:jc w:val="center"/>
        <w:rPr>
          <w:b/>
          <w:caps/>
        </w:rPr>
      </w:pPr>
    </w:p>
    <w:p w:rsidR="00FB0B08" w:rsidRPr="00A22D22" w:rsidRDefault="00FB0B08" w:rsidP="00FB0B08">
      <w:pPr>
        <w:jc w:val="center"/>
        <w:rPr>
          <w:b/>
        </w:rPr>
      </w:pPr>
      <w:r w:rsidRPr="00A22D22">
        <w:rPr>
          <w:b/>
        </w:rPr>
        <w:t xml:space="preserve">2.1. Развитие потребительского рынка  </w:t>
      </w:r>
      <w:r w:rsidR="00C66C6F">
        <w:rPr>
          <w:b/>
        </w:rPr>
        <w:t xml:space="preserve"> </w:t>
      </w:r>
    </w:p>
    <w:p w:rsidR="00FB0B08" w:rsidRPr="00A22D22" w:rsidRDefault="00FB0B08" w:rsidP="00FB0B08">
      <w:pPr>
        <w:jc w:val="center"/>
        <w:rPr>
          <w:b/>
        </w:rPr>
      </w:pPr>
      <w:r w:rsidRPr="00A22D22">
        <w:rPr>
          <w:b/>
        </w:rPr>
        <w:t xml:space="preserve"> </w:t>
      </w:r>
    </w:p>
    <w:p w:rsidR="00FB0B08" w:rsidRPr="00A22D22" w:rsidRDefault="00FB0B08" w:rsidP="00FB0B08">
      <w:pPr>
        <w:pStyle w:val="ConsPlusNormal"/>
        <w:widowControl/>
        <w:ind w:firstLine="0"/>
        <w:jc w:val="both"/>
        <w:rPr>
          <w:rFonts w:ascii="Times New Roman" w:hAnsi="Times New Roman" w:cs="Times New Roman"/>
          <w:sz w:val="24"/>
          <w:szCs w:val="24"/>
        </w:rPr>
      </w:pPr>
      <w:r w:rsidRPr="00A22D22">
        <w:rPr>
          <w:rFonts w:ascii="Times New Roman" w:hAnsi="Times New Roman" w:cs="Times New Roman"/>
          <w:sz w:val="24"/>
          <w:szCs w:val="24"/>
        </w:rPr>
        <w:t xml:space="preserve">       Состояние потребительского рынка характеризуется динамичным увеличением объемных показателей.  За  отчетный период  оборот розничной торговли    составил  </w:t>
      </w:r>
      <w:r w:rsidR="00AC6962" w:rsidRPr="00A22D22">
        <w:rPr>
          <w:rFonts w:ascii="Times New Roman" w:hAnsi="Times New Roman" w:cs="Times New Roman"/>
          <w:sz w:val="24"/>
          <w:szCs w:val="24"/>
        </w:rPr>
        <w:t>15853</w:t>
      </w:r>
      <w:r w:rsidRPr="00A22D22">
        <w:rPr>
          <w:rFonts w:ascii="Times New Roman" w:hAnsi="Times New Roman" w:cs="Times New Roman"/>
          <w:sz w:val="24"/>
          <w:szCs w:val="24"/>
        </w:rPr>
        <w:t xml:space="preserve"> </w:t>
      </w:r>
      <w:proofErr w:type="spellStart"/>
      <w:proofErr w:type="gramStart"/>
      <w:r w:rsidRPr="00A22D22">
        <w:rPr>
          <w:rFonts w:ascii="Times New Roman" w:hAnsi="Times New Roman" w:cs="Times New Roman"/>
          <w:sz w:val="24"/>
          <w:szCs w:val="24"/>
        </w:rPr>
        <w:t>тыс</w:t>
      </w:r>
      <w:proofErr w:type="spellEnd"/>
      <w:proofErr w:type="gramEnd"/>
      <w:r w:rsidRPr="00A22D22">
        <w:rPr>
          <w:rFonts w:ascii="Times New Roman" w:hAnsi="Times New Roman" w:cs="Times New Roman"/>
          <w:sz w:val="24"/>
          <w:szCs w:val="24"/>
        </w:rPr>
        <w:t xml:space="preserve"> руб., т.е.  на  </w:t>
      </w:r>
      <w:r w:rsidR="00AC6962" w:rsidRPr="00A22D22">
        <w:rPr>
          <w:rFonts w:ascii="Times New Roman" w:hAnsi="Times New Roman" w:cs="Times New Roman"/>
          <w:sz w:val="24"/>
          <w:szCs w:val="24"/>
        </w:rPr>
        <w:t>7,3</w:t>
      </w:r>
      <w:r w:rsidRPr="00A22D22">
        <w:rPr>
          <w:rFonts w:ascii="Times New Roman" w:hAnsi="Times New Roman" w:cs="Times New Roman"/>
          <w:sz w:val="24"/>
          <w:szCs w:val="24"/>
        </w:rPr>
        <w:t xml:space="preserve"> % </w:t>
      </w:r>
      <w:r w:rsidR="00AC6962" w:rsidRPr="00A22D22">
        <w:rPr>
          <w:rFonts w:ascii="Times New Roman" w:hAnsi="Times New Roman" w:cs="Times New Roman"/>
          <w:sz w:val="24"/>
          <w:szCs w:val="24"/>
        </w:rPr>
        <w:t>бол</w:t>
      </w:r>
      <w:r w:rsidRPr="00A22D22">
        <w:rPr>
          <w:rFonts w:ascii="Times New Roman" w:hAnsi="Times New Roman" w:cs="Times New Roman"/>
          <w:sz w:val="24"/>
          <w:szCs w:val="24"/>
        </w:rPr>
        <w:t>ьше,  чем  в  201</w:t>
      </w:r>
      <w:r w:rsidR="00AC6962" w:rsidRPr="00A22D22">
        <w:rPr>
          <w:rFonts w:ascii="Times New Roman" w:hAnsi="Times New Roman" w:cs="Times New Roman"/>
          <w:sz w:val="24"/>
          <w:szCs w:val="24"/>
        </w:rPr>
        <w:t>2</w:t>
      </w:r>
      <w:r w:rsidRPr="00A22D22">
        <w:rPr>
          <w:rFonts w:ascii="Times New Roman" w:hAnsi="Times New Roman" w:cs="Times New Roman"/>
          <w:sz w:val="24"/>
          <w:szCs w:val="24"/>
        </w:rPr>
        <w:t xml:space="preserve"> году.  </w:t>
      </w:r>
      <w:r w:rsidR="00C66C6F">
        <w:rPr>
          <w:rFonts w:ascii="Times New Roman" w:hAnsi="Times New Roman" w:cs="Times New Roman"/>
          <w:sz w:val="24"/>
          <w:szCs w:val="24"/>
        </w:rPr>
        <w:t xml:space="preserve">Увеличилось  численность  работников на 3 человека,   заработная  плата -  на 12,1 %. </w:t>
      </w:r>
    </w:p>
    <w:p w:rsidR="00FB0B08" w:rsidRPr="00A22D22" w:rsidRDefault="00383C9D" w:rsidP="00FB0B08">
      <w:pPr>
        <w:jc w:val="both"/>
        <w:rPr>
          <w:bCs/>
          <w:color w:val="000000"/>
        </w:rPr>
      </w:pPr>
      <w:r w:rsidRPr="00A22D22">
        <w:t xml:space="preserve"> </w:t>
      </w:r>
    </w:p>
    <w:p w:rsidR="00FB0B08" w:rsidRPr="00A22D22" w:rsidRDefault="00631B9A" w:rsidP="00FB0B08">
      <w:pPr>
        <w:autoSpaceDE w:val="0"/>
        <w:autoSpaceDN w:val="0"/>
        <w:adjustRightInd w:val="0"/>
        <w:jc w:val="center"/>
        <w:outlineLvl w:val="4"/>
        <w:rPr>
          <w:b/>
          <w:color w:val="000000"/>
        </w:rPr>
      </w:pPr>
      <w:r>
        <w:rPr>
          <w:b/>
          <w:color w:val="000000"/>
        </w:rPr>
        <w:t xml:space="preserve"> </w:t>
      </w:r>
      <w:r w:rsidR="00FB0B08" w:rsidRPr="00A22D22">
        <w:rPr>
          <w:b/>
          <w:color w:val="000000"/>
        </w:rPr>
        <w:t xml:space="preserve">  </w:t>
      </w:r>
    </w:p>
    <w:p w:rsidR="00FB0B08" w:rsidRPr="00A22D22" w:rsidRDefault="00FB0B08" w:rsidP="00FB0B08">
      <w:pPr>
        <w:shd w:val="clear" w:color="auto" w:fill="FFFFFF"/>
        <w:jc w:val="right"/>
        <w:rPr>
          <w:b/>
          <w:color w:val="000000"/>
        </w:rPr>
      </w:pPr>
      <w:r w:rsidRPr="00A22D22">
        <w:rPr>
          <w:color w:val="000000"/>
          <w:spacing w:val="-4"/>
        </w:rPr>
        <w:t>Таблица №1</w:t>
      </w:r>
      <w:r w:rsidR="00D7558C">
        <w:rPr>
          <w:color w:val="000000"/>
          <w:spacing w:val="-4"/>
        </w:rPr>
        <w:t>3</w:t>
      </w:r>
    </w:p>
    <w:tbl>
      <w:tblPr>
        <w:tblW w:w="9900" w:type="dxa"/>
        <w:tblInd w:w="-110" w:type="dxa"/>
        <w:tblLayout w:type="fixed"/>
        <w:tblCellMar>
          <w:left w:w="70" w:type="dxa"/>
          <w:right w:w="70" w:type="dxa"/>
        </w:tblCellMar>
        <w:tblLook w:val="04A0" w:firstRow="1" w:lastRow="0" w:firstColumn="1" w:lastColumn="0" w:noHBand="0" w:noVBand="1"/>
      </w:tblPr>
      <w:tblGrid>
        <w:gridCol w:w="3600"/>
        <w:gridCol w:w="900"/>
        <w:gridCol w:w="1080"/>
        <w:gridCol w:w="1080"/>
        <w:gridCol w:w="1080"/>
        <w:gridCol w:w="1080"/>
        <w:gridCol w:w="1080"/>
      </w:tblGrid>
      <w:tr w:rsidR="00FB0B08" w:rsidRPr="00A22D22" w:rsidTr="00FB0B08">
        <w:trPr>
          <w:cantSplit/>
          <w:trHeight w:val="360"/>
        </w:trPr>
        <w:tc>
          <w:tcPr>
            <w:tcW w:w="3600" w:type="dxa"/>
            <w:tcBorders>
              <w:top w:val="single" w:sz="4" w:space="0" w:color="auto"/>
              <w:left w:val="single" w:sz="6" w:space="0" w:color="auto"/>
              <w:bottom w:val="single" w:sz="6" w:space="0" w:color="auto"/>
              <w:right w:val="single" w:sz="6" w:space="0" w:color="auto"/>
            </w:tcBorders>
          </w:tcPr>
          <w:p w:rsidR="00FB0B08" w:rsidRPr="00A22D22" w:rsidRDefault="00FB0B08">
            <w:pPr>
              <w:pStyle w:val="ConsPlusCell"/>
              <w:rPr>
                <w:rFonts w:ascii="Times New Roman" w:hAnsi="Times New Roman" w:cs="Times New Roman"/>
                <w:color w:val="000000"/>
                <w:sz w:val="24"/>
                <w:szCs w:val="24"/>
              </w:rPr>
            </w:pPr>
          </w:p>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Показатель</w:t>
            </w:r>
          </w:p>
        </w:tc>
        <w:tc>
          <w:tcPr>
            <w:tcW w:w="900" w:type="dxa"/>
            <w:tcBorders>
              <w:top w:val="single" w:sz="4" w:space="0" w:color="auto"/>
              <w:left w:val="single" w:sz="6" w:space="0" w:color="auto"/>
              <w:bottom w:val="single" w:sz="6" w:space="0" w:color="auto"/>
              <w:right w:val="single" w:sz="6" w:space="0" w:color="auto"/>
            </w:tcBorders>
          </w:tcPr>
          <w:p w:rsidR="00FB0B08" w:rsidRPr="00A22D22" w:rsidRDefault="00FB0B08">
            <w:pPr>
              <w:pStyle w:val="ConsPlusCell"/>
              <w:rPr>
                <w:rFonts w:ascii="Times New Roman" w:hAnsi="Times New Roman" w:cs="Times New Roman"/>
                <w:color w:val="000000"/>
                <w:sz w:val="24"/>
                <w:szCs w:val="24"/>
              </w:rPr>
            </w:pPr>
          </w:p>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Ед.</w:t>
            </w:r>
          </w:p>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изм.</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201</w:t>
            </w:r>
            <w:r w:rsidR="009078ED" w:rsidRPr="00A22D22">
              <w:rPr>
                <w:rFonts w:ascii="Times New Roman" w:hAnsi="Times New Roman" w:cs="Times New Roman"/>
                <w:color w:val="000000"/>
                <w:sz w:val="24"/>
                <w:szCs w:val="24"/>
              </w:rPr>
              <w:t>2</w:t>
            </w:r>
            <w:r w:rsidRPr="00A22D22">
              <w:rPr>
                <w:rFonts w:ascii="Times New Roman" w:hAnsi="Times New Roman" w:cs="Times New Roman"/>
                <w:color w:val="000000"/>
                <w:sz w:val="24"/>
                <w:szCs w:val="24"/>
              </w:rPr>
              <w:t xml:space="preserve"> г.</w:t>
            </w:r>
          </w:p>
          <w:p w:rsidR="00FB0B08" w:rsidRPr="00A22D22" w:rsidRDefault="00FB0B08">
            <w:pPr>
              <w:pStyle w:val="ConsPlusCell"/>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FB0B08" w:rsidP="009078ED">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201</w:t>
            </w:r>
            <w:r w:rsidR="009078ED" w:rsidRPr="00A22D22">
              <w:rPr>
                <w:rFonts w:ascii="Times New Roman" w:hAnsi="Times New Roman" w:cs="Times New Roman"/>
                <w:color w:val="000000"/>
                <w:sz w:val="24"/>
                <w:szCs w:val="24"/>
              </w:rPr>
              <w:t>3</w:t>
            </w:r>
            <w:r w:rsidRPr="00A22D22">
              <w:rPr>
                <w:rFonts w:ascii="Times New Roman" w:hAnsi="Times New Roman" w:cs="Times New Roman"/>
                <w:color w:val="000000"/>
                <w:sz w:val="24"/>
                <w:szCs w:val="24"/>
              </w:rPr>
              <w:t xml:space="preserve"> г. прогноз</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FB0B08" w:rsidP="009078ED">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201</w:t>
            </w:r>
            <w:r w:rsidR="009078ED" w:rsidRPr="00A22D22">
              <w:rPr>
                <w:rFonts w:ascii="Times New Roman" w:hAnsi="Times New Roman" w:cs="Times New Roman"/>
                <w:color w:val="000000"/>
                <w:sz w:val="24"/>
                <w:szCs w:val="24"/>
              </w:rPr>
              <w:t>3</w:t>
            </w:r>
            <w:r w:rsidRPr="00A22D22">
              <w:rPr>
                <w:rFonts w:ascii="Times New Roman" w:hAnsi="Times New Roman" w:cs="Times New Roman"/>
                <w:color w:val="000000"/>
                <w:sz w:val="24"/>
                <w:szCs w:val="24"/>
              </w:rPr>
              <w:t xml:space="preserve"> г. исп.</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 xml:space="preserve"> </w:t>
            </w:r>
            <w:r w:rsidRPr="00A22D22">
              <w:rPr>
                <w:sz w:val="24"/>
                <w:szCs w:val="24"/>
              </w:rPr>
              <w:t>Темп роста, % гр.2 и гр. 4</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Cell"/>
              <w:widowControl/>
              <w:jc w:val="center"/>
              <w:rPr>
                <w:rFonts w:ascii="Times New Roman" w:hAnsi="Times New Roman" w:cs="Times New Roman"/>
                <w:sz w:val="24"/>
                <w:szCs w:val="24"/>
              </w:rPr>
            </w:pPr>
            <w:r w:rsidRPr="00A22D22">
              <w:rPr>
                <w:sz w:val="24"/>
                <w:szCs w:val="24"/>
              </w:rPr>
              <w:t>Темп роста, % гр.3 и гр. 4</w:t>
            </w:r>
          </w:p>
        </w:tc>
      </w:tr>
      <w:tr w:rsidR="00FB0B08" w:rsidRPr="00A22D22" w:rsidTr="00FB0B08">
        <w:trPr>
          <w:cantSplit/>
          <w:trHeight w:val="360"/>
        </w:trPr>
        <w:tc>
          <w:tcPr>
            <w:tcW w:w="3600" w:type="dxa"/>
            <w:tcBorders>
              <w:top w:val="single" w:sz="4" w:space="0" w:color="auto"/>
              <w:left w:val="single" w:sz="6" w:space="0" w:color="auto"/>
              <w:bottom w:val="single" w:sz="6" w:space="0" w:color="auto"/>
              <w:right w:val="single" w:sz="6" w:space="0" w:color="auto"/>
            </w:tcBorders>
          </w:tcPr>
          <w:p w:rsidR="00FB0B08" w:rsidRPr="00A22D22" w:rsidRDefault="00FB0B08">
            <w:pPr>
              <w:pStyle w:val="ConsPlusCell"/>
              <w:rPr>
                <w:rFonts w:ascii="Times New Roman" w:hAnsi="Times New Roman" w:cs="Times New Roman"/>
                <w:color w:val="000000"/>
                <w:sz w:val="24"/>
                <w:szCs w:val="24"/>
              </w:rPr>
            </w:pPr>
          </w:p>
        </w:tc>
        <w:tc>
          <w:tcPr>
            <w:tcW w:w="900" w:type="dxa"/>
            <w:tcBorders>
              <w:top w:val="single" w:sz="4"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1</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3</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4</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5</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Cell"/>
              <w:widowControl/>
              <w:jc w:val="center"/>
              <w:rPr>
                <w:sz w:val="24"/>
                <w:szCs w:val="24"/>
              </w:rPr>
            </w:pPr>
            <w:r w:rsidRPr="00A22D22">
              <w:rPr>
                <w:sz w:val="24"/>
                <w:szCs w:val="24"/>
              </w:rPr>
              <w:t>6</w:t>
            </w:r>
          </w:p>
        </w:tc>
      </w:tr>
      <w:tr w:rsidR="00FB0B08" w:rsidRPr="00A22D22" w:rsidTr="009078ED">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Розничный товарооборот</w:t>
            </w:r>
          </w:p>
        </w:tc>
        <w:tc>
          <w:tcPr>
            <w:tcW w:w="90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тыс. руб.</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9078ED" w:rsidP="00C43C39">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14</w:t>
            </w:r>
            <w:r w:rsidR="00C43C39" w:rsidRPr="00A22D22">
              <w:rPr>
                <w:rFonts w:ascii="Times New Roman" w:hAnsi="Times New Roman" w:cs="Times New Roman"/>
                <w:color w:val="000000"/>
                <w:sz w:val="24"/>
                <w:szCs w:val="24"/>
              </w:rPr>
              <w:t>772</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C43C39">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19000</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C43C39">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15853</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AE6B64">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107,3</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AE6B64">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83,4</w:t>
            </w:r>
          </w:p>
        </w:tc>
      </w:tr>
      <w:tr w:rsidR="00FB0B08" w:rsidRPr="00A22D22" w:rsidTr="009078ED">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Численность  работников</w:t>
            </w:r>
          </w:p>
        </w:tc>
        <w:tc>
          <w:tcPr>
            <w:tcW w:w="90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чел.</w:t>
            </w:r>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9078ED">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F15823">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F15823">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AE6B64">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160</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AE6B64">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160</w:t>
            </w:r>
          </w:p>
        </w:tc>
      </w:tr>
      <w:tr w:rsidR="00FB0B08" w:rsidRPr="00A22D22" w:rsidTr="009078ED">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Фонд оплаты труда</w:t>
            </w:r>
          </w:p>
        </w:tc>
        <w:tc>
          <w:tcPr>
            <w:tcW w:w="90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proofErr w:type="spellStart"/>
            <w:proofErr w:type="gramStart"/>
            <w:r w:rsidRPr="00A22D22">
              <w:rPr>
                <w:rFonts w:ascii="Times New Roman" w:hAnsi="Times New Roman" w:cs="Times New Roman"/>
                <w:color w:val="000000"/>
                <w:sz w:val="24"/>
                <w:szCs w:val="24"/>
              </w:rPr>
              <w:t>тыс</w:t>
            </w:r>
            <w:proofErr w:type="spellEnd"/>
            <w:proofErr w:type="gramEnd"/>
            <w:r w:rsidRPr="00A22D22">
              <w:rPr>
                <w:rFonts w:ascii="Times New Roman" w:hAnsi="Times New Roman" w:cs="Times New Roman"/>
                <w:color w:val="000000"/>
                <w:sz w:val="24"/>
                <w:szCs w:val="24"/>
              </w:rPr>
              <w:t xml:space="preserve"> </w:t>
            </w:r>
            <w:proofErr w:type="spellStart"/>
            <w:r w:rsidRPr="00A22D22">
              <w:rPr>
                <w:rFonts w:ascii="Times New Roman" w:hAnsi="Times New Roman" w:cs="Times New Roman"/>
                <w:color w:val="000000"/>
                <w:sz w:val="24"/>
                <w:szCs w:val="24"/>
              </w:rPr>
              <w:t>руб</w:t>
            </w:r>
            <w:proofErr w:type="spellEnd"/>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9078ED" w:rsidP="009078ED">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444</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F15823">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500</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F15823">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795</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AE6B64">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179,0</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AE6B64">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159</w:t>
            </w:r>
          </w:p>
        </w:tc>
      </w:tr>
      <w:tr w:rsidR="00FB0B08" w:rsidRPr="00A22D22" w:rsidTr="009078ED">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r w:rsidRPr="00A22D22">
              <w:rPr>
                <w:rFonts w:ascii="Times New Roman" w:hAnsi="Times New Roman" w:cs="Times New Roman"/>
                <w:color w:val="000000"/>
                <w:sz w:val="24"/>
                <w:szCs w:val="24"/>
              </w:rPr>
              <w:t>Среднемесячная заработная плата</w:t>
            </w:r>
          </w:p>
        </w:tc>
        <w:tc>
          <w:tcPr>
            <w:tcW w:w="900" w:type="dxa"/>
            <w:tcBorders>
              <w:top w:val="single" w:sz="6" w:space="0" w:color="auto"/>
              <w:left w:val="single" w:sz="6" w:space="0" w:color="auto"/>
              <w:bottom w:val="single" w:sz="6" w:space="0" w:color="auto"/>
              <w:right w:val="single" w:sz="6" w:space="0" w:color="auto"/>
            </w:tcBorders>
            <w:hideMark/>
          </w:tcPr>
          <w:p w:rsidR="00FB0B08" w:rsidRPr="00A22D22" w:rsidRDefault="00FB0B08">
            <w:pPr>
              <w:pStyle w:val="ConsPlusCell"/>
              <w:rPr>
                <w:rFonts w:ascii="Times New Roman" w:hAnsi="Times New Roman" w:cs="Times New Roman"/>
                <w:color w:val="000000"/>
                <w:sz w:val="24"/>
                <w:szCs w:val="24"/>
              </w:rPr>
            </w:pPr>
            <w:proofErr w:type="spellStart"/>
            <w:r w:rsidRPr="00A22D22">
              <w:rPr>
                <w:rFonts w:ascii="Times New Roman" w:hAnsi="Times New Roman" w:cs="Times New Roman"/>
                <w:color w:val="000000"/>
                <w:sz w:val="24"/>
                <w:szCs w:val="24"/>
              </w:rPr>
              <w:t>руб</w:t>
            </w:r>
            <w:proofErr w:type="spellEnd"/>
          </w:p>
        </w:tc>
        <w:tc>
          <w:tcPr>
            <w:tcW w:w="1080" w:type="dxa"/>
            <w:tcBorders>
              <w:top w:val="single" w:sz="6" w:space="0" w:color="auto"/>
              <w:left w:val="single" w:sz="6" w:space="0" w:color="auto"/>
              <w:bottom w:val="single" w:sz="6" w:space="0" w:color="auto"/>
              <w:right w:val="single" w:sz="6" w:space="0" w:color="auto"/>
            </w:tcBorders>
            <w:hideMark/>
          </w:tcPr>
          <w:p w:rsidR="00FB0B08" w:rsidRPr="00A22D22" w:rsidRDefault="009078ED">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7400</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C43C39">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7000</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C43C39">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8300</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AE6B64">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112,1</w:t>
            </w:r>
          </w:p>
        </w:tc>
        <w:tc>
          <w:tcPr>
            <w:tcW w:w="1080" w:type="dxa"/>
            <w:tcBorders>
              <w:top w:val="single" w:sz="6" w:space="0" w:color="auto"/>
              <w:left w:val="single" w:sz="6" w:space="0" w:color="auto"/>
              <w:bottom w:val="single" w:sz="6" w:space="0" w:color="auto"/>
              <w:right w:val="single" w:sz="6" w:space="0" w:color="auto"/>
            </w:tcBorders>
          </w:tcPr>
          <w:p w:rsidR="00FB0B08" w:rsidRPr="00A22D22" w:rsidRDefault="00AE6B64">
            <w:pPr>
              <w:pStyle w:val="ConsPlusCell"/>
              <w:jc w:val="center"/>
              <w:rPr>
                <w:rFonts w:ascii="Times New Roman" w:hAnsi="Times New Roman" w:cs="Times New Roman"/>
                <w:color w:val="000000"/>
                <w:sz w:val="24"/>
                <w:szCs w:val="24"/>
              </w:rPr>
            </w:pPr>
            <w:r w:rsidRPr="00A22D22">
              <w:rPr>
                <w:rFonts w:ascii="Times New Roman" w:hAnsi="Times New Roman" w:cs="Times New Roman"/>
                <w:color w:val="000000"/>
                <w:sz w:val="24"/>
                <w:szCs w:val="24"/>
              </w:rPr>
              <w:t>118,5</w:t>
            </w:r>
          </w:p>
        </w:tc>
      </w:tr>
    </w:tbl>
    <w:p w:rsidR="00FB0B08" w:rsidRPr="00A22D22" w:rsidRDefault="00FB0B08" w:rsidP="00FB0B08">
      <w:pPr>
        <w:jc w:val="both"/>
        <w:rPr>
          <w:color w:val="000000"/>
          <w:highlight w:val="yellow"/>
        </w:rPr>
      </w:pPr>
    </w:p>
    <w:p w:rsidR="00FB0B08" w:rsidRPr="00A22D22" w:rsidRDefault="00FB0B08" w:rsidP="00FB0B08">
      <w:pPr>
        <w:pStyle w:val="2"/>
        <w:widowControl w:val="0"/>
        <w:autoSpaceDE w:val="0"/>
        <w:autoSpaceDN w:val="0"/>
        <w:adjustRightInd w:val="0"/>
        <w:spacing w:before="0" w:beforeAutospacing="0" w:after="0" w:afterAutospacing="0"/>
        <w:ind w:firstLine="485"/>
        <w:jc w:val="center"/>
        <w:rPr>
          <w:rFonts w:ascii="Times New Roman" w:hAnsi="Times New Roman" w:cs="Times New Roman"/>
          <w:b/>
          <w:bCs/>
          <w:sz w:val="24"/>
          <w:szCs w:val="24"/>
          <w:lang w:val="ru-RU" w:eastAsia="ru-RU"/>
        </w:rPr>
      </w:pPr>
      <w:bookmarkStart w:id="9" w:name="_Toc234827411"/>
      <w:r w:rsidRPr="00A22D22">
        <w:rPr>
          <w:rFonts w:ascii="Times New Roman" w:hAnsi="Times New Roman" w:cs="Times New Roman"/>
          <w:b/>
          <w:bCs/>
          <w:sz w:val="24"/>
          <w:szCs w:val="24"/>
          <w:lang w:val="ru-RU" w:eastAsia="ru-RU"/>
        </w:rPr>
        <w:t>2.2  Развитие  агропромышленного  комплекса</w:t>
      </w:r>
    </w:p>
    <w:bookmarkEnd w:id="9"/>
    <w:p w:rsidR="00FB0B08" w:rsidRPr="00A22D22" w:rsidRDefault="00FB0B08" w:rsidP="00FB0B08">
      <w:pPr>
        <w:jc w:val="both"/>
      </w:pPr>
      <w:r w:rsidRPr="00A22D22">
        <w:t xml:space="preserve"> </w:t>
      </w:r>
    </w:p>
    <w:p w:rsidR="00FB0B08" w:rsidRPr="00A22D22" w:rsidRDefault="00FB0B08" w:rsidP="00B5131A">
      <w:pPr>
        <w:pStyle w:val="af7"/>
        <w:jc w:val="both"/>
        <w:rPr>
          <w:rFonts w:ascii="Times New Roman" w:hAnsi="Times New Roman" w:cs="Times New Roman"/>
          <w:b/>
          <w:color w:val="000000"/>
        </w:rPr>
      </w:pPr>
      <w:r w:rsidRPr="00A22D22">
        <w:rPr>
          <w:rFonts w:ascii="Times New Roman" w:hAnsi="Times New Roman" w:cs="Times New Roman"/>
        </w:rPr>
        <w:t xml:space="preserve">       За отчетный период в СПК «Большевик» стоит проблема нехватки специалистов: бухгалтеров, механика, </w:t>
      </w:r>
      <w:r w:rsidR="00BD0439" w:rsidRPr="00A22D22">
        <w:rPr>
          <w:rFonts w:ascii="Times New Roman" w:hAnsi="Times New Roman" w:cs="Times New Roman"/>
        </w:rPr>
        <w:t xml:space="preserve">агронома, </w:t>
      </w:r>
      <w:r w:rsidRPr="00A22D22">
        <w:rPr>
          <w:rFonts w:ascii="Times New Roman" w:hAnsi="Times New Roman" w:cs="Times New Roman"/>
        </w:rPr>
        <w:t>экономиста и рабочих профессий сельскохозяйственного производства. Не хватает трактористо</w:t>
      </w:r>
      <w:proofErr w:type="gramStart"/>
      <w:r w:rsidRPr="00A22D22">
        <w:rPr>
          <w:rFonts w:ascii="Times New Roman" w:hAnsi="Times New Roman" w:cs="Times New Roman"/>
        </w:rPr>
        <w:t>в-</w:t>
      </w:r>
      <w:proofErr w:type="gramEnd"/>
      <w:r w:rsidRPr="00A22D22">
        <w:rPr>
          <w:rFonts w:ascii="Times New Roman" w:hAnsi="Times New Roman" w:cs="Times New Roman"/>
        </w:rPr>
        <w:t xml:space="preserve"> машинистов, водителей автомобилей,  операторов машинного доения.   Отсутствует  жилье  молодым  специалистам.   Рост и развитие производства невозможны без внедрения новых технологий  и применения в работе сов</w:t>
      </w:r>
      <w:r w:rsidR="00B5131A" w:rsidRPr="00A22D22">
        <w:rPr>
          <w:rFonts w:ascii="Times New Roman" w:hAnsi="Times New Roman" w:cs="Times New Roman"/>
        </w:rPr>
        <w:t>ременной техники и оборудования,  поэтому  з</w:t>
      </w:r>
      <w:r w:rsidRPr="00A22D22">
        <w:rPr>
          <w:rFonts w:ascii="Times New Roman" w:hAnsi="Times New Roman" w:cs="Times New Roman"/>
          <w:color w:val="000000"/>
        </w:rPr>
        <w:t xml:space="preserve">а отчетный  период  сельхозпредприятием  </w:t>
      </w:r>
      <w:r w:rsidR="00B5131A" w:rsidRPr="00A22D22">
        <w:rPr>
          <w:rFonts w:ascii="Times New Roman" w:hAnsi="Times New Roman" w:cs="Times New Roman"/>
          <w:color w:val="000000"/>
        </w:rPr>
        <w:t xml:space="preserve"> </w:t>
      </w:r>
      <w:r w:rsidRPr="00A22D22">
        <w:rPr>
          <w:rFonts w:ascii="Times New Roman" w:hAnsi="Times New Roman" w:cs="Times New Roman"/>
          <w:b/>
          <w:color w:val="000000"/>
        </w:rPr>
        <w:t xml:space="preserve">СПК (колхоз)  «Большевик»  </w:t>
      </w:r>
      <w:r w:rsidR="00B5131A" w:rsidRPr="00A22D22">
        <w:rPr>
          <w:rFonts w:ascii="Times New Roman" w:hAnsi="Times New Roman" w:cs="Times New Roman"/>
          <w:color w:val="000000"/>
        </w:rPr>
        <w:t>приобретено</w:t>
      </w:r>
      <w:r w:rsidR="00B5131A" w:rsidRPr="00A22D22">
        <w:rPr>
          <w:rFonts w:ascii="Times New Roman" w:hAnsi="Times New Roman" w:cs="Times New Roman"/>
          <w:b/>
          <w:color w:val="000000"/>
        </w:rPr>
        <w:t>:</w:t>
      </w:r>
      <w:r w:rsidRPr="00A22D22">
        <w:rPr>
          <w:rFonts w:ascii="Times New Roman" w:hAnsi="Times New Roman" w:cs="Times New Roman"/>
          <w:b/>
          <w:color w:val="000000"/>
        </w:rPr>
        <w:t xml:space="preserve"> </w:t>
      </w:r>
    </w:p>
    <w:p w:rsidR="00FB0B08" w:rsidRPr="00A22D22" w:rsidRDefault="00FB0B08" w:rsidP="0049016D">
      <w:pPr>
        <w:jc w:val="both"/>
        <w:rPr>
          <w:color w:val="000000"/>
        </w:rPr>
      </w:pPr>
      <w:r w:rsidRPr="00A22D22">
        <w:rPr>
          <w:color w:val="000000"/>
        </w:rPr>
        <w:t xml:space="preserve">-  </w:t>
      </w:r>
      <w:r w:rsidR="0049016D" w:rsidRPr="00A22D22">
        <w:rPr>
          <w:color w:val="000000"/>
        </w:rPr>
        <w:t xml:space="preserve"> КАМАЗ – на сумму 2 </w:t>
      </w:r>
      <w:proofErr w:type="gramStart"/>
      <w:r w:rsidR="0049016D" w:rsidRPr="00A22D22">
        <w:rPr>
          <w:color w:val="000000"/>
        </w:rPr>
        <w:t>млн</w:t>
      </w:r>
      <w:proofErr w:type="gramEnd"/>
      <w:r w:rsidR="0049016D" w:rsidRPr="00A22D22">
        <w:rPr>
          <w:color w:val="000000"/>
        </w:rPr>
        <w:t xml:space="preserve"> 080 </w:t>
      </w:r>
      <w:proofErr w:type="spellStart"/>
      <w:r w:rsidR="0049016D" w:rsidRPr="00A22D22">
        <w:rPr>
          <w:color w:val="000000"/>
        </w:rPr>
        <w:t>тыс</w:t>
      </w:r>
      <w:proofErr w:type="spellEnd"/>
      <w:r w:rsidR="0049016D" w:rsidRPr="00A22D22">
        <w:rPr>
          <w:color w:val="000000"/>
        </w:rPr>
        <w:t xml:space="preserve"> </w:t>
      </w:r>
      <w:proofErr w:type="spellStart"/>
      <w:r w:rsidR="0049016D" w:rsidRPr="00A22D22">
        <w:rPr>
          <w:color w:val="000000"/>
        </w:rPr>
        <w:t>руб</w:t>
      </w:r>
      <w:proofErr w:type="spellEnd"/>
      <w:r w:rsidR="0049016D" w:rsidRPr="00A22D22">
        <w:rPr>
          <w:color w:val="000000"/>
        </w:rPr>
        <w:t>;</w:t>
      </w:r>
    </w:p>
    <w:p w:rsidR="0049016D" w:rsidRPr="00A22D22" w:rsidRDefault="0049016D" w:rsidP="0049016D">
      <w:pPr>
        <w:jc w:val="both"/>
        <w:rPr>
          <w:color w:val="000000"/>
        </w:rPr>
      </w:pPr>
      <w:r w:rsidRPr="00A22D22">
        <w:rPr>
          <w:color w:val="000000"/>
        </w:rPr>
        <w:t xml:space="preserve">-  зерноуборочный  комбайн – 3 </w:t>
      </w:r>
      <w:proofErr w:type="gramStart"/>
      <w:r w:rsidRPr="00A22D22">
        <w:rPr>
          <w:color w:val="000000"/>
        </w:rPr>
        <w:t>млн</w:t>
      </w:r>
      <w:proofErr w:type="gramEnd"/>
      <w:r w:rsidRPr="00A22D22">
        <w:rPr>
          <w:color w:val="000000"/>
        </w:rPr>
        <w:t xml:space="preserve"> 951 </w:t>
      </w:r>
      <w:proofErr w:type="spellStart"/>
      <w:r w:rsidRPr="00A22D22">
        <w:rPr>
          <w:color w:val="000000"/>
        </w:rPr>
        <w:t>тыс</w:t>
      </w:r>
      <w:proofErr w:type="spellEnd"/>
      <w:r w:rsidRPr="00A22D22">
        <w:rPr>
          <w:color w:val="000000"/>
        </w:rPr>
        <w:t xml:space="preserve"> </w:t>
      </w:r>
      <w:proofErr w:type="spellStart"/>
      <w:r w:rsidRPr="00A22D22">
        <w:rPr>
          <w:color w:val="000000"/>
        </w:rPr>
        <w:t>руб</w:t>
      </w:r>
      <w:proofErr w:type="spellEnd"/>
    </w:p>
    <w:p w:rsidR="00FB0B08" w:rsidRPr="00A22D22" w:rsidRDefault="00FB0B08" w:rsidP="00FB0B08">
      <w:pPr>
        <w:jc w:val="both"/>
        <w:rPr>
          <w:color w:val="000000"/>
        </w:rPr>
      </w:pPr>
      <w:r w:rsidRPr="00A22D22">
        <w:rPr>
          <w:color w:val="000000"/>
        </w:rPr>
        <w:t xml:space="preserve">   </w:t>
      </w:r>
      <w:r w:rsidR="0049016D" w:rsidRPr="00A22D22">
        <w:rPr>
          <w:color w:val="000000"/>
        </w:rPr>
        <w:t xml:space="preserve">Итого  на  сумму:   6 </w:t>
      </w:r>
      <w:proofErr w:type="gramStart"/>
      <w:r w:rsidR="0049016D" w:rsidRPr="00A22D22">
        <w:rPr>
          <w:color w:val="000000"/>
        </w:rPr>
        <w:t>млн</w:t>
      </w:r>
      <w:proofErr w:type="gramEnd"/>
      <w:r w:rsidR="0049016D" w:rsidRPr="00A22D22">
        <w:rPr>
          <w:color w:val="000000"/>
        </w:rPr>
        <w:t xml:space="preserve"> 031 </w:t>
      </w:r>
      <w:proofErr w:type="spellStart"/>
      <w:r w:rsidR="0049016D" w:rsidRPr="00A22D22">
        <w:rPr>
          <w:color w:val="000000"/>
        </w:rPr>
        <w:t>тыс</w:t>
      </w:r>
      <w:proofErr w:type="spellEnd"/>
      <w:r w:rsidRPr="00A22D22">
        <w:rPr>
          <w:color w:val="000000"/>
        </w:rPr>
        <w:t xml:space="preserve"> </w:t>
      </w:r>
      <w:proofErr w:type="spellStart"/>
      <w:r w:rsidRPr="00A22D22">
        <w:rPr>
          <w:color w:val="000000"/>
        </w:rPr>
        <w:t>руб</w:t>
      </w:r>
      <w:proofErr w:type="spellEnd"/>
    </w:p>
    <w:p w:rsidR="00FB0B08" w:rsidRPr="00A22D22" w:rsidRDefault="00FB0B08" w:rsidP="00FB0B08">
      <w:pPr>
        <w:jc w:val="both"/>
        <w:rPr>
          <w:b/>
          <w:color w:val="000000"/>
        </w:rPr>
      </w:pPr>
      <w:r w:rsidRPr="00A22D22">
        <w:rPr>
          <w:b/>
          <w:color w:val="000000"/>
        </w:rPr>
        <w:t xml:space="preserve"> ООО «Родник»</w:t>
      </w:r>
    </w:p>
    <w:p w:rsidR="009A5D79" w:rsidRPr="00A22D22" w:rsidRDefault="00FB0B08" w:rsidP="009A5D79">
      <w:r w:rsidRPr="00A22D22">
        <w:rPr>
          <w:color w:val="000000"/>
        </w:rPr>
        <w:t xml:space="preserve">- </w:t>
      </w:r>
      <w:r w:rsidR="009A5D79" w:rsidRPr="00A22D22">
        <w:t xml:space="preserve">трактор  ХТЗ-150  на  сумму  2млн 210 тыс. </w:t>
      </w:r>
      <w:proofErr w:type="spellStart"/>
      <w:r w:rsidR="009A5D79" w:rsidRPr="00A22D22">
        <w:t>руб</w:t>
      </w:r>
      <w:proofErr w:type="spellEnd"/>
      <w:r w:rsidR="009A5D79" w:rsidRPr="00A22D22">
        <w:t>;</w:t>
      </w:r>
    </w:p>
    <w:p w:rsidR="009A5D79" w:rsidRPr="00A22D22" w:rsidRDefault="009A5D79" w:rsidP="009A5D79">
      <w:r w:rsidRPr="00A22D22">
        <w:t xml:space="preserve">- транспортер  -161 на сумму 153,0 </w:t>
      </w:r>
      <w:proofErr w:type="spellStart"/>
      <w:proofErr w:type="gramStart"/>
      <w:r w:rsidRPr="00A22D22">
        <w:t>тыс</w:t>
      </w:r>
      <w:proofErr w:type="spellEnd"/>
      <w:proofErr w:type="gramEnd"/>
      <w:r w:rsidRPr="00A22D22">
        <w:t xml:space="preserve"> </w:t>
      </w:r>
      <w:proofErr w:type="spellStart"/>
      <w:r w:rsidRPr="00A22D22">
        <w:t>руб</w:t>
      </w:r>
      <w:proofErr w:type="spellEnd"/>
    </w:p>
    <w:p w:rsidR="009A5D79" w:rsidRPr="00A22D22" w:rsidRDefault="009A5D79" w:rsidP="009A5D79">
      <w:r w:rsidRPr="00A22D22">
        <w:t xml:space="preserve">Итого  на  сумму  2млн 363 </w:t>
      </w:r>
      <w:proofErr w:type="spellStart"/>
      <w:proofErr w:type="gramStart"/>
      <w:r w:rsidRPr="00A22D22">
        <w:t>тыс</w:t>
      </w:r>
      <w:proofErr w:type="spellEnd"/>
      <w:proofErr w:type="gramEnd"/>
      <w:r w:rsidRPr="00A22D22">
        <w:t xml:space="preserve">  </w:t>
      </w:r>
      <w:proofErr w:type="spellStart"/>
      <w:r w:rsidRPr="00A22D22">
        <w:t>руб</w:t>
      </w:r>
      <w:proofErr w:type="spellEnd"/>
    </w:p>
    <w:p w:rsidR="00FB0B08" w:rsidRPr="00A22D22" w:rsidRDefault="00FB0B08" w:rsidP="00FB0B08">
      <w:pPr>
        <w:jc w:val="both"/>
        <w:rPr>
          <w:b/>
          <w:color w:val="000000"/>
        </w:rPr>
      </w:pPr>
      <w:r w:rsidRPr="00A22D22">
        <w:rPr>
          <w:color w:val="000000"/>
        </w:rPr>
        <w:t xml:space="preserve"> </w:t>
      </w:r>
      <w:r w:rsidRPr="00A22D22">
        <w:rPr>
          <w:b/>
          <w:color w:val="000000"/>
        </w:rPr>
        <w:t xml:space="preserve">Итого  на  </w:t>
      </w:r>
      <w:r w:rsidR="009A5D79" w:rsidRPr="00A22D22">
        <w:rPr>
          <w:b/>
          <w:color w:val="000000"/>
        </w:rPr>
        <w:t xml:space="preserve">общую </w:t>
      </w:r>
      <w:r w:rsidRPr="00A22D22">
        <w:rPr>
          <w:b/>
          <w:color w:val="000000"/>
        </w:rPr>
        <w:t xml:space="preserve">сумму:   </w:t>
      </w:r>
      <w:r w:rsidR="009A5D79" w:rsidRPr="00A22D22">
        <w:rPr>
          <w:b/>
          <w:color w:val="000000"/>
        </w:rPr>
        <w:t xml:space="preserve">8млн 394 </w:t>
      </w:r>
      <w:proofErr w:type="spellStart"/>
      <w:proofErr w:type="gramStart"/>
      <w:r w:rsidR="009A5D79" w:rsidRPr="00A22D22">
        <w:rPr>
          <w:b/>
          <w:color w:val="000000"/>
        </w:rPr>
        <w:t>тыс</w:t>
      </w:r>
      <w:proofErr w:type="spellEnd"/>
      <w:proofErr w:type="gramEnd"/>
      <w:r w:rsidR="009A5D79" w:rsidRPr="00A22D22">
        <w:rPr>
          <w:b/>
          <w:color w:val="000000"/>
        </w:rPr>
        <w:t xml:space="preserve"> </w:t>
      </w:r>
      <w:proofErr w:type="spellStart"/>
      <w:r w:rsidR="009A5D79" w:rsidRPr="00A22D22">
        <w:rPr>
          <w:b/>
          <w:color w:val="000000"/>
        </w:rPr>
        <w:t>руб</w:t>
      </w:r>
      <w:proofErr w:type="spellEnd"/>
      <w:r w:rsidRPr="00A22D22">
        <w:rPr>
          <w:b/>
          <w:color w:val="000000"/>
        </w:rPr>
        <w:t xml:space="preserve">    </w:t>
      </w:r>
    </w:p>
    <w:p w:rsidR="00FB0B08" w:rsidRPr="00A22D22" w:rsidRDefault="00FB0B08" w:rsidP="00FB0B08">
      <w:pPr>
        <w:jc w:val="both"/>
      </w:pPr>
    </w:p>
    <w:p w:rsidR="00FB0B08" w:rsidRPr="00A22D22" w:rsidRDefault="00FB0B08" w:rsidP="00FB0B08">
      <w:pPr>
        <w:jc w:val="both"/>
      </w:pPr>
      <w:r w:rsidRPr="00A22D22">
        <w:rPr>
          <w:b/>
          <w:bCs/>
        </w:rPr>
        <w:t xml:space="preserve"> </w:t>
      </w:r>
      <w:r w:rsidRPr="00A22D22">
        <w:t xml:space="preserve">                                                             Растениеводство </w:t>
      </w:r>
      <w:r w:rsidR="00863EBE">
        <w:t xml:space="preserve"> </w:t>
      </w:r>
    </w:p>
    <w:p w:rsidR="00FB0B08" w:rsidRPr="00A22D22" w:rsidRDefault="00FB0B08" w:rsidP="00FB0B08">
      <w:pPr>
        <w:jc w:val="both"/>
      </w:pPr>
      <w:r w:rsidRPr="00A22D22">
        <w:t xml:space="preserve">     Для  сельского хозяйства  основной задачей растениеводства является  обеспечение  животноводства  кормами собственного производства. Данная  цель может быть реализована за счет  роста  урожайности сельскохозяйственных культур.  </w:t>
      </w:r>
    </w:p>
    <w:p w:rsidR="00FB0B08" w:rsidRPr="00A22D22" w:rsidRDefault="00FB0B08" w:rsidP="00FB0B08">
      <w:pPr>
        <w:jc w:val="both"/>
      </w:pPr>
      <w:r w:rsidRPr="00A22D22">
        <w:t xml:space="preserve">    В последние  год</w:t>
      </w:r>
      <w:r w:rsidR="00C77160" w:rsidRPr="00A22D22">
        <w:t xml:space="preserve">ы </w:t>
      </w:r>
      <w:r w:rsidRPr="00A22D22">
        <w:t xml:space="preserve"> развитие отрасли растениеводства проходило в сложнейших климатических условиях.  В трудных погодных условиях проходила уборка зерновых, посев озимых культур.    Увеличение производства продукции животноводства возможно только при значительном укреплении кормовой базы</w:t>
      </w:r>
      <w:r w:rsidR="00C77160" w:rsidRPr="00A22D22">
        <w:t xml:space="preserve"> </w:t>
      </w:r>
    </w:p>
    <w:p w:rsidR="00FB0B08" w:rsidRPr="00A22D22" w:rsidRDefault="00FB0B08" w:rsidP="00FB0B08">
      <w:pPr>
        <w:jc w:val="both"/>
      </w:pPr>
      <w:r w:rsidRPr="00A22D22">
        <w:t xml:space="preserve">       Общая посевная  площадь по состоянию на 01.01.2013 год составляет  785</w:t>
      </w:r>
      <w:r w:rsidR="000F22BC" w:rsidRPr="00A22D22">
        <w:t>8</w:t>
      </w:r>
      <w:r w:rsidRPr="00A22D22">
        <w:t xml:space="preserve"> га.  Вес зерна после доработки  составляет  </w:t>
      </w:r>
      <w:r w:rsidR="000F22BC" w:rsidRPr="00A22D22">
        <w:t>1291</w:t>
      </w:r>
      <w:r w:rsidRPr="00A22D22">
        <w:t xml:space="preserve"> тонн, </w:t>
      </w:r>
      <w:r w:rsidR="000F22BC" w:rsidRPr="00A22D22">
        <w:t xml:space="preserve"> на 41,8 % меньше, чем   в 2012 г., </w:t>
      </w:r>
      <w:r w:rsidRPr="00A22D22">
        <w:t xml:space="preserve"> урожайность зерна после доработки  </w:t>
      </w:r>
      <w:r w:rsidR="000F22BC" w:rsidRPr="00A22D22">
        <w:t>6,8 %,  на  43,6 % меньше,  чем в 2012 г.</w:t>
      </w:r>
      <w:r w:rsidRPr="00A22D22">
        <w:t xml:space="preserve"> </w:t>
      </w:r>
      <w:r w:rsidR="000F22BC" w:rsidRPr="00A22D22">
        <w:t xml:space="preserve">  </w:t>
      </w:r>
    </w:p>
    <w:p w:rsidR="00FB0B08" w:rsidRPr="00A22D22" w:rsidRDefault="00FB0B08" w:rsidP="006E1064">
      <w:pPr>
        <w:jc w:val="both"/>
      </w:pPr>
      <w:r w:rsidRPr="00A22D22">
        <w:t xml:space="preserve">                                                         </w:t>
      </w:r>
      <w:r w:rsidR="006E1064" w:rsidRPr="00A22D22">
        <w:t xml:space="preserve"> </w:t>
      </w:r>
      <w:r w:rsidR="00B20626" w:rsidRPr="00A22D22">
        <w:t xml:space="preserve"> </w:t>
      </w:r>
    </w:p>
    <w:p w:rsidR="00FB0B08" w:rsidRPr="00A22D22" w:rsidRDefault="00FB0B08" w:rsidP="00FB0B08">
      <w:pPr>
        <w:jc w:val="right"/>
        <w:rPr>
          <w:b/>
          <w:i/>
        </w:rPr>
      </w:pPr>
      <w:r w:rsidRPr="00A22D22">
        <w:t>Таблица № 1</w:t>
      </w:r>
      <w:r w:rsidR="0062528F">
        <w:t>4</w:t>
      </w:r>
      <w:r w:rsidRPr="00A22D22">
        <w:t xml:space="preserve">                                             </w:t>
      </w:r>
      <w:r w:rsidRPr="00A22D22">
        <w:rPr>
          <w:b/>
          <w:i/>
        </w:rPr>
        <w:t xml:space="preserve"> </w:t>
      </w:r>
    </w:p>
    <w:tbl>
      <w:tblPr>
        <w:tblW w:w="11310" w:type="dxa"/>
        <w:tblInd w:w="-1230" w:type="dxa"/>
        <w:tblLayout w:type="fixed"/>
        <w:tblCellMar>
          <w:left w:w="30" w:type="dxa"/>
          <w:right w:w="30" w:type="dxa"/>
        </w:tblCellMar>
        <w:tblLook w:val="04A0" w:firstRow="1" w:lastRow="0" w:firstColumn="1" w:lastColumn="0" w:noHBand="0" w:noVBand="1"/>
      </w:tblPr>
      <w:tblGrid>
        <w:gridCol w:w="1952"/>
        <w:gridCol w:w="1116"/>
        <w:gridCol w:w="1117"/>
        <w:gridCol w:w="954"/>
        <w:gridCol w:w="1224"/>
        <w:gridCol w:w="1117"/>
        <w:gridCol w:w="1117"/>
        <w:gridCol w:w="837"/>
        <w:gridCol w:w="1117"/>
        <w:gridCol w:w="759"/>
      </w:tblGrid>
      <w:tr w:rsidR="00FB0B08" w:rsidRPr="00A22D22" w:rsidTr="00FB0B08">
        <w:trPr>
          <w:trHeight w:val="247"/>
        </w:trPr>
        <w:tc>
          <w:tcPr>
            <w:tcW w:w="1952" w:type="dxa"/>
            <w:vMerge w:val="restart"/>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хозяйства</w:t>
            </w:r>
          </w:p>
        </w:tc>
        <w:tc>
          <w:tcPr>
            <w:tcW w:w="9352" w:type="dxa"/>
            <w:gridSpan w:val="9"/>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 xml:space="preserve"> растениеводство</w:t>
            </w:r>
          </w:p>
        </w:tc>
      </w:tr>
      <w:tr w:rsidR="00FB0B08" w:rsidRPr="00A22D22" w:rsidTr="00FB0B08">
        <w:trPr>
          <w:trHeight w:val="247"/>
        </w:trPr>
        <w:tc>
          <w:tcPr>
            <w:tcW w:w="1952" w:type="dxa"/>
            <w:vMerge/>
            <w:tcBorders>
              <w:top w:val="single" w:sz="6" w:space="0" w:color="auto"/>
              <w:left w:val="single" w:sz="6" w:space="0" w:color="auto"/>
              <w:bottom w:val="single" w:sz="6" w:space="0" w:color="auto"/>
              <w:right w:val="single" w:sz="6" w:space="0" w:color="auto"/>
            </w:tcBorders>
            <w:vAlign w:val="center"/>
            <w:hideMark/>
          </w:tcPr>
          <w:p w:rsidR="00FB0B08" w:rsidRPr="00A22D22" w:rsidRDefault="00FB0B08"/>
        </w:tc>
        <w:tc>
          <w:tcPr>
            <w:tcW w:w="3185" w:type="dxa"/>
            <w:gridSpan w:val="3"/>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 xml:space="preserve">Посевная площадь, </w:t>
            </w:r>
            <w:proofErr w:type="gramStart"/>
            <w:r w:rsidRPr="00A22D22">
              <w:t>га</w:t>
            </w:r>
            <w:proofErr w:type="gramEnd"/>
            <w:r w:rsidRPr="00A22D22">
              <w:t xml:space="preserve"> всего </w:t>
            </w:r>
          </w:p>
        </w:tc>
        <w:tc>
          <w:tcPr>
            <w:tcW w:w="3455" w:type="dxa"/>
            <w:gridSpan w:val="3"/>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 xml:space="preserve"> Зерно вес после доработки, </w:t>
            </w:r>
            <w:proofErr w:type="gramStart"/>
            <w:r w:rsidRPr="00A22D22">
              <w:t>т</w:t>
            </w:r>
            <w:proofErr w:type="gramEnd"/>
            <w:r w:rsidRPr="00A22D22">
              <w:t xml:space="preserve"> </w:t>
            </w:r>
          </w:p>
        </w:tc>
        <w:tc>
          <w:tcPr>
            <w:tcW w:w="2712" w:type="dxa"/>
            <w:gridSpan w:val="3"/>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 xml:space="preserve">Урожайность зерна после доработки ц/га </w:t>
            </w:r>
          </w:p>
        </w:tc>
      </w:tr>
      <w:tr w:rsidR="00FB0B08" w:rsidRPr="00A22D22" w:rsidTr="00FB0B08">
        <w:trPr>
          <w:trHeight w:val="247"/>
        </w:trPr>
        <w:tc>
          <w:tcPr>
            <w:tcW w:w="1952" w:type="dxa"/>
            <w:vMerge/>
            <w:tcBorders>
              <w:top w:val="single" w:sz="6" w:space="0" w:color="auto"/>
              <w:left w:val="single" w:sz="6" w:space="0" w:color="auto"/>
              <w:bottom w:val="single" w:sz="6" w:space="0" w:color="auto"/>
              <w:right w:val="single" w:sz="6" w:space="0" w:color="auto"/>
            </w:tcBorders>
            <w:vAlign w:val="center"/>
            <w:hideMark/>
          </w:tcPr>
          <w:p w:rsidR="00FB0B08" w:rsidRPr="00A22D22" w:rsidRDefault="00FB0B08"/>
        </w:tc>
        <w:tc>
          <w:tcPr>
            <w:tcW w:w="1116" w:type="dxa"/>
            <w:tcBorders>
              <w:top w:val="single" w:sz="6" w:space="0" w:color="auto"/>
              <w:left w:val="single" w:sz="6" w:space="0" w:color="auto"/>
              <w:bottom w:val="single" w:sz="6" w:space="0" w:color="auto"/>
              <w:right w:val="single" w:sz="6" w:space="0" w:color="auto"/>
            </w:tcBorders>
            <w:hideMark/>
          </w:tcPr>
          <w:p w:rsidR="00FB0B08" w:rsidRPr="00A22D22" w:rsidRDefault="00493C63">
            <w:pPr>
              <w:autoSpaceDE w:val="0"/>
              <w:autoSpaceDN w:val="0"/>
              <w:adjustRightInd w:val="0"/>
              <w:jc w:val="center"/>
            </w:pPr>
            <w:r w:rsidRPr="00A22D22">
              <w:t>2012</w:t>
            </w:r>
          </w:p>
        </w:tc>
        <w:tc>
          <w:tcPr>
            <w:tcW w:w="1116"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93C63">
            <w:pPr>
              <w:autoSpaceDE w:val="0"/>
              <w:autoSpaceDN w:val="0"/>
              <w:adjustRightInd w:val="0"/>
              <w:ind w:hanging="56"/>
              <w:jc w:val="center"/>
            </w:pPr>
            <w:r w:rsidRPr="00A22D22">
              <w:t>201</w:t>
            </w:r>
            <w:r w:rsidR="00493C63" w:rsidRPr="00A22D22">
              <w:t>3</w:t>
            </w:r>
          </w:p>
        </w:tc>
        <w:tc>
          <w:tcPr>
            <w:tcW w:w="953"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1223"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93C63">
            <w:pPr>
              <w:autoSpaceDE w:val="0"/>
              <w:autoSpaceDN w:val="0"/>
              <w:adjustRightInd w:val="0"/>
              <w:jc w:val="center"/>
            </w:pPr>
            <w:r w:rsidRPr="00A22D22">
              <w:t>201</w:t>
            </w:r>
            <w:r w:rsidR="00493C63" w:rsidRPr="00A22D22">
              <w:t>2</w:t>
            </w:r>
          </w:p>
        </w:tc>
        <w:tc>
          <w:tcPr>
            <w:tcW w:w="1116"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3</w:t>
            </w:r>
          </w:p>
        </w:tc>
        <w:tc>
          <w:tcPr>
            <w:tcW w:w="1116"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837"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2</w:t>
            </w:r>
          </w:p>
        </w:tc>
        <w:tc>
          <w:tcPr>
            <w:tcW w:w="1116"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2013</w:t>
            </w:r>
          </w:p>
        </w:tc>
        <w:tc>
          <w:tcPr>
            <w:tcW w:w="759"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r>
      <w:tr w:rsidR="00FB0B08" w:rsidRPr="00A22D22" w:rsidTr="00FB0B08">
        <w:trPr>
          <w:trHeight w:val="247"/>
        </w:trPr>
        <w:tc>
          <w:tcPr>
            <w:tcW w:w="1952" w:type="dxa"/>
            <w:tcBorders>
              <w:top w:val="nil"/>
              <w:left w:val="single" w:sz="6" w:space="0" w:color="auto"/>
              <w:bottom w:val="single" w:sz="6" w:space="0" w:color="auto"/>
              <w:right w:val="single" w:sz="6" w:space="0" w:color="auto"/>
            </w:tcBorders>
          </w:tcPr>
          <w:p w:rsidR="00FB0B08" w:rsidRPr="00A22D22" w:rsidRDefault="00FB0B08">
            <w:pPr>
              <w:autoSpaceDE w:val="0"/>
              <w:autoSpaceDN w:val="0"/>
              <w:adjustRightInd w:val="0"/>
              <w:jc w:val="right"/>
            </w:pP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ind w:hanging="56"/>
              <w:jc w:val="center"/>
            </w:pPr>
          </w:p>
        </w:tc>
        <w:tc>
          <w:tcPr>
            <w:tcW w:w="953"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1223"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837"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759"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r>
      <w:tr w:rsidR="00FB0B08" w:rsidRPr="00A22D22" w:rsidTr="00432503">
        <w:trPr>
          <w:trHeight w:val="247"/>
        </w:trPr>
        <w:tc>
          <w:tcPr>
            <w:tcW w:w="1952"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Большевик</w:t>
            </w:r>
          </w:p>
        </w:tc>
        <w:tc>
          <w:tcPr>
            <w:tcW w:w="1116"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93C63">
            <w:pPr>
              <w:autoSpaceDE w:val="0"/>
              <w:autoSpaceDN w:val="0"/>
              <w:adjustRightInd w:val="0"/>
              <w:jc w:val="center"/>
            </w:pPr>
            <w:r w:rsidRPr="00A22D22">
              <w:t xml:space="preserve"> </w:t>
            </w:r>
            <w:r w:rsidR="00493C63" w:rsidRPr="00A22D22">
              <w:t>2183</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2185</w:t>
            </w:r>
          </w:p>
        </w:tc>
        <w:tc>
          <w:tcPr>
            <w:tcW w:w="953"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100,1</w:t>
            </w:r>
          </w:p>
        </w:tc>
        <w:tc>
          <w:tcPr>
            <w:tcW w:w="1223" w:type="dxa"/>
            <w:tcBorders>
              <w:top w:val="single" w:sz="6" w:space="0" w:color="auto"/>
              <w:left w:val="single" w:sz="6" w:space="0" w:color="auto"/>
              <w:bottom w:val="single" w:sz="6" w:space="0" w:color="auto"/>
              <w:right w:val="single" w:sz="6" w:space="0" w:color="auto"/>
            </w:tcBorders>
            <w:hideMark/>
          </w:tcPr>
          <w:p w:rsidR="00FB0B08" w:rsidRPr="00A22D22" w:rsidRDefault="00493C63">
            <w:pPr>
              <w:autoSpaceDE w:val="0"/>
              <w:autoSpaceDN w:val="0"/>
              <w:adjustRightInd w:val="0"/>
              <w:jc w:val="center"/>
            </w:pPr>
            <w:r w:rsidRPr="00A22D22">
              <w:t>831</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597</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pPr>
            <w:r w:rsidRPr="00A22D22">
              <w:t>71,8</w:t>
            </w:r>
          </w:p>
        </w:tc>
        <w:tc>
          <w:tcPr>
            <w:tcW w:w="837"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11,5</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7,9</w:t>
            </w:r>
          </w:p>
        </w:tc>
        <w:tc>
          <w:tcPr>
            <w:tcW w:w="759" w:type="dxa"/>
            <w:tcBorders>
              <w:top w:val="single" w:sz="6" w:space="0" w:color="auto"/>
              <w:left w:val="single" w:sz="6" w:space="0" w:color="auto"/>
              <w:bottom w:val="single" w:sz="6" w:space="0" w:color="auto"/>
              <w:right w:val="single" w:sz="6" w:space="0" w:color="auto"/>
            </w:tcBorders>
          </w:tcPr>
          <w:p w:rsidR="00FB0B08" w:rsidRPr="00A22D22" w:rsidRDefault="001D028A" w:rsidP="001D028A">
            <w:pPr>
              <w:autoSpaceDE w:val="0"/>
              <w:autoSpaceDN w:val="0"/>
              <w:adjustRightInd w:val="0"/>
              <w:jc w:val="center"/>
            </w:pPr>
            <w:r w:rsidRPr="00A22D22">
              <w:t>68,7</w:t>
            </w:r>
          </w:p>
        </w:tc>
      </w:tr>
      <w:tr w:rsidR="00FB0B08" w:rsidRPr="00A22D22" w:rsidTr="00432503">
        <w:trPr>
          <w:trHeight w:val="247"/>
        </w:trPr>
        <w:tc>
          <w:tcPr>
            <w:tcW w:w="1952"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ООО «Родник»</w:t>
            </w:r>
          </w:p>
        </w:tc>
        <w:tc>
          <w:tcPr>
            <w:tcW w:w="1116" w:type="dxa"/>
            <w:tcBorders>
              <w:top w:val="single" w:sz="6" w:space="0" w:color="auto"/>
              <w:left w:val="single" w:sz="6" w:space="0" w:color="auto"/>
              <w:bottom w:val="single" w:sz="6" w:space="0" w:color="auto"/>
              <w:right w:val="single" w:sz="6" w:space="0" w:color="auto"/>
            </w:tcBorders>
            <w:hideMark/>
          </w:tcPr>
          <w:p w:rsidR="00FB0B08" w:rsidRPr="00A22D22" w:rsidRDefault="00493C63">
            <w:pPr>
              <w:autoSpaceDE w:val="0"/>
              <w:autoSpaceDN w:val="0"/>
              <w:adjustRightInd w:val="0"/>
              <w:jc w:val="center"/>
            </w:pPr>
            <w:r w:rsidRPr="00A22D22">
              <w:t>5673</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5673</w:t>
            </w:r>
          </w:p>
        </w:tc>
        <w:tc>
          <w:tcPr>
            <w:tcW w:w="953"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100</w:t>
            </w:r>
          </w:p>
        </w:tc>
        <w:tc>
          <w:tcPr>
            <w:tcW w:w="1223" w:type="dxa"/>
            <w:tcBorders>
              <w:top w:val="single" w:sz="6" w:space="0" w:color="auto"/>
              <w:left w:val="single" w:sz="6" w:space="0" w:color="auto"/>
              <w:bottom w:val="single" w:sz="6" w:space="0" w:color="auto"/>
              <w:right w:val="single" w:sz="6" w:space="0" w:color="auto"/>
            </w:tcBorders>
            <w:hideMark/>
          </w:tcPr>
          <w:p w:rsidR="00FB0B08" w:rsidRPr="00A22D22" w:rsidRDefault="00493C63">
            <w:pPr>
              <w:autoSpaceDE w:val="0"/>
              <w:autoSpaceDN w:val="0"/>
              <w:adjustRightInd w:val="0"/>
              <w:jc w:val="center"/>
            </w:pPr>
            <w:r w:rsidRPr="00A22D22">
              <w:t>1388</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694</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pPr>
            <w:r w:rsidRPr="00A22D22">
              <w:t>50,0</w:t>
            </w:r>
          </w:p>
        </w:tc>
        <w:tc>
          <w:tcPr>
            <w:tcW w:w="837"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12,6</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5,7</w:t>
            </w:r>
          </w:p>
        </w:tc>
        <w:tc>
          <w:tcPr>
            <w:tcW w:w="759"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45,2</w:t>
            </w:r>
          </w:p>
        </w:tc>
      </w:tr>
      <w:tr w:rsidR="00FB0B08" w:rsidRPr="00A22D22" w:rsidTr="00432503">
        <w:trPr>
          <w:trHeight w:val="247"/>
        </w:trPr>
        <w:tc>
          <w:tcPr>
            <w:tcW w:w="1952"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Итого</w:t>
            </w:r>
          </w:p>
        </w:tc>
        <w:tc>
          <w:tcPr>
            <w:tcW w:w="1116" w:type="dxa"/>
            <w:tcBorders>
              <w:top w:val="single" w:sz="6" w:space="0" w:color="auto"/>
              <w:left w:val="single" w:sz="6" w:space="0" w:color="auto"/>
              <w:bottom w:val="single" w:sz="6" w:space="0" w:color="auto"/>
              <w:right w:val="single" w:sz="6" w:space="0" w:color="auto"/>
            </w:tcBorders>
            <w:hideMark/>
          </w:tcPr>
          <w:p w:rsidR="00FB0B08" w:rsidRPr="00A22D22" w:rsidRDefault="00493C63">
            <w:pPr>
              <w:autoSpaceDE w:val="0"/>
              <w:autoSpaceDN w:val="0"/>
              <w:adjustRightInd w:val="0"/>
              <w:jc w:val="center"/>
            </w:pPr>
            <w:r w:rsidRPr="00A22D22">
              <w:t>7856</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1D028A">
            <w:pPr>
              <w:autoSpaceDE w:val="0"/>
              <w:autoSpaceDN w:val="0"/>
              <w:adjustRightInd w:val="0"/>
              <w:jc w:val="center"/>
            </w:pPr>
            <w:r w:rsidRPr="00A22D22">
              <w:t>7858</w:t>
            </w:r>
          </w:p>
        </w:tc>
        <w:tc>
          <w:tcPr>
            <w:tcW w:w="953" w:type="dxa"/>
            <w:tcBorders>
              <w:top w:val="single" w:sz="6" w:space="0" w:color="auto"/>
              <w:left w:val="single" w:sz="6" w:space="0" w:color="auto"/>
              <w:bottom w:val="single" w:sz="6" w:space="0" w:color="auto"/>
              <w:right w:val="single" w:sz="6" w:space="0" w:color="auto"/>
            </w:tcBorders>
          </w:tcPr>
          <w:p w:rsidR="00FB0B08" w:rsidRPr="00A22D22" w:rsidRDefault="005C2A0D">
            <w:pPr>
              <w:autoSpaceDE w:val="0"/>
              <w:autoSpaceDN w:val="0"/>
              <w:adjustRightInd w:val="0"/>
              <w:jc w:val="center"/>
            </w:pPr>
            <w:r w:rsidRPr="00A22D22">
              <w:t>100,1</w:t>
            </w:r>
          </w:p>
        </w:tc>
        <w:tc>
          <w:tcPr>
            <w:tcW w:w="1223" w:type="dxa"/>
            <w:tcBorders>
              <w:top w:val="single" w:sz="6" w:space="0" w:color="auto"/>
              <w:left w:val="single" w:sz="6" w:space="0" w:color="auto"/>
              <w:bottom w:val="single" w:sz="6" w:space="0" w:color="auto"/>
              <w:right w:val="single" w:sz="6" w:space="0" w:color="auto"/>
            </w:tcBorders>
            <w:hideMark/>
          </w:tcPr>
          <w:p w:rsidR="00FB0B08" w:rsidRPr="00A22D22" w:rsidRDefault="00493C63">
            <w:pPr>
              <w:autoSpaceDE w:val="0"/>
              <w:autoSpaceDN w:val="0"/>
              <w:adjustRightInd w:val="0"/>
              <w:jc w:val="center"/>
            </w:pPr>
            <w:r w:rsidRPr="00A22D22">
              <w:t>2219</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5C2A0D">
            <w:pPr>
              <w:autoSpaceDE w:val="0"/>
              <w:autoSpaceDN w:val="0"/>
              <w:adjustRightInd w:val="0"/>
              <w:jc w:val="center"/>
            </w:pPr>
            <w:r w:rsidRPr="00A22D22">
              <w:t>1291</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5C2A0D">
            <w:pPr>
              <w:autoSpaceDE w:val="0"/>
              <w:autoSpaceDN w:val="0"/>
              <w:adjustRightInd w:val="0"/>
            </w:pPr>
            <w:r w:rsidRPr="00A22D22">
              <w:t>58,2</w:t>
            </w:r>
          </w:p>
        </w:tc>
        <w:tc>
          <w:tcPr>
            <w:tcW w:w="837"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12,05</w:t>
            </w:r>
          </w:p>
        </w:tc>
        <w:tc>
          <w:tcPr>
            <w:tcW w:w="1116" w:type="dxa"/>
            <w:tcBorders>
              <w:top w:val="single" w:sz="6" w:space="0" w:color="auto"/>
              <w:left w:val="single" w:sz="6" w:space="0" w:color="auto"/>
              <w:bottom w:val="single" w:sz="6" w:space="0" w:color="auto"/>
              <w:right w:val="single" w:sz="6" w:space="0" w:color="auto"/>
            </w:tcBorders>
          </w:tcPr>
          <w:p w:rsidR="00FB0B08" w:rsidRPr="00A22D22" w:rsidRDefault="005C2A0D">
            <w:pPr>
              <w:autoSpaceDE w:val="0"/>
              <w:autoSpaceDN w:val="0"/>
              <w:adjustRightInd w:val="0"/>
              <w:jc w:val="center"/>
            </w:pPr>
            <w:r w:rsidRPr="00A22D22">
              <w:t>6,8</w:t>
            </w:r>
          </w:p>
        </w:tc>
        <w:tc>
          <w:tcPr>
            <w:tcW w:w="759" w:type="dxa"/>
            <w:tcBorders>
              <w:top w:val="single" w:sz="6" w:space="0" w:color="auto"/>
              <w:left w:val="single" w:sz="6" w:space="0" w:color="auto"/>
              <w:bottom w:val="single" w:sz="6" w:space="0" w:color="auto"/>
              <w:right w:val="single" w:sz="6" w:space="0" w:color="auto"/>
            </w:tcBorders>
          </w:tcPr>
          <w:p w:rsidR="00FB0B08" w:rsidRPr="00A22D22" w:rsidRDefault="005C2A0D">
            <w:pPr>
              <w:autoSpaceDE w:val="0"/>
              <w:autoSpaceDN w:val="0"/>
              <w:adjustRightInd w:val="0"/>
              <w:jc w:val="center"/>
            </w:pPr>
            <w:r w:rsidRPr="00A22D22">
              <w:t>56,4</w:t>
            </w:r>
          </w:p>
        </w:tc>
      </w:tr>
    </w:tbl>
    <w:p w:rsidR="00FB0B08" w:rsidRPr="00A22D22" w:rsidRDefault="00FB0B08" w:rsidP="00FB0B08">
      <w:pPr>
        <w:jc w:val="center"/>
        <w:rPr>
          <w:b/>
        </w:rPr>
      </w:pPr>
    </w:p>
    <w:p w:rsidR="00FB0B08" w:rsidRPr="00A22D22" w:rsidRDefault="00FB0B08" w:rsidP="00FB0B08">
      <w:pPr>
        <w:jc w:val="center"/>
        <w:rPr>
          <w:b/>
        </w:rPr>
      </w:pPr>
      <w:r w:rsidRPr="00A22D22">
        <w:rPr>
          <w:b/>
        </w:rPr>
        <w:t>Животноводство</w:t>
      </w:r>
      <w:r w:rsidR="005863BA" w:rsidRPr="00A22D22">
        <w:rPr>
          <w:b/>
        </w:rPr>
        <w:t xml:space="preserve"> </w:t>
      </w:r>
      <w:r w:rsidR="00863EBE">
        <w:rPr>
          <w:b/>
        </w:rPr>
        <w:t xml:space="preserve"> </w:t>
      </w:r>
    </w:p>
    <w:p w:rsidR="00FB0B08" w:rsidRPr="00A22D22" w:rsidRDefault="00FB0B08" w:rsidP="00FB0B08">
      <w:pPr>
        <w:jc w:val="both"/>
      </w:pPr>
      <w:r w:rsidRPr="00A22D22">
        <w:t xml:space="preserve">      Развитие отрасли  характеризует устойчивая динамика роста продуктивности сельскохозяйственных животных и объемов производства продукции.</w:t>
      </w:r>
    </w:p>
    <w:p w:rsidR="00FB0B08" w:rsidRPr="00A22D22" w:rsidRDefault="00FB0B08" w:rsidP="00FB0B08">
      <w:pPr>
        <w:jc w:val="both"/>
      </w:pPr>
      <w:r w:rsidRPr="00A22D22">
        <w:t xml:space="preserve">       В СПК «Большевик» всего КРС числится 1145</w:t>
      </w:r>
      <w:r w:rsidR="006E1064" w:rsidRPr="00A22D22">
        <w:t xml:space="preserve"> голов</w:t>
      </w:r>
      <w:r w:rsidRPr="00A22D22">
        <w:t xml:space="preserve">, в </w:t>
      </w:r>
      <w:proofErr w:type="spellStart"/>
      <w:r w:rsidRPr="00A22D22">
        <w:t>т.ч</w:t>
      </w:r>
      <w:proofErr w:type="spellEnd"/>
      <w:r w:rsidRPr="00A22D22">
        <w:t>. коров 3</w:t>
      </w:r>
      <w:r w:rsidR="00EF50EB" w:rsidRPr="00A22D22">
        <w:t>70</w:t>
      </w:r>
      <w:r w:rsidRPr="00A22D22">
        <w:t>, п</w:t>
      </w:r>
      <w:proofErr w:type="gramStart"/>
      <w:r w:rsidRPr="00A22D22">
        <w:t>о  ООО</w:t>
      </w:r>
      <w:proofErr w:type="gramEnd"/>
      <w:r w:rsidRPr="00A22D22">
        <w:t xml:space="preserve"> «Родник» </w:t>
      </w:r>
      <w:r w:rsidR="006E1064" w:rsidRPr="00A22D22">
        <w:t>-</w:t>
      </w:r>
      <w:r w:rsidRPr="00A22D22">
        <w:t xml:space="preserve">   КРС 1758 голов, в </w:t>
      </w:r>
      <w:proofErr w:type="spellStart"/>
      <w:r w:rsidRPr="00A22D22">
        <w:t>т.ч</w:t>
      </w:r>
      <w:proofErr w:type="spellEnd"/>
      <w:r w:rsidRPr="00A22D22">
        <w:t>. коров 650 голов. Надой на 1 ф.</w:t>
      </w:r>
      <w:r w:rsidR="006E1064" w:rsidRPr="00A22D22">
        <w:t xml:space="preserve"> </w:t>
      </w:r>
      <w:r w:rsidRPr="00A22D22">
        <w:t xml:space="preserve">корову составил по СПК «Большевик» </w:t>
      </w:r>
      <w:r w:rsidR="00EF50EB" w:rsidRPr="00A22D22">
        <w:t>4934</w:t>
      </w:r>
      <w:r w:rsidRPr="00A22D22">
        <w:t xml:space="preserve"> кг, п</w:t>
      </w:r>
      <w:proofErr w:type="gramStart"/>
      <w:r w:rsidRPr="00A22D22">
        <w:t>о ООО</w:t>
      </w:r>
      <w:proofErr w:type="gramEnd"/>
      <w:r w:rsidRPr="00A22D22">
        <w:t xml:space="preserve"> «Родник» 4</w:t>
      </w:r>
      <w:r w:rsidR="00EF50EB" w:rsidRPr="00A22D22">
        <w:t>694</w:t>
      </w:r>
      <w:r w:rsidRPr="00A22D22">
        <w:t xml:space="preserve"> кг. Эти показатели достигнуты  за счет  улучшения технологии кормления, организации летней пастьбы скота и селекционной работе. </w:t>
      </w:r>
      <w:r w:rsidR="006E1064" w:rsidRPr="00A22D22">
        <w:t xml:space="preserve"> </w:t>
      </w:r>
      <w:r w:rsidR="00D7534F" w:rsidRPr="00A22D22">
        <w:t>П</w:t>
      </w:r>
      <w:r w:rsidR="00EA2A15" w:rsidRPr="00A22D22">
        <w:t>роизведено</w:t>
      </w:r>
      <w:r w:rsidR="00D7534F" w:rsidRPr="00A22D22">
        <w:t xml:space="preserve"> мяса</w:t>
      </w:r>
      <w:r w:rsidR="00EA2A15" w:rsidRPr="00A22D22">
        <w:t xml:space="preserve">  на  423,2 % больше,  реализация  </w:t>
      </w:r>
      <w:r w:rsidR="00D7534F" w:rsidRPr="00A22D22">
        <w:t xml:space="preserve">- </w:t>
      </w:r>
      <w:r w:rsidR="00EA2A15" w:rsidRPr="00A22D22">
        <w:t xml:space="preserve"> на 401,1 % больше, чем  в 2012 году</w:t>
      </w:r>
    </w:p>
    <w:p w:rsidR="0062528F" w:rsidRDefault="00FB0B08" w:rsidP="00BD0439">
      <w:pPr>
        <w:jc w:val="both"/>
      </w:pPr>
      <w:r w:rsidRPr="00A22D22">
        <w:t xml:space="preserve"> </w:t>
      </w:r>
      <w:r w:rsidR="00BD0439" w:rsidRPr="00A22D22">
        <w:t xml:space="preserve">                                                                                                                               </w:t>
      </w:r>
    </w:p>
    <w:p w:rsidR="0062528F" w:rsidRDefault="0062528F" w:rsidP="00BD0439">
      <w:pPr>
        <w:jc w:val="both"/>
      </w:pPr>
    </w:p>
    <w:p w:rsidR="00FB0B08" w:rsidRPr="00A22D22" w:rsidRDefault="0062528F" w:rsidP="00BD0439">
      <w:pPr>
        <w:jc w:val="both"/>
        <w:rPr>
          <w:b/>
          <w:i/>
        </w:rPr>
      </w:pPr>
      <w:r>
        <w:t xml:space="preserve">                                                                                                                             </w:t>
      </w:r>
      <w:r w:rsidR="00BD0439" w:rsidRPr="00A22D22">
        <w:t xml:space="preserve"> </w:t>
      </w:r>
      <w:r w:rsidR="00FB0B08" w:rsidRPr="00A22D22">
        <w:t>Таблица № 1</w:t>
      </w:r>
      <w:r>
        <w:t>5</w:t>
      </w:r>
      <w:r w:rsidR="00FB0B08" w:rsidRPr="00A22D22">
        <w:t xml:space="preserve">                                              </w:t>
      </w:r>
      <w:r w:rsidR="00FB0B08" w:rsidRPr="00A22D22">
        <w:rPr>
          <w:b/>
          <w:i/>
        </w:rPr>
        <w:t xml:space="preserve"> </w:t>
      </w:r>
    </w:p>
    <w:tbl>
      <w:tblPr>
        <w:tblW w:w="11310" w:type="dxa"/>
        <w:tblInd w:w="-1230" w:type="dxa"/>
        <w:tblLayout w:type="fixed"/>
        <w:tblCellMar>
          <w:left w:w="30" w:type="dxa"/>
          <w:right w:w="30" w:type="dxa"/>
        </w:tblCellMar>
        <w:tblLook w:val="04A0" w:firstRow="1" w:lastRow="0" w:firstColumn="1" w:lastColumn="0" w:noHBand="0" w:noVBand="1"/>
      </w:tblPr>
      <w:tblGrid>
        <w:gridCol w:w="1262"/>
        <w:gridCol w:w="721"/>
        <w:gridCol w:w="721"/>
        <w:gridCol w:w="616"/>
        <w:gridCol w:w="790"/>
        <w:gridCol w:w="720"/>
        <w:gridCol w:w="720"/>
        <w:gridCol w:w="540"/>
        <w:gridCol w:w="720"/>
        <w:gridCol w:w="490"/>
        <w:gridCol w:w="804"/>
        <w:gridCol w:w="720"/>
        <w:gridCol w:w="540"/>
        <w:gridCol w:w="686"/>
        <w:gridCol w:w="720"/>
        <w:gridCol w:w="540"/>
      </w:tblGrid>
      <w:tr w:rsidR="00FB0B08" w:rsidRPr="00A22D22" w:rsidTr="00FB0B08">
        <w:trPr>
          <w:trHeight w:val="247"/>
        </w:trPr>
        <w:tc>
          <w:tcPr>
            <w:tcW w:w="1260" w:type="dxa"/>
            <w:vMerge w:val="restart"/>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хозяйства</w:t>
            </w:r>
          </w:p>
        </w:tc>
        <w:tc>
          <w:tcPr>
            <w:tcW w:w="6034" w:type="dxa"/>
            <w:gridSpan w:val="9"/>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поголовье скота, голов</w:t>
            </w:r>
          </w:p>
        </w:tc>
        <w:tc>
          <w:tcPr>
            <w:tcW w:w="2064" w:type="dxa"/>
            <w:gridSpan w:val="3"/>
            <w:vMerge w:val="restart"/>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производство молока</w:t>
            </w:r>
          </w:p>
          <w:p w:rsidR="00FB0B08" w:rsidRPr="00A22D22" w:rsidRDefault="00FB0B08">
            <w:pPr>
              <w:autoSpaceDE w:val="0"/>
              <w:autoSpaceDN w:val="0"/>
              <w:adjustRightInd w:val="0"/>
              <w:jc w:val="center"/>
            </w:pPr>
            <w:r w:rsidRPr="00A22D22">
              <w:t>всего,  тонн</w:t>
            </w:r>
          </w:p>
        </w:tc>
        <w:tc>
          <w:tcPr>
            <w:tcW w:w="1946" w:type="dxa"/>
            <w:gridSpan w:val="3"/>
            <w:vMerge w:val="restart"/>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 xml:space="preserve">надой на 1 фуражную корову, </w:t>
            </w:r>
            <w:proofErr w:type="gramStart"/>
            <w:r w:rsidRPr="00A22D22">
              <w:t>кг</w:t>
            </w:r>
            <w:proofErr w:type="gramEnd"/>
          </w:p>
        </w:tc>
      </w:tr>
      <w:tr w:rsidR="00FB0B08" w:rsidRPr="00A22D22" w:rsidTr="00FB0B08">
        <w:trPr>
          <w:trHeight w:val="247"/>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B0B08" w:rsidRPr="00A22D22" w:rsidRDefault="00FB0B08"/>
        </w:tc>
        <w:tc>
          <w:tcPr>
            <w:tcW w:w="2055" w:type="dxa"/>
            <w:gridSpan w:val="3"/>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КРС</w:t>
            </w:r>
          </w:p>
        </w:tc>
        <w:tc>
          <w:tcPr>
            <w:tcW w:w="2229" w:type="dxa"/>
            <w:gridSpan w:val="3"/>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коров</w:t>
            </w:r>
          </w:p>
        </w:tc>
        <w:tc>
          <w:tcPr>
            <w:tcW w:w="1750" w:type="dxa"/>
            <w:gridSpan w:val="3"/>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свиней</w:t>
            </w:r>
          </w:p>
        </w:tc>
        <w:tc>
          <w:tcPr>
            <w:tcW w:w="3324" w:type="dxa"/>
            <w:gridSpan w:val="3"/>
            <w:vMerge/>
            <w:tcBorders>
              <w:top w:val="single" w:sz="6" w:space="0" w:color="auto"/>
              <w:left w:val="single" w:sz="6" w:space="0" w:color="auto"/>
              <w:bottom w:val="single" w:sz="6" w:space="0" w:color="auto"/>
              <w:right w:val="single" w:sz="6" w:space="0" w:color="auto"/>
            </w:tcBorders>
            <w:vAlign w:val="center"/>
            <w:hideMark/>
          </w:tcPr>
          <w:p w:rsidR="00FB0B08" w:rsidRPr="00A22D22" w:rsidRDefault="00FB0B08"/>
        </w:tc>
        <w:tc>
          <w:tcPr>
            <w:tcW w:w="3206" w:type="dxa"/>
            <w:gridSpan w:val="3"/>
            <w:vMerge/>
            <w:tcBorders>
              <w:top w:val="single" w:sz="6" w:space="0" w:color="auto"/>
              <w:left w:val="single" w:sz="6" w:space="0" w:color="auto"/>
              <w:bottom w:val="single" w:sz="6" w:space="0" w:color="auto"/>
              <w:right w:val="single" w:sz="6" w:space="0" w:color="auto"/>
            </w:tcBorders>
            <w:vAlign w:val="center"/>
            <w:hideMark/>
          </w:tcPr>
          <w:p w:rsidR="00FB0B08" w:rsidRPr="00A22D22" w:rsidRDefault="00FB0B08"/>
        </w:tc>
      </w:tr>
      <w:tr w:rsidR="00FB0B08" w:rsidRPr="00A22D22" w:rsidTr="00FB0B08">
        <w:trPr>
          <w:trHeight w:val="247"/>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B0B08" w:rsidRPr="00A22D22" w:rsidRDefault="00FB0B08"/>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2</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ind w:hanging="56"/>
              <w:jc w:val="center"/>
            </w:pPr>
            <w:r w:rsidRPr="00A22D22">
              <w:t>201</w:t>
            </w:r>
            <w:r w:rsidR="00432503" w:rsidRPr="00A22D22">
              <w:t>3</w:t>
            </w:r>
          </w:p>
        </w:tc>
        <w:tc>
          <w:tcPr>
            <w:tcW w:w="615"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789"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2</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3</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540"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2</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3</w:t>
            </w:r>
          </w:p>
        </w:tc>
        <w:tc>
          <w:tcPr>
            <w:tcW w:w="49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804"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2012</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3</w:t>
            </w:r>
          </w:p>
        </w:tc>
        <w:tc>
          <w:tcPr>
            <w:tcW w:w="54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686"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2</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201</w:t>
            </w:r>
            <w:r w:rsidR="00432503" w:rsidRPr="00A22D22">
              <w:t>3</w:t>
            </w:r>
          </w:p>
        </w:tc>
        <w:tc>
          <w:tcPr>
            <w:tcW w:w="54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r>
      <w:tr w:rsidR="00FB0B08" w:rsidRPr="00A22D22" w:rsidTr="00FB0B08">
        <w:trPr>
          <w:trHeight w:val="247"/>
        </w:trPr>
        <w:tc>
          <w:tcPr>
            <w:tcW w:w="1260" w:type="dxa"/>
            <w:tcBorders>
              <w:top w:val="nil"/>
              <w:left w:val="single" w:sz="6" w:space="0" w:color="auto"/>
              <w:bottom w:val="single" w:sz="6" w:space="0" w:color="auto"/>
              <w:right w:val="single" w:sz="6" w:space="0" w:color="auto"/>
            </w:tcBorders>
          </w:tcPr>
          <w:p w:rsidR="00FB0B08" w:rsidRPr="00A22D22" w:rsidRDefault="00FB0B08">
            <w:pPr>
              <w:autoSpaceDE w:val="0"/>
              <w:autoSpaceDN w:val="0"/>
              <w:adjustRightInd w:val="0"/>
              <w:jc w:val="right"/>
            </w:pP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ind w:hanging="56"/>
              <w:jc w:val="center"/>
            </w:pPr>
          </w:p>
        </w:tc>
        <w:tc>
          <w:tcPr>
            <w:tcW w:w="615"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789"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54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49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804"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54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686"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c>
          <w:tcPr>
            <w:tcW w:w="540" w:type="dxa"/>
            <w:tcBorders>
              <w:top w:val="single" w:sz="6" w:space="0" w:color="auto"/>
              <w:left w:val="single" w:sz="6" w:space="0" w:color="auto"/>
              <w:bottom w:val="single" w:sz="6" w:space="0" w:color="auto"/>
              <w:right w:val="single" w:sz="6" w:space="0" w:color="auto"/>
            </w:tcBorders>
          </w:tcPr>
          <w:p w:rsidR="00FB0B08" w:rsidRPr="00A22D22" w:rsidRDefault="00FB0B08">
            <w:pPr>
              <w:autoSpaceDE w:val="0"/>
              <w:autoSpaceDN w:val="0"/>
              <w:adjustRightInd w:val="0"/>
              <w:jc w:val="center"/>
            </w:pPr>
          </w:p>
        </w:tc>
      </w:tr>
      <w:tr w:rsidR="00FB0B08" w:rsidRPr="00A22D22" w:rsidTr="00432503">
        <w:trPr>
          <w:trHeight w:val="247"/>
        </w:trPr>
        <w:tc>
          <w:tcPr>
            <w:tcW w:w="126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Большевик</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 xml:space="preserve"> 1145</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F64B78">
            <w:pPr>
              <w:autoSpaceDE w:val="0"/>
              <w:autoSpaceDN w:val="0"/>
              <w:adjustRightInd w:val="0"/>
              <w:jc w:val="center"/>
            </w:pPr>
            <w:r w:rsidRPr="00A22D22">
              <w:t>1145</w:t>
            </w:r>
          </w:p>
        </w:tc>
        <w:tc>
          <w:tcPr>
            <w:tcW w:w="615" w:type="dxa"/>
            <w:tcBorders>
              <w:top w:val="single" w:sz="6" w:space="0" w:color="auto"/>
              <w:left w:val="single" w:sz="6" w:space="0" w:color="auto"/>
              <w:bottom w:val="single" w:sz="6" w:space="0" w:color="auto"/>
              <w:right w:val="single" w:sz="6" w:space="0" w:color="auto"/>
            </w:tcBorders>
          </w:tcPr>
          <w:p w:rsidR="00FB0B08" w:rsidRPr="00A22D22" w:rsidRDefault="00F64B78">
            <w:pPr>
              <w:autoSpaceDE w:val="0"/>
              <w:autoSpaceDN w:val="0"/>
              <w:adjustRightInd w:val="0"/>
              <w:jc w:val="center"/>
            </w:pPr>
            <w:r w:rsidRPr="00A22D22">
              <w:t>1</w:t>
            </w:r>
            <w:r w:rsidR="00351EA7" w:rsidRPr="00A22D22">
              <w:t>00</w:t>
            </w:r>
          </w:p>
        </w:tc>
        <w:tc>
          <w:tcPr>
            <w:tcW w:w="789"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368</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370</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pPr>
            <w:r w:rsidRPr="00A22D22">
              <w:t>101</w:t>
            </w:r>
          </w:p>
        </w:tc>
        <w:tc>
          <w:tcPr>
            <w:tcW w:w="54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 xml:space="preserve"> -</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 xml:space="preserve">- </w:t>
            </w:r>
          </w:p>
        </w:tc>
        <w:tc>
          <w:tcPr>
            <w:tcW w:w="49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804"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1</w:t>
            </w:r>
            <w:r w:rsidR="00432503" w:rsidRPr="00A22D22">
              <w:t>906</w:t>
            </w:r>
            <w:r w:rsidR="00351EA7" w:rsidRPr="00A22D22">
              <w:t>,2</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1816,8</w:t>
            </w:r>
          </w:p>
        </w:tc>
        <w:tc>
          <w:tcPr>
            <w:tcW w:w="540" w:type="dxa"/>
            <w:tcBorders>
              <w:top w:val="single" w:sz="6" w:space="0" w:color="auto"/>
              <w:left w:val="single" w:sz="6" w:space="0" w:color="auto"/>
              <w:bottom w:val="single" w:sz="6" w:space="0" w:color="auto"/>
              <w:right w:val="single" w:sz="6" w:space="0" w:color="auto"/>
            </w:tcBorders>
          </w:tcPr>
          <w:p w:rsidR="00FB0B08" w:rsidRPr="00A22D22" w:rsidRDefault="00351EA7">
            <w:pPr>
              <w:tabs>
                <w:tab w:val="left" w:pos="210"/>
                <w:tab w:val="center" w:pos="240"/>
              </w:tabs>
              <w:autoSpaceDE w:val="0"/>
              <w:autoSpaceDN w:val="0"/>
              <w:adjustRightInd w:val="0"/>
            </w:pPr>
            <w:r w:rsidRPr="00A22D22">
              <w:t>95</w:t>
            </w:r>
          </w:p>
        </w:tc>
        <w:tc>
          <w:tcPr>
            <w:tcW w:w="686" w:type="dxa"/>
            <w:tcBorders>
              <w:top w:val="single" w:sz="6" w:space="0" w:color="auto"/>
              <w:left w:val="single" w:sz="6" w:space="0" w:color="auto"/>
              <w:bottom w:val="single" w:sz="6" w:space="0" w:color="auto"/>
              <w:right w:val="single" w:sz="6" w:space="0" w:color="auto"/>
            </w:tcBorders>
            <w:hideMark/>
          </w:tcPr>
          <w:p w:rsidR="00FB0B08" w:rsidRPr="00A22D22" w:rsidRDefault="00FB0B08" w:rsidP="00432503">
            <w:pPr>
              <w:autoSpaceDE w:val="0"/>
              <w:autoSpaceDN w:val="0"/>
              <w:adjustRightInd w:val="0"/>
              <w:jc w:val="center"/>
            </w:pPr>
            <w:r w:rsidRPr="00A22D22">
              <w:t>51</w:t>
            </w:r>
            <w:r w:rsidR="00432503" w:rsidRPr="00A22D22">
              <w:t>80</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4934</w:t>
            </w:r>
          </w:p>
        </w:tc>
        <w:tc>
          <w:tcPr>
            <w:tcW w:w="54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95</w:t>
            </w:r>
          </w:p>
        </w:tc>
      </w:tr>
      <w:tr w:rsidR="00FB0B08" w:rsidRPr="00A22D22" w:rsidTr="00432503">
        <w:trPr>
          <w:trHeight w:val="247"/>
        </w:trPr>
        <w:tc>
          <w:tcPr>
            <w:tcW w:w="126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ООО «Родник»</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1758</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1758</w:t>
            </w:r>
          </w:p>
        </w:tc>
        <w:tc>
          <w:tcPr>
            <w:tcW w:w="615"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100</w:t>
            </w:r>
          </w:p>
        </w:tc>
        <w:tc>
          <w:tcPr>
            <w:tcW w:w="789"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650</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650</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pPr>
            <w:r w:rsidRPr="00A22D22">
              <w:t>100</w:t>
            </w:r>
          </w:p>
        </w:tc>
        <w:tc>
          <w:tcPr>
            <w:tcW w:w="54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49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804"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2990</w:t>
            </w:r>
            <w:r w:rsidR="00351EA7" w:rsidRPr="00A22D22">
              <w:t>,2</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3057,7</w:t>
            </w:r>
          </w:p>
        </w:tc>
        <w:tc>
          <w:tcPr>
            <w:tcW w:w="540" w:type="dxa"/>
            <w:tcBorders>
              <w:top w:val="single" w:sz="6" w:space="0" w:color="auto"/>
              <w:left w:val="single" w:sz="6" w:space="0" w:color="auto"/>
              <w:bottom w:val="single" w:sz="6" w:space="0" w:color="auto"/>
              <w:right w:val="single" w:sz="6" w:space="0" w:color="auto"/>
            </w:tcBorders>
          </w:tcPr>
          <w:p w:rsidR="00FB0B08" w:rsidRPr="00A22D22" w:rsidRDefault="00351EA7">
            <w:pPr>
              <w:tabs>
                <w:tab w:val="left" w:pos="210"/>
                <w:tab w:val="center" w:pos="240"/>
              </w:tabs>
              <w:autoSpaceDE w:val="0"/>
              <w:autoSpaceDN w:val="0"/>
              <w:adjustRightInd w:val="0"/>
            </w:pPr>
            <w:r w:rsidRPr="00A22D22">
              <w:t>102</w:t>
            </w:r>
          </w:p>
        </w:tc>
        <w:tc>
          <w:tcPr>
            <w:tcW w:w="686"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4599</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4694</w:t>
            </w:r>
          </w:p>
        </w:tc>
        <w:tc>
          <w:tcPr>
            <w:tcW w:w="54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102</w:t>
            </w:r>
          </w:p>
        </w:tc>
      </w:tr>
      <w:tr w:rsidR="00FB0B08" w:rsidRPr="00A22D22" w:rsidTr="00432503">
        <w:trPr>
          <w:trHeight w:val="247"/>
        </w:trPr>
        <w:tc>
          <w:tcPr>
            <w:tcW w:w="126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pPr>
            <w:r w:rsidRPr="00A22D22">
              <w:t>Итого:</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 xml:space="preserve"> 2903</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2903</w:t>
            </w:r>
          </w:p>
        </w:tc>
        <w:tc>
          <w:tcPr>
            <w:tcW w:w="615"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100</w:t>
            </w:r>
          </w:p>
        </w:tc>
        <w:tc>
          <w:tcPr>
            <w:tcW w:w="789"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 xml:space="preserve"> 1018</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1020</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pPr>
            <w:r w:rsidRPr="00A22D22">
              <w:t>100,2</w:t>
            </w:r>
          </w:p>
        </w:tc>
        <w:tc>
          <w:tcPr>
            <w:tcW w:w="54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72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490" w:type="dxa"/>
            <w:tcBorders>
              <w:top w:val="single" w:sz="6" w:space="0" w:color="auto"/>
              <w:left w:val="single" w:sz="6" w:space="0" w:color="auto"/>
              <w:bottom w:val="single" w:sz="6" w:space="0" w:color="auto"/>
              <w:right w:val="single" w:sz="6" w:space="0" w:color="auto"/>
            </w:tcBorders>
            <w:hideMark/>
          </w:tcPr>
          <w:p w:rsidR="00FB0B08" w:rsidRPr="00A22D22" w:rsidRDefault="00FB0B08">
            <w:pPr>
              <w:autoSpaceDE w:val="0"/>
              <w:autoSpaceDN w:val="0"/>
              <w:adjustRightInd w:val="0"/>
              <w:jc w:val="center"/>
            </w:pPr>
            <w:r w:rsidRPr="00A22D22">
              <w:t>-</w:t>
            </w:r>
          </w:p>
        </w:tc>
        <w:tc>
          <w:tcPr>
            <w:tcW w:w="804"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 xml:space="preserve"> 4896</w:t>
            </w:r>
            <w:r w:rsidR="00351EA7" w:rsidRPr="00A22D22">
              <w:t>,4</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4874,5</w:t>
            </w:r>
          </w:p>
        </w:tc>
        <w:tc>
          <w:tcPr>
            <w:tcW w:w="540" w:type="dxa"/>
            <w:tcBorders>
              <w:top w:val="single" w:sz="6" w:space="0" w:color="auto"/>
              <w:left w:val="single" w:sz="6" w:space="0" w:color="auto"/>
              <w:bottom w:val="single" w:sz="6" w:space="0" w:color="auto"/>
              <w:right w:val="single" w:sz="6" w:space="0" w:color="auto"/>
            </w:tcBorders>
          </w:tcPr>
          <w:p w:rsidR="00FB0B08" w:rsidRPr="00A22D22" w:rsidRDefault="00351EA7" w:rsidP="00E243E9">
            <w:pPr>
              <w:tabs>
                <w:tab w:val="left" w:pos="210"/>
                <w:tab w:val="center" w:pos="240"/>
              </w:tabs>
              <w:autoSpaceDE w:val="0"/>
              <w:autoSpaceDN w:val="0"/>
              <w:adjustRightInd w:val="0"/>
            </w:pPr>
            <w:r w:rsidRPr="00A22D22">
              <w:t>99</w:t>
            </w:r>
            <w:r w:rsidR="00E243E9">
              <w:t>,</w:t>
            </w:r>
            <w:r w:rsidRPr="00A22D22">
              <w:t>5</w:t>
            </w:r>
          </w:p>
        </w:tc>
        <w:tc>
          <w:tcPr>
            <w:tcW w:w="686" w:type="dxa"/>
            <w:tcBorders>
              <w:top w:val="single" w:sz="6" w:space="0" w:color="auto"/>
              <w:left w:val="single" w:sz="6" w:space="0" w:color="auto"/>
              <w:bottom w:val="single" w:sz="6" w:space="0" w:color="auto"/>
              <w:right w:val="single" w:sz="6" w:space="0" w:color="auto"/>
            </w:tcBorders>
            <w:hideMark/>
          </w:tcPr>
          <w:p w:rsidR="00FB0B08" w:rsidRPr="00A22D22" w:rsidRDefault="00432503">
            <w:pPr>
              <w:autoSpaceDE w:val="0"/>
              <w:autoSpaceDN w:val="0"/>
              <w:adjustRightInd w:val="0"/>
              <w:jc w:val="center"/>
            </w:pPr>
            <w:r w:rsidRPr="00A22D22">
              <w:t xml:space="preserve"> 4890</w:t>
            </w:r>
          </w:p>
        </w:tc>
        <w:tc>
          <w:tcPr>
            <w:tcW w:w="72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4814</w:t>
            </w:r>
          </w:p>
        </w:tc>
        <w:tc>
          <w:tcPr>
            <w:tcW w:w="540" w:type="dxa"/>
            <w:tcBorders>
              <w:top w:val="single" w:sz="6" w:space="0" w:color="auto"/>
              <w:left w:val="single" w:sz="6" w:space="0" w:color="auto"/>
              <w:bottom w:val="single" w:sz="6" w:space="0" w:color="auto"/>
              <w:right w:val="single" w:sz="6" w:space="0" w:color="auto"/>
            </w:tcBorders>
          </w:tcPr>
          <w:p w:rsidR="00FB0B08" w:rsidRPr="00A22D22" w:rsidRDefault="00351EA7">
            <w:pPr>
              <w:autoSpaceDE w:val="0"/>
              <w:autoSpaceDN w:val="0"/>
              <w:adjustRightInd w:val="0"/>
              <w:jc w:val="center"/>
            </w:pPr>
            <w:r w:rsidRPr="00A22D22">
              <w:t>98,4</w:t>
            </w:r>
          </w:p>
        </w:tc>
      </w:tr>
    </w:tbl>
    <w:p w:rsidR="003210D3" w:rsidRDefault="00FB0B08" w:rsidP="00FB0B08">
      <w:r w:rsidRPr="00A22D22">
        <w:t xml:space="preserve">              </w:t>
      </w:r>
    </w:p>
    <w:p w:rsidR="00FA0828" w:rsidRDefault="00FA0828" w:rsidP="00FB0B08"/>
    <w:p w:rsidR="00FA0828" w:rsidRDefault="00FA0828" w:rsidP="00FB0B08"/>
    <w:p w:rsidR="00FA0828" w:rsidRDefault="00FA0828" w:rsidP="00FB0B08"/>
    <w:p w:rsidR="00FA0828" w:rsidRDefault="00FA0828" w:rsidP="00FB0B08"/>
    <w:p w:rsidR="00FB0B08" w:rsidRPr="00A22D22" w:rsidRDefault="003210D3" w:rsidP="00FB0B08">
      <w:r>
        <w:t xml:space="preserve">                                                                                                                             Таблица № 1</w:t>
      </w:r>
      <w:r w:rsidR="0062528F">
        <w:t>6</w:t>
      </w:r>
      <w:r w:rsidR="00FB0B08" w:rsidRPr="00A22D22">
        <w:t xml:space="preserve">                             </w:t>
      </w:r>
    </w:p>
    <w:tbl>
      <w:tblPr>
        <w:tblStyle w:val="afffd"/>
        <w:tblW w:w="0" w:type="auto"/>
        <w:tblLook w:val="04A0" w:firstRow="1" w:lastRow="0" w:firstColumn="1" w:lastColumn="0" w:noHBand="0" w:noVBand="1"/>
      </w:tblPr>
      <w:tblGrid>
        <w:gridCol w:w="1367"/>
        <w:gridCol w:w="1367"/>
        <w:gridCol w:w="1367"/>
        <w:gridCol w:w="1367"/>
        <w:gridCol w:w="1367"/>
        <w:gridCol w:w="1367"/>
        <w:gridCol w:w="1368"/>
      </w:tblGrid>
      <w:tr w:rsidR="00C247E2" w:rsidRPr="00A22D22" w:rsidTr="00C247E2">
        <w:tc>
          <w:tcPr>
            <w:tcW w:w="1367" w:type="dxa"/>
            <w:vMerge w:val="restart"/>
          </w:tcPr>
          <w:p w:rsidR="00C247E2" w:rsidRPr="00A22D22" w:rsidRDefault="00C247E2" w:rsidP="00FB0B08"/>
          <w:p w:rsidR="00C247E2" w:rsidRPr="00A22D22" w:rsidRDefault="00C247E2" w:rsidP="00FB0B08">
            <w:r w:rsidRPr="00A22D22">
              <w:t>Хозяйства</w:t>
            </w:r>
          </w:p>
          <w:p w:rsidR="00C247E2" w:rsidRPr="00A22D22" w:rsidRDefault="00C247E2" w:rsidP="00FB0B08">
            <w:r w:rsidRPr="00A22D22">
              <w:t xml:space="preserve"> </w:t>
            </w:r>
          </w:p>
        </w:tc>
        <w:tc>
          <w:tcPr>
            <w:tcW w:w="4101" w:type="dxa"/>
            <w:gridSpan w:val="3"/>
          </w:tcPr>
          <w:p w:rsidR="00C247E2" w:rsidRPr="00A22D22" w:rsidRDefault="00C247E2" w:rsidP="00FB0B08"/>
          <w:p w:rsidR="00C247E2" w:rsidRPr="00A22D22" w:rsidRDefault="00C247E2" w:rsidP="00FB0B08">
            <w:r w:rsidRPr="00A22D22">
              <w:t xml:space="preserve">Производство мяса </w:t>
            </w:r>
            <w:proofErr w:type="spellStart"/>
            <w:r w:rsidRPr="00A22D22">
              <w:t>ж.м</w:t>
            </w:r>
            <w:proofErr w:type="spellEnd"/>
            <w:r w:rsidRPr="00A22D22">
              <w:t>., ц</w:t>
            </w:r>
          </w:p>
        </w:tc>
        <w:tc>
          <w:tcPr>
            <w:tcW w:w="4102" w:type="dxa"/>
            <w:gridSpan w:val="3"/>
          </w:tcPr>
          <w:p w:rsidR="00C247E2" w:rsidRPr="00A22D22" w:rsidRDefault="00C247E2" w:rsidP="00FB0B08"/>
          <w:p w:rsidR="00C247E2" w:rsidRPr="00A22D22" w:rsidRDefault="00C247E2" w:rsidP="00FB0B08">
            <w:r w:rsidRPr="00A22D22">
              <w:t xml:space="preserve">Реализация  мяса </w:t>
            </w:r>
            <w:proofErr w:type="spellStart"/>
            <w:r w:rsidRPr="00A22D22">
              <w:t>ж.м</w:t>
            </w:r>
            <w:proofErr w:type="spellEnd"/>
            <w:r w:rsidRPr="00A22D22">
              <w:t>.</w:t>
            </w:r>
            <w:proofErr w:type="gramStart"/>
            <w:r w:rsidRPr="00A22D22">
              <w:t xml:space="preserve"> ,</w:t>
            </w:r>
            <w:proofErr w:type="gramEnd"/>
            <w:r w:rsidRPr="00A22D22">
              <w:t xml:space="preserve"> ц</w:t>
            </w:r>
          </w:p>
        </w:tc>
      </w:tr>
      <w:tr w:rsidR="00C247E2" w:rsidRPr="00A22D22" w:rsidTr="00C247E2">
        <w:tc>
          <w:tcPr>
            <w:tcW w:w="1367" w:type="dxa"/>
            <w:vMerge/>
          </w:tcPr>
          <w:p w:rsidR="00C247E2" w:rsidRPr="00A22D22" w:rsidRDefault="00C247E2" w:rsidP="00FB0B08"/>
        </w:tc>
        <w:tc>
          <w:tcPr>
            <w:tcW w:w="1367" w:type="dxa"/>
          </w:tcPr>
          <w:p w:rsidR="00C247E2" w:rsidRPr="00A22D22" w:rsidRDefault="00C247E2" w:rsidP="00FB0B08"/>
        </w:tc>
        <w:tc>
          <w:tcPr>
            <w:tcW w:w="1367" w:type="dxa"/>
          </w:tcPr>
          <w:p w:rsidR="00C247E2" w:rsidRPr="00A22D22" w:rsidRDefault="00C247E2" w:rsidP="00FB0B08"/>
        </w:tc>
        <w:tc>
          <w:tcPr>
            <w:tcW w:w="1367" w:type="dxa"/>
          </w:tcPr>
          <w:p w:rsidR="00C247E2" w:rsidRPr="00A22D22" w:rsidRDefault="00C247E2" w:rsidP="00FB0B08"/>
        </w:tc>
        <w:tc>
          <w:tcPr>
            <w:tcW w:w="1367" w:type="dxa"/>
          </w:tcPr>
          <w:p w:rsidR="00C247E2" w:rsidRPr="00A22D22" w:rsidRDefault="00C247E2" w:rsidP="00FB0B08"/>
        </w:tc>
        <w:tc>
          <w:tcPr>
            <w:tcW w:w="1367" w:type="dxa"/>
          </w:tcPr>
          <w:p w:rsidR="00C247E2" w:rsidRPr="00A22D22" w:rsidRDefault="00C247E2" w:rsidP="00FB0B08"/>
        </w:tc>
        <w:tc>
          <w:tcPr>
            <w:tcW w:w="1368" w:type="dxa"/>
          </w:tcPr>
          <w:p w:rsidR="00C247E2" w:rsidRPr="00A22D22" w:rsidRDefault="00C247E2" w:rsidP="00FB0B08"/>
        </w:tc>
      </w:tr>
      <w:tr w:rsidR="00C247E2" w:rsidRPr="00A22D22" w:rsidTr="00C247E2">
        <w:tc>
          <w:tcPr>
            <w:tcW w:w="1367" w:type="dxa"/>
          </w:tcPr>
          <w:p w:rsidR="00C247E2" w:rsidRPr="00A22D22" w:rsidRDefault="00C247E2" w:rsidP="00FB0B08"/>
        </w:tc>
        <w:tc>
          <w:tcPr>
            <w:tcW w:w="1367" w:type="dxa"/>
          </w:tcPr>
          <w:p w:rsidR="00C247E2" w:rsidRPr="00A22D22" w:rsidRDefault="00C247E2" w:rsidP="00FB0B08">
            <w:r w:rsidRPr="00A22D22">
              <w:t>2012</w:t>
            </w:r>
          </w:p>
        </w:tc>
        <w:tc>
          <w:tcPr>
            <w:tcW w:w="1367" w:type="dxa"/>
          </w:tcPr>
          <w:p w:rsidR="00C247E2" w:rsidRPr="00A22D22" w:rsidRDefault="00C247E2" w:rsidP="00FB0B08">
            <w:r w:rsidRPr="00A22D22">
              <w:t>2013</w:t>
            </w:r>
          </w:p>
        </w:tc>
        <w:tc>
          <w:tcPr>
            <w:tcW w:w="1367" w:type="dxa"/>
          </w:tcPr>
          <w:p w:rsidR="00C247E2" w:rsidRPr="00A22D22" w:rsidRDefault="00C247E2" w:rsidP="00FB0B08">
            <w:r w:rsidRPr="00A22D22">
              <w:t>%</w:t>
            </w:r>
          </w:p>
        </w:tc>
        <w:tc>
          <w:tcPr>
            <w:tcW w:w="1367" w:type="dxa"/>
          </w:tcPr>
          <w:p w:rsidR="00C247E2" w:rsidRPr="00A22D22" w:rsidRDefault="00C247E2" w:rsidP="00FB0B08">
            <w:r w:rsidRPr="00A22D22">
              <w:t>2012</w:t>
            </w:r>
          </w:p>
        </w:tc>
        <w:tc>
          <w:tcPr>
            <w:tcW w:w="1367" w:type="dxa"/>
          </w:tcPr>
          <w:p w:rsidR="00C247E2" w:rsidRPr="00A22D22" w:rsidRDefault="00C247E2" w:rsidP="00FB0B08">
            <w:r w:rsidRPr="00A22D22">
              <w:t>2013</w:t>
            </w:r>
          </w:p>
        </w:tc>
        <w:tc>
          <w:tcPr>
            <w:tcW w:w="1368" w:type="dxa"/>
          </w:tcPr>
          <w:p w:rsidR="00C247E2" w:rsidRPr="00A22D22" w:rsidRDefault="00C247E2" w:rsidP="00FB0B08">
            <w:r w:rsidRPr="00A22D22">
              <w:t>%</w:t>
            </w:r>
          </w:p>
        </w:tc>
      </w:tr>
      <w:tr w:rsidR="00C247E2" w:rsidRPr="00A22D22" w:rsidTr="00C247E2">
        <w:tc>
          <w:tcPr>
            <w:tcW w:w="1367" w:type="dxa"/>
          </w:tcPr>
          <w:p w:rsidR="00C247E2" w:rsidRPr="00A22D22" w:rsidRDefault="00C247E2" w:rsidP="00FB0B08">
            <w:r w:rsidRPr="00A22D22">
              <w:t>Большевик</w:t>
            </w:r>
          </w:p>
        </w:tc>
        <w:tc>
          <w:tcPr>
            <w:tcW w:w="1367" w:type="dxa"/>
          </w:tcPr>
          <w:p w:rsidR="00C247E2" w:rsidRPr="00A22D22" w:rsidRDefault="00C247E2" w:rsidP="00FB0B08">
            <w:r w:rsidRPr="00A22D22">
              <w:t>228</w:t>
            </w:r>
          </w:p>
        </w:tc>
        <w:tc>
          <w:tcPr>
            <w:tcW w:w="1367" w:type="dxa"/>
          </w:tcPr>
          <w:p w:rsidR="00C247E2" w:rsidRPr="00A22D22" w:rsidRDefault="00BD0439" w:rsidP="00FB0B08">
            <w:r w:rsidRPr="00A22D22">
              <w:t>1230</w:t>
            </w:r>
          </w:p>
        </w:tc>
        <w:tc>
          <w:tcPr>
            <w:tcW w:w="1367" w:type="dxa"/>
          </w:tcPr>
          <w:p w:rsidR="00C247E2" w:rsidRPr="00A22D22" w:rsidRDefault="00BD0439" w:rsidP="00FB0B08">
            <w:r w:rsidRPr="00A22D22">
              <w:t>539,4</w:t>
            </w:r>
          </w:p>
        </w:tc>
        <w:tc>
          <w:tcPr>
            <w:tcW w:w="1367" w:type="dxa"/>
          </w:tcPr>
          <w:p w:rsidR="00C247E2" w:rsidRPr="00A22D22" w:rsidRDefault="00C247E2" w:rsidP="00FB0B08">
            <w:r w:rsidRPr="00A22D22">
              <w:t>228</w:t>
            </w:r>
          </w:p>
        </w:tc>
        <w:tc>
          <w:tcPr>
            <w:tcW w:w="1367" w:type="dxa"/>
          </w:tcPr>
          <w:p w:rsidR="00C247E2" w:rsidRPr="00A22D22" w:rsidRDefault="00BD0439" w:rsidP="00FB0B08">
            <w:r w:rsidRPr="00A22D22">
              <w:t>1129</w:t>
            </w:r>
          </w:p>
        </w:tc>
        <w:tc>
          <w:tcPr>
            <w:tcW w:w="1368" w:type="dxa"/>
          </w:tcPr>
          <w:p w:rsidR="00C247E2" w:rsidRPr="00A22D22" w:rsidRDefault="00BD0439" w:rsidP="00FB0B08">
            <w:r w:rsidRPr="00A22D22">
              <w:t>495,1</w:t>
            </w:r>
          </w:p>
        </w:tc>
      </w:tr>
      <w:tr w:rsidR="00C247E2" w:rsidRPr="00A22D22" w:rsidTr="00C247E2">
        <w:tc>
          <w:tcPr>
            <w:tcW w:w="1367" w:type="dxa"/>
          </w:tcPr>
          <w:p w:rsidR="00C247E2" w:rsidRPr="00A22D22" w:rsidRDefault="00C247E2" w:rsidP="00FB0B08">
            <w:r w:rsidRPr="00A22D22">
              <w:t>ООО «Родник»</w:t>
            </w:r>
          </w:p>
        </w:tc>
        <w:tc>
          <w:tcPr>
            <w:tcW w:w="1367" w:type="dxa"/>
          </w:tcPr>
          <w:p w:rsidR="00C247E2" w:rsidRPr="00A22D22" w:rsidRDefault="00C247E2" w:rsidP="00FB0B08"/>
          <w:p w:rsidR="00BD0439" w:rsidRPr="00A22D22" w:rsidRDefault="00BD0439" w:rsidP="00FB0B08">
            <w:r w:rsidRPr="00A22D22">
              <w:t>432</w:t>
            </w:r>
          </w:p>
        </w:tc>
        <w:tc>
          <w:tcPr>
            <w:tcW w:w="1367" w:type="dxa"/>
          </w:tcPr>
          <w:p w:rsidR="00C247E2" w:rsidRPr="00A22D22" w:rsidRDefault="00C247E2" w:rsidP="00FB0B08"/>
          <w:p w:rsidR="00BD0439" w:rsidRPr="00A22D22" w:rsidRDefault="00BD0439" w:rsidP="00FB0B08">
            <w:r w:rsidRPr="00A22D22">
              <w:t>2223</w:t>
            </w:r>
          </w:p>
        </w:tc>
        <w:tc>
          <w:tcPr>
            <w:tcW w:w="1367" w:type="dxa"/>
          </w:tcPr>
          <w:p w:rsidR="00C247E2" w:rsidRPr="00A22D22" w:rsidRDefault="00C247E2" w:rsidP="00FB0B08"/>
          <w:p w:rsidR="00BD0439" w:rsidRPr="00A22D22" w:rsidRDefault="00BD0439" w:rsidP="00FB0B08">
            <w:r w:rsidRPr="00A22D22">
              <w:t>5145</w:t>
            </w:r>
          </w:p>
        </w:tc>
        <w:tc>
          <w:tcPr>
            <w:tcW w:w="1367" w:type="dxa"/>
          </w:tcPr>
          <w:p w:rsidR="00C247E2" w:rsidRPr="00A22D22" w:rsidRDefault="00C247E2" w:rsidP="00FB0B08"/>
          <w:p w:rsidR="00C247E2" w:rsidRPr="00A22D22" w:rsidRDefault="00C247E2" w:rsidP="00FB0B08">
            <w:r w:rsidRPr="00A22D22">
              <w:t>410</w:t>
            </w:r>
          </w:p>
        </w:tc>
        <w:tc>
          <w:tcPr>
            <w:tcW w:w="1367" w:type="dxa"/>
          </w:tcPr>
          <w:p w:rsidR="00C247E2" w:rsidRPr="00A22D22" w:rsidRDefault="00C247E2" w:rsidP="00FB0B08"/>
          <w:p w:rsidR="00BD0439" w:rsidRPr="00A22D22" w:rsidRDefault="00BD0439" w:rsidP="00FB0B08">
            <w:r w:rsidRPr="00A22D22">
              <w:t>2068</w:t>
            </w:r>
          </w:p>
        </w:tc>
        <w:tc>
          <w:tcPr>
            <w:tcW w:w="1368" w:type="dxa"/>
          </w:tcPr>
          <w:p w:rsidR="00C247E2" w:rsidRPr="00A22D22" w:rsidRDefault="00C247E2" w:rsidP="00FB0B08"/>
          <w:p w:rsidR="00BD0439" w:rsidRPr="00A22D22" w:rsidRDefault="00BD0439" w:rsidP="00FB0B08">
            <w:r w:rsidRPr="00A22D22">
              <w:t>504,3</w:t>
            </w:r>
          </w:p>
        </w:tc>
      </w:tr>
      <w:tr w:rsidR="00C247E2" w:rsidRPr="00A22D22" w:rsidTr="00C247E2">
        <w:tc>
          <w:tcPr>
            <w:tcW w:w="1367" w:type="dxa"/>
          </w:tcPr>
          <w:p w:rsidR="00C247E2" w:rsidRPr="00A22D22" w:rsidRDefault="00C247E2" w:rsidP="00FB0B08">
            <w:r w:rsidRPr="00A22D22">
              <w:t>Итого:</w:t>
            </w:r>
          </w:p>
        </w:tc>
        <w:tc>
          <w:tcPr>
            <w:tcW w:w="1367" w:type="dxa"/>
          </w:tcPr>
          <w:p w:rsidR="00C247E2" w:rsidRPr="00A22D22" w:rsidRDefault="00BD0439" w:rsidP="00FB0B08">
            <w:r w:rsidRPr="00A22D22">
              <w:t>660</w:t>
            </w:r>
          </w:p>
        </w:tc>
        <w:tc>
          <w:tcPr>
            <w:tcW w:w="1367" w:type="dxa"/>
          </w:tcPr>
          <w:p w:rsidR="00C247E2" w:rsidRPr="00A22D22" w:rsidRDefault="00BD0439" w:rsidP="00FB0B08">
            <w:r w:rsidRPr="00A22D22">
              <w:t>3453</w:t>
            </w:r>
          </w:p>
        </w:tc>
        <w:tc>
          <w:tcPr>
            <w:tcW w:w="1367" w:type="dxa"/>
          </w:tcPr>
          <w:p w:rsidR="00C247E2" w:rsidRPr="00A22D22" w:rsidRDefault="00BD0439" w:rsidP="00FB0B08">
            <w:r w:rsidRPr="00A22D22">
              <w:t>523,2</w:t>
            </w:r>
          </w:p>
        </w:tc>
        <w:tc>
          <w:tcPr>
            <w:tcW w:w="1367" w:type="dxa"/>
          </w:tcPr>
          <w:p w:rsidR="00C247E2" w:rsidRPr="00A22D22" w:rsidRDefault="00BD0439" w:rsidP="00FB0B08">
            <w:r w:rsidRPr="00A22D22">
              <w:t>638</w:t>
            </w:r>
          </w:p>
        </w:tc>
        <w:tc>
          <w:tcPr>
            <w:tcW w:w="1367" w:type="dxa"/>
          </w:tcPr>
          <w:p w:rsidR="00C247E2" w:rsidRPr="00A22D22" w:rsidRDefault="00BD0439" w:rsidP="00FB0B08">
            <w:r w:rsidRPr="00A22D22">
              <w:t>3197</w:t>
            </w:r>
          </w:p>
        </w:tc>
        <w:tc>
          <w:tcPr>
            <w:tcW w:w="1368" w:type="dxa"/>
          </w:tcPr>
          <w:p w:rsidR="00C247E2" w:rsidRPr="00A22D22" w:rsidRDefault="00BD0439" w:rsidP="00FB0B08">
            <w:r w:rsidRPr="00A22D22">
              <w:t>501,1</w:t>
            </w:r>
          </w:p>
        </w:tc>
      </w:tr>
    </w:tbl>
    <w:p w:rsidR="00BC45DB" w:rsidRPr="00A22D22" w:rsidRDefault="00BC45DB" w:rsidP="00FB0B08"/>
    <w:p w:rsidR="00FA0828" w:rsidRDefault="00FA0828" w:rsidP="00FB0B08">
      <w:pPr>
        <w:spacing w:line="360" w:lineRule="auto"/>
        <w:jc w:val="center"/>
        <w:rPr>
          <w:b/>
        </w:rPr>
      </w:pPr>
    </w:p>
    <w:p w:rsidR="00FA0828" w:rsidRDefault="00FA0828" w:rsidP="00FB0B08">
      <w:pPr>
        <w:spacing w:line="360" w:lineRule="auto"/>
        <w:jc w:val="center"/>
        <w:rPr>
          <w:b/>
        </w:rPr>
      </w:pPr>
    </w:p>
    <w:p w:rsidR="00FB0B08" w:rsidRPr="00A22D22" w:rsidRDefault="00FB0B08" w:rsidP="00FB0B08">
      <w:pPr>
        <w:spacing w:line="360" w:lineRule="auto"/>
        <w:jc w:val="center"/>
        <w:rPr>
          <w:b/>
        </w:rPr>
      </w:pPr>
      <w:r w:rsidRPr="00A22D22">
        <w:rPr>
          <w:b/>
        </w:rPr>
        <w:t>Результаты финансовой деятельности</w:t>
      </w:r>
    </w:p>
    <w:p w:rsidR="00FB0B08" w:rsidRPr="00A22D22" w:rsidRDefault="00FB0B08" w:rsidP="00FB0B08">
      <w:pPr>
        <w:jc w:val="both"/>
      </w:pPr>
      <w:r w:rsidRPr="00A22D22">
        <w:t xml:space="preserve">          В 201</w:t>
      </w:r>
      <w:r w:rsidR="00B20626" w:rsidRPr="00A22D22">
        <w:t>3</w:t>
      </w:r>
      <w:r w:rsidRPr="00A22D22">
        <w:t xml:space="preserve"> году </w:t>
      </w:r>
      <w:r w:rsidR="00516236" w:rsidRPr="00A22D22">
        <w:t xml:space="preserve"> с</w:t>
      </w:r>
      <w:r w:rsidRPr="00A22D22">
        <w:t xml:space="preserve">реднесписочная  численность  работников  </w:t>
      </w:r>
      <w:r w:rsidR="00516236" w:rsidRPr="00A22D22">
        <w:t>составляет</w:t>
      </w:r>
      <w:r w:rsidRPr="00A22D22">
        <w:t xml:space="preserve">  2</w:t>
      </w:r>
      <w:r w:rsidR="00516236" w:rsidRPr="00A22D22">
        <w:t>38</w:t>
      </w:r>
      <w:r w:rsidRPr="00A22D22">
        <w:t xml:space="preserve"> чел., </w:t>
      </w:r>
      <w:r w:rsidR="008A1ED6" w:rsidRPr="00A22D22">
        <w:t xml:space="preserve"> на  5,6 % меньше</w:t>
      </w:r>
      <w:r w:rsidR="00A46CDE">
        <w:t>, чем</w:t>
      </w:r>
      <w:r w:rsidR="008A1ED6" w:rsidRPr="00A22D22">
        <w:t xml:space="preserve"> в 2012</w:t>
      </w:r>
      <w:r w:rsidR="00516236" w:rsidRPr="00A22D22">
        <w:t xml:space="preserve"> г.</w:t>
      </w:r>
      <w:r w:rsidRPr="00A22D22">
        <w:t xml:space="preserve"> фонд  оплаты  труда – 24661 </w:t>
      </w:r>
      <w:proofErr w:type="spellStart"/>
      <w:proofErr w:type="gramStart"/>
      <w:r w:rsidRPr="00A22D22">
        <w:t>тыс</w:t>
      </w:r>
      <w:proofErr w:type="spellEnd"/>
      <w:proofErr w:type="gramEnd"/>
      <w:r w:rsidRPr="00A22D22">
        <w:t xml:space="preserve"> руб.   Размер среднемесячной заработной платы работников </w:t>
      </w:r>
      <w:r w:rsidR="00901012" w:rsidRPr="00A22D22">
        <w:t>сельхозпредприятия  увеличилась  на  15,4</w:t>
      </w:r>
      <w:r w:rsidR="008A3C2A" w:rsidRPr="00A22D22">
        <w:t xml:space="preserve"> %..</w:t>
      </w:r>
      <w:r w:rsidRPr="00A22D22">
        <w:t xml:space="preserve">    .    </w:t>
      </w:r>
    </w:p>
    <w:p w:rsidR="00FB0B08" w:rsidRPr="00A22D22" w:rsidRDefault="00FB0B08" w:rsidP="00FB0B08">
      <w:pPr>
        <w:jc w:val="both"/>
      </w:pPr>
    </w:p>
    <w:p w:rsidR="00FB0B08" w:rsidRPr="00A22D22" w:rsidRDefault="002D5C9E" w:rsidP="00FB0B08">
      <w:pPr>
        <w:jc w:val="center"/>
      </w:pPr>
      <w:r>
        <w:rPr>
          <w:b/>
          <w:sz w:val="20"/>
          <w:szCs w:val="20"/>
        </w:rPr>
        <w:t xml:space="preserve"> </w:t>
      </w:r>
      <w:r w:rsidR="00290BBB">
        <w:rPr>
          <w:b/>
        </w:rPr>
        <w:t xml:space="preserve">                                                                                                                                 </w:t>
      </w:r>
      <w:r w:rsidR="00FB0B08" w:rsidRPr="00A22D22">
        <w:rPr>
          <w:b/>
        </w:rPr>
        <w:t>Т</w:t>
      </w:r>
      <w:r w:rsidR="00A66651" w:rsidRPr="00A22D22">
        <w:t>аблица № 1</w:t>
      </w:r>
      <w:r w:rsidR="0062528F">
        <w:t>7</w:t>
      </w:r>
    </w:p>
    <w:tbl>
      <w:tblPr>
        <w:tblW w:w="134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851"/>
        <w:gridCol w:w="850"/>
        <w:gridCol w:w="851"/>
        <w:gridCol w:w="850"/>
        <w:gridCol w:w="851"/>
        <w:gridCol w:w="708"/>
        <w:gridCol w:w="851"/>
        <w:gridCol w:w="709"/>
        <w:gridCol w:w="708"/>
        <w:gridCol w:w="876"/>
        <w:gridCol w:w="825"/>
        <w:gridCol w:w="1468"/>
        <w:gridCol w:w="709"/>
        <w:gridCol w:w="1091"/>
      </w:tblGrid>
      <w:tr w:rsidR="00FB0B08" w:rsidRPr="00A22D22" w:rsidTr="003059F6">
        <w:trPr>
          <w:cantSplit/>
        </w:trPr>
        <w:tc>
          <w:tcPr>
            <w:tcW w:w="1249" w:type="dxa"/>
            <w:vMerge w:val="restart"/>
            <w:tcBorders>
              <w:top w:val="single" w:sz="4" w:space="0" w:color="auto"/>
              <w:left w:val="single" w:sz="4" w:space="0" w:color="auto"/>
              <w:bottom w:val="single" w:sz="4" w:space="0" w:color="auto"/>
              <w:right w:val="single" w:sz="4" w:space="0" w:color="auto"/>
            </w:tcBorders>
          </w:tcPr>
          <w:p w:rsidR="00FB0B08" w:rsidRPr="00A22D22" w:rsidRDefault="00FB0B08"/>
          <w:p w:rsidR="00FB0B08" w:rsidRPr="00A22D22" w:rsidRDefault="00FB0B08">
            <w:pPr>
              <w:ind w:left="252" w:hanging="252"/>
            </w:pPr>
            <w:r w:rsidRPr="00A22D22">
              <w:t>Хозяйства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62215F" w:rsidRPr="00A22D22" w:rsidRDefault="00FB0B08">
            <w:pPr>
              <w:jc w:val="both"/>
            </w:pPr>
            <w:r w:rsidRPr="00A22D22">
              <w:t xml:space="preserve">Выручка </w:t>
            </w:r>
            <w:proofErr w:type="gramStart"/>
            <w:r w:rsidRPr="00A22D22">
              <w:t>от</w:t>
            </w:r>
            <w:proofErr w:type="gramEnd"/>
          </w:p>
          <w:p w:rsidR="00FB0B08" w:rsidRPr="00A22D22" w:rsidRDefault="00FB0B08">
            <w:pPr>
              <w:jc w:val="both"/>
            </w:pPr>
            <w:r w:rsidRPr="00A22D22">
              <w:t xml:space="preserve"> реализации, </w:t>
            </w:r>
          </w:p>
          <w:p w:rsidR="00FB0B08" w:rsidRPr="00A22D22" w:rsidRDefault="00FB0B08">
            <w:pPr>
              <w:jc w:val="both"/>
            </w:pPr>
            <w:proofErr w:type="spellStart"/>
            <w:r w:rsidRPr="00A22D22">
              <w:t>тыс</w:t>
            </w:r>
            <w:proofErr w:type="gramStart"/>
            <w:r w:rsidRPr="00A22D22">
              <w:t>.р</w:t>
            </w:r>
            <w:proofErr w:type="gramEnd"/>
            <w:r w:rsidRPr="00A22D22">
              <w:t>уб</w:t>
            </w:r>
            <w:proofErr w:type="spellEnd"/>
            <w:r w:rsidRPr="00A22D22">
              <w:t>.</w:t>
            </w:r>
          </w:p>
        </w:tc>
        <w:tc>
          <w:tcPr>
            <w:tcW w:w="1701" w:type="dxa"/>
            <w:gridSpan w:val="2"/>
            <w:tcBorders>
              <w:top w:val="single" w:sz="4" w:space="0" w:color="auto"/>
              <w:left w:val="single" w:sz="4" w:space="0" w:color="auto"/>
              <w:bottom w:val="single" w:sz="4" w:space="0" w:color="auto"/>
              <w:right w:val="single" w:sz="4" w:space="0" w:color="auto"/>
            </w:tcBorders>
            <w:hideMark/>
          </w:tcPr>
          <w:p w:rsidR="00FB0B08" w:rsidRPr="00A22D22" w:rsidRDefault="00FB0B08">
            <w:r w:rsidRPr="00A22D22">
              <w:t>Себестоимость</w:t>
            </w:r>
          </w:p>
          <w:p w:rsidR="0062215F" w:rsidRPr="00A22D22" w:rsidRDefault="0062215F">
            <w:r w:rsidRPr="00A22D22">
              <w:t>Р</w:t>
            </w:r>
            <w:r w:rsidR="00FB0B08" w:rsidRPr="00A22D22">
              <w:t>еализации</w:t>
            </w:r>
          </w:p>
          <w:p w:rsidR="00FB0B08" w:rsidRPr="00A22D22" w:rsidRDefault="00FB0B08">
            <w:r w:rsidRPr="00A22D22">
              <w:t xml:space="preserve"> продукции, </w:t>
            </w:r>
            <w:proofErr w:type="spellStart"/>
            <w:r w:rsidRPr="00A22D22">
              <w:t>т.р</w:t>
            </w:r>
            <w:proofErr w:type="spellEnd"/>
            <w:r w:rsidRPr="00A22D22">
              <w:t>.</w:t>
            </w:r>
          </w:p>
        </w:tc>
        <w:tc>
          <w:tcPr>
            <w:tcW w:w="1559" w:type="dxa"/>
            <w:gridSpan w:val="2"/>
            <w:tcBorders>
              <w:top w:val="single" w:sz="4" w:space="0" w:color="auto"/>
              <w:left w:val="single" w:sz="4" w:space="0" w:color="auto"/>
              <w:bottom w:val="single" w:sz="4" w:space="0" w:color="auto"/>
              <w:right w:val="single" w:sz="4" w:space="0" w:color="auto"/>
            </w:tcBorders>
            <w:hideMark/>
          </w:tcPr>
          <w:p w:rsidR="0062215F" w:rsidRPr="00A22D22" w:rsidRDefault="00FB0B08">
            <w:r w:rsidRPr="00A22D22">
              <w:t>Прибыль.</w:t>
            </w:r>
          </w:p>
          <w:p w:rsidR="0062215F" w:rsidRPr="00A22D22" w:rsidRDefault="00FB0B08">
            <w:r w:rsidRPr="00A22D22">
              <w:t xml:space="preserve"> (убыток) </w:t>
            </w:r>
          </w:p>
          <w:p w:rsidR="00FB0B08" w:rsidRPr="00A22D22" w:rsidRDefault="00FB0B08">
            <w:proofErr w:type="gramStart"/>
            <w:r w:rsidRPr="00A22D22">
              <w:t>от</w:t>
            </w:r>
            <w:proofErr w:type="gramEnd"/>
            <w:r w:rsidRPr="00A22D22">
              <w:t xml:space="preserve"> реал.</w:t>
            </w:r>
          </w:p>
          <w:p w:rsidR="00FB0B08" w:rsidRPr="00A22D22" w:rsidRDefault="00FB0B08">
            <w:proofErr w:type="spellStart"/>
            <w:r w:rsidRPr="00A22D22">
              <w:t>Тыс</w:t>
            </w:r>
            <w:proofErr w:type="gramStart"/>
            <w:r w:rsidRPr="00A22D22">
              <w:t>.р</w:t>
            </w:r>
            <w:proofErr w:type="gramEnd"/>
            <w:r w:rsidRPr="00A22D22">
              <w:t>уб</w:t>
            </w:r>
            <w:proofErr w:type="spellEnd"/>
            <w:r w:rsidRPr="00A22D22">
              <w:t>.</w:t>
            </w:r>
          </w:p>
        </w:tc>
        <w:tc>
          <w:tcPr>
            <w:tcW w:w="1560" w:type="dxa"/>
            <w:gridSpan w:val="2"/>
            <w:tcBorders>
              <w:top w:val="single" w:sz="4" w:space="0" w:color="auto"/>
              <w:left w:val="single" w:sz="4" w:space="0" w:color="auto"/>
              <w:bottom w:val="single" w:sz="4" w:space="0" w:color="auto"/>
              <w:right w:val="single" w:sz="4" w:space="0" w:color="auto"/>
            </w:tcBorders>
            <w:hideMark/>
          </w:tcPr>
          <w:p w:rsidR="0062215F" w:rsidRPr="00A22D22" w:rsidRDefault="00FB0B08">
            <w:r w:rsidRPr="00A22D22">
              <w:t xml:space="preserve">Чистая </w:t>
            </w:r>
          </w:p>
          <w:p w:rsidR="00FB0B08" w:rsidRPr="00A22D22" w:rsidRDefault="00FB0B08">
            <w:r w:rsidRPr="00A22D22">
              <w:t>прибыль</w:t>
            </w:r>
          </w:p>
          <w:p w:rsidR="0062215F" w:rsidRPr="00A22D22" w:rsidRDefault="00FB0B08">
            <w:r w:rsidRPr="00A22D22">
              <w:t>(убыток),</w:t>
            </w:r>
          </w:p>
          <w:p w:rsidR="00FB0B08" w:rsidRPr="00A22D22" w:rsidRDefault="00FB0B08">
            <w:proofErr w:type="spellStart"/>
            <w:r w:rsidRPr="00A22D22">
              <w:t>т.р</w:t>
            </w:r>
            <w:proofErr w:type="spellEnd"/>
            <w:r w:rsidRPr="00A22D22">
              <w:t>.</w:t>
            </w:r>
          </w:p>
        </w:tc>
        <w:tc>
          <w:tcPr>
            <w:tcW w:w="1584" w:type="dxa"/>
            <w:gridSpan w:val="2"/>
            <w:tcBorders>
              <w:top w:val="single" w:sz="4" w:space="0" w:color="auto"/>
              <w:left w:val="single" w:sz="4" w:space="0" w:color="auto"/>
              <w:bottom w:val="single" w:sz="4" w:space="0" w:color="auto"/>
              <w:right w:val="single" w:sz="4" w:space="0" w:color="auto"/>
            </w:tcBorders>
            <w:hideMark/>
          </w:tcPr>
          <w:p w:rsidR="00FB0B08" w:rsidRPr="00A22D22" w:rsidRDefault="00FB0B08">
            <w:proofErr w:type="spellStart"/>
            <w:r w:rsidRPr="00A22D22">
              <w:t>Кредиторск</w:t>
            </w:r>
            <w:proofErr w:type="spellEnd"/>
            <w:r w:rsidRPr="00A22D22">
              <w:t>.</w:t>
            </w:r>
          </w:p>
          <w:p w:rsidR="00FB0B08" w:rsidRPr="00A22D22" w:rsidRDefault="00FB0B08">
            <w:r w:rsidRPr="00A22D22">
              <w:t>задолжен.</w:t>
            </w:r>
          </w:p>
          <w:p w:rsidR="00FB0B08" w:rsidRPr="00A22D22" w:rsidRDefault="00FB0B08">
            <w:proofErr w:type="spellStart"/>
            <w:r w:rsidRPr="00A22D22">
              <w:t>Тыс</w:t>
            </w:r>
            <w:proofErr w:type="gramStart"/>
            <w:r w:rsidRPr="00A22D22">
              <w:t>.р</w:t>
            </w:r>
            <w:proofErr w:type="gramEnd"/>
            <w:r w:rsidRPr="00A22D22">
              <w:t>уб</w:t>
            </w:r>
            <w:proofErr w:type="spellEnd"/>
            <w:r w:rsidRPr="00A22D22">
              <w:t>.</w:t>
            </w:r>
          </w:p>
        </w:tc>
        <w:tc>
          <w:tcPr>
            <w:tcW w:w="2293" w:type="dxa"/>
            <w:gridSpan w:val="2"/>
            <w:tcBorders>
              <w:top w:val="single" w:sz="4" w:space="0" w:color="auto"/>
              <w:left w:val="single" w:sz="4" w:space="0" w:color="auto"/>
              <w:bottom w:val="single" w:sz="4" w:space="0" w:color="auto"/>
              <w:right w:val="single" w:sz="4" w:space="0" w:color="auto"/>
            </w:tcBorders>
            <w:hideMark/>
          </w:tcPr>
          <w:p w:rsidR="00FB0B08" w:rsidRPr="00A22D22" w:rsidRDefault="00FB0B08">
            <w:r w:rsidRPr="00A22D22">
              <w:t>Дотации и компенсации</w:t>
            </w:r>
          </w:p>
          <w:p w:rsidR="00FB0B08" w:rsidRPr="00A22D22" w:rsidRDefault="00FB0B08">
            <w:proofErr w:type="spellStart"/>
            <w:r w:rsidRPr="00A22D22">
              <w:t>тыс</w:t>
            </w:r>
            <w:proofErr w:type="gramStart"/>
            <w:r w:rsidRPr="00A22D22">
              <w:t>.р</w:t>
            </w:r>
            <w:proofErr w:type="gramEnd"/>
            <w:r w:rsidRPr="00A22D22">
              <w:t>уб</w:t>
            </w:r>
            <w:proofErr w:type="spellEnd"/>
            <w:r w:rsidRPr="00A22D22">
              <w:t>.</w:t>
            </w:r>
          </w:p>
        </w:tc>
        <w:tc>
          <w:tcPr>
            <w:tcW w:w="1800" w:type="dxa"/>
            <w:gridSpan w:val="2"/>
            <w:tcBorders>
              <w:top w:val="single" w:sz="4" w:space="0" w:color="auto"/>
              <w:left w:val="single" w:sz="4" w:space="0" w:color="auto"/>
              <w:bottom w:val="single" w:sz="4" w:space="0" w:color="auto"/>
              <w:right w:val="single" w:sz="4" w:space="0" w:color="auto"/>
            </w:tcBorders>
            <w:hideMark/>
          </w:tcPr>
          <w:p w:rsidR="00FB0B08" w:rsidRPr="00A22D22" w:rsidRDefault="00FB0B08">
            <w:r w:rsidRPr="00A22D22">
              <w:t xml:space="preserve">Дебиторская </w:t>
            </w:r>
          </w:p>
          <w:p w:rsidR="00FB0B08" w:rsidRPr="00A22D22" w:rsidRDefault="00FB0B08">
            <w:r w:rsidRPr="00A22D22">
              <w:t>задолжен.</w:t>
            </w:r>
          </w:p>
          <w:p w:rsidR="00FB0B08" w:rsidRPr="00A22D22" w:rsidRDefault="00FB0B08">
            <w:proofErr w:type="spellStart"/>
            <w:r w:rsidRPr="00A22D22">
              <w:t>Тыс</w:t>
            </w:r>
            <w:proofErr w:type="gramStart"/>
            <w:r w:rsidRPr="00A22D22">
              <w:t>.р</w:t>
            </w:r>
            <w:proofErr w:type="gramEnd"/>
            <w:r w:rsidRPr="00A22D22">
              <w:t>уб</w:t>
            </w:r>
            <w:proofErr w:type="spellEnd"/>
            <w:r w:rsidRPr="00A22D22">
              <w:t>.</w:t>
            </w:r>
          </w:p>
        </w:tc>
      </w:tr>
      <w:tr w:rsidR="0062215F" w:rsidRPr="00A22D22" w:rsidTr="003059F6">
        <w:trPr>
          <w:cantSplit/>
          <w:trHeight w:val="338"/>
        </w:trPr>
        <w:tc>
          <w:tcPr>
            <w:tcW w:w="1249" w:type="dxa"/>
            <w:vMerge/>
            <w:tcBorders>
              <w:top w:val="single" w:sz="4" w:space="0" w:color="auto"/>
              <w:left w:val="single" w:sz="4" w:space="0" w:color="auto"/>
              <w:bottom w:val="single" w:sz="4" w:space="0" w:color="auto"/>
              <w:right w:val="single" w:sz="4" w:space="0" w:color="auto"/>
            </w:tcBorders>
            <w:vAlign w:val="center"/>
            <w:hideMark/>
          </w:tcPr>
          <w:p w:rsidR="00FB0B08" w:rsidRPr="00A22D22" w:rsidRDefault="00FB0B08"/>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2</w:t>
            </w:r>
          </w:p>
        </w:tc>
        <w:tc>
          <w:tcPr>
            <w:tcW w:w="850"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3</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2</w:t>
            </w:r>
          </w:p>
        </w:tc>
        <w:tc>
          <w:tcPr>
            <w:tcW w:w="850"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3</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2</w:t>
            </w:r>
          </w:p>
        </w:tc>
        <w:tc>
          <w:tcPr>
            <w:tcW w:w="708"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3</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2</w:t>
            </w:r>
          </w:p>
        </w:tc>
        <w:tc>
          <w:tcPr>
            <w:tcW w:w="709"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3</w:t>
            </w:r>
          </w:p>
        </w:tc>
        <w:tc>
          <w:tcPr>
            <w:tcW w:w="708"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2</w:t>
            </w:r>
          </w:p>
        </w:tc>
        <w:tc>
          <w:tcPr>
            <w:tcW w:w="876"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201</w:t>
            </w:r>
            <w:r w:rsidR="00A1347A" w:rsidRPr="00A22D22">
              <w:t>3</w:t>
            </w:r>
          </w:p>
        </w:tc>
        <w:tc>
          <w:tcPr>
            <w:tcW w:w="825" w:type="dxa"/>
            <w:tcBorders>
              <w:top w:val="single" w:sz="4" w:space="0" w:color="auto"/>
              <w:left w:val="single" w:sz="4" w:space="0" w:color="auto"/>
              <w:bottom w:val="single" w:sz="4" w:space="0" w:color="auto"/>
              <w:right w:val="single" w:sz="4" w:space="0" w:color="auto"/>
            </w:tcBorders>
            <w:hideMark/>
          </w:tcPr>
          <w:p w:rsidR="00FB0B08" w:rsidRPr="00A22D22" w:rsidRDefault="00FB0B08" w:rsidP="001820A1">
            <w:r w:rsidRPr="00A22D22">
              <w:t>201</w:t>
            </w:r>
            <w:r w:rsidR="001820A1" w:rsidRPr="00A22D22">
              <w:t>2</w:t>
            </w:r>
          </w:p>
        </w:tc>
        <w:tc>
          <w:tcPr>
            <w:tcW w:w="1468" w:type="dxa"/>
            <w:tcBorders>
              <w:top w:val="single" w:sz="4" w:space="0" w:color="auto"/>
              <w:left w:val="single" w:sz="4" w:space="0" w:color="auto"/>
              <w:bottom w:val="single" w:sz="4" w:space="0" w:color="auto"/>
              <w:right w:val="single" w:sz="4" w:space="0" w:color="auto"/>
            </w:tcBorders>
            <w:hideMark/>
          </w:tcPr>
          <w:p w:rsidR="00FB0B08" w:rsidRPr="00A22D22" w:rsidRDefault="00FB0B08" w:rsidP="001820A1">
            <w:r w:rsidRPr="00A22D22">
              <w:t>201</w:t>
            </w:r>
            <w:r w:rsidR="001820A1" w:rsidRPr="00A22D22">
              <w:t>3</w:t>
            </w:r>
          </w:p>
        </w:tc>
        <w:tc>
          <w:tcPr>
            <w:tcW w:w="709" w:type="dxa"/>
            <w:tcBorders>
              <w:top w:val="single" w:sz="4" w:space="0" w:color="auto"/>
              <w:left w:val="single" w:sz="4" w:space="0" w:color="auto"/>
              <w:bottom w:val="single" w:sz="4" w:space="0" w:color="auto"/>
              <w:right w:val="single" w:sz="4" w:space="0" w:color="auto"/>
            </w:tcBorders>
            <w:hideMark/>
          </w:tcPr>
          <w:p w:rsidR="00FB0B08" w:rsidRPr="00A22D22" w:rsidRDefault="00FB0B08" w:rsidP="001820A1">
            <w:r w:rsidRPr="00A22D22">
              <w:t>201</w:t>
            </w:r>
            <w:r w:rsidR="001820A1" w:rsidRPr="00A22D22">
              <w:t>2</w:t>
            </w:r>
          </w:p>
        </w:tc>
        <w:tc>
          <w:tcPr>
            <w:tcW w:w="1091" w:type="dxa"/>
            <w:tcBorders>
              <w:top w:val="single" w:sz="4" w:space="0" w:color="auto"/>
              <w:left w:val="single" w:sz="4" w:space="0" w:color="auto"/>
              <w:bottom w:val="single" w:sz="4" w:space="0" w:color="auto"/>
              <w:right w:val="single" w:sz="4" w:space="0" w:color="auto"/>
            </w:tcBorders>
            <w:hideMark/>
          </w:tcPr>
          <w:p w:rsidR="00FB0B08" w:rsidRPr="00A22D22" w:rsidRDefault="00FB0B08" w:rsidP="001820A1">
            <w:r w:rsidRPr="00A22D22">
              <w:t>201</w:t>
            </w:r>
            <w:r w:rsidR="001820A1" w:rsidRPr="00A22D22">
              <w:t>3</w:t>
            </w:r>
          </w:p>
        </w:tc>
      </w:tr>
      <w:tr w:rsidR="0062215F" w:rsidRPr="00A22D22" w:rsidTr="003059F6">
        <w:tc>
          <w:tcPr>
            <w:tcW w:w="1249"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851"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850"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851"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850"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851"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708"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851"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709"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708"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876"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825"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1468"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709" w:type="dxa"/>
            <w:tcBorders>
              <w:top w:val="single" w:sz="4" w:space="0" w:color="auto"/>
              <w:left w:val="single" w:sz="4" w:space="0" w:color="auto"/>
              <w:bottom w:val="single" w:sz="4" w:space="0" w:color="auto"/>
              <w:right w:val="single" w:sz="4" w:space="0" w:color="auto"/>
            </w:tcBorders>
          </w:tcPr>
          <w:p w:rsidR="00FB0B08" w:rsidRPr="00A22D22" w:rsidRDefault="00FB0B08"/>
        </w:tc>
        <w:tc>
          <w:tcPr>
            <w:tcW w:w="1091" w:type="dxa"/>
            <w:tcBorders>
              <w:top w:val="single" w:sz="4" w:space="0" w:color="auto"/>
              <w:left w:val="single" w:sz="4" w:space="0" w:color="auto"/>
              <w:bottom w:val="single" w:sz="4" w:space="0" w:color="auto"/>
              <w:right w:val="single" w:sz="4" w:space="0" w:color="auto"/>
            </w:tcBorders>
          </w:tcPr>
          <w:p w:rsidR="00FB0B08" w:rsidRPr="00A22D22" w:rsidRDefault="00FB0B08"/>
        </w:tc>
      </w:tr>
      <w:tr w:rsidR="0062215F" w:rsidRPr="00A22D22" w:rsidTr="003059F6">
        <w:tc>
          <w:tcPr>
            <w:tcW w:w="1249" w:type="dxa"/>
            <w:tcBorders>
              <w:top w:val="single" w:sz="4" w:space="0" w:color="auto"/>
              <w:left w:val="single" w:sz="4" w:space="0" w:color="auto"/>
              <w:bottom w:val="single" w:sz="4" w:space="0" w:color="auto"/>
              <w:right w:val="single" w:sz="4" w:space="0" w:color="auto"/>
            </w:tcBorders>
            <w:hideMark/>
          </w:tcPr>
          <w:p w:rsidR="00FB0B08" w:rsidRPr="00A22D22" w:rsidRDefault="00FB0B08">
            <w:r w:rsidRPr="00A22D22">
              <w:t>Большевик</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 xml:space="preserve"> </w:t>
            </w:r>
            <w:r w:rsidR="00A1347A" w:rsidRPr="00A22D22">
              <w:t>29779</w:t>
            </w:r>
          </w:p>
        </w:tc>
        <w:tc>
          <w:tcPr>
            <w:tcW w:w="850" w:type="dxa"/>
            <w:tcBorders>
              <w:top w:val="single" w:sz="4" w:space="0" w:color="auto"/>
              <w:left w:val="single" w:sz="4" w:space="0" w:color="auto"/>
              <w:bottom w:val="single" w:sz="4" w:space="0" w:color="auto"/>
              <w:right w:val="single" w:sz="4" w:space="0" w:color="auto"/>
            </w:tcBorders>
          </w:tcPr>
          <w:p w:rsidR="00FB0B08" w:rsidRPr="00A22D22" w:rsidRDefault="00542932">
            <w:r w:rsidRPr="00A22D22">
              <w:t>30693</w:t>
            </w:r>
          </w:p>
        </w:tc>
        <w:tc>
          <w:tcPr>
            <w:tcW w:w="851" w:type="dxa"/>
            <w:tcBorders>
              <w:top w:val="single" w:sz="4" w:space="0" w:color="auto"/>
              <w:left w:val="single" w:sz="4" w:space="0" w:color="auto"/>
              <w:bottom w:val="single" w:sz="4" w:space="0" w:color="auto"/>
              <w:right w:val="single" w:sz="4" w:space="0" w:color="auto"/>
            </w:tcBorders>
          </w:tcPr>
          <w:p w:rsidR="00FB0B08" w:rsidRPr="00A22D22" w:rsidRDefault="00A1347A">
            <w:r w:rsidRPr="00A22D22">
              <w:t>26577</w:t>
            </w:r>
          </w:p>
        </w:tc>
        <w:tc>
          <w:tcPr>
            <w:tcW w:w="850" w:type="dxa"/>
            <w:tcBorders>
              <w:top w:val="single" w:sz="4" w:space="0" w:color="auto"/>
              <w:left w:val="single" w:sz="4" w:space="0" w:color="auto"/>
              <w:bottom w:val="single" w:sz="4" w:space="0" w:color="auto"/>
              <w:right w:val="single" w:sz="4" w:space="0" w:color="auto"/>
            </w:tcBorders>
          </w:tcPr>
          <w:p w:rsidR="00FB0B08" w:rsidRPr="00A22D22" w:rsidRDefault="00542932">
            <w:r w:rsidRPr="00A22D22">
              <w:t>28769</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A1347A" w:rsidP="00A1347A">
            <w:r w:rsidRPr="00A22D22">
              <w:t>3202</w:t>
            </w:r>
          </w:p>
        </w:tc>
        <w:tc>
          <w:tcPr>
            <w:tcW w:w="708" w:type="dxa"/>
            <w:tcBorders>
              <w:top w:val="single" w:sz="4" w:space="0" w:color="auto"/>
              <w:left w:val="single" w:sz="4" w:space="0" w:color="auto"/>
              <w:bottom w:val="single" w:sz="4" w:space="0" w:color="auto"/>
              <w:right w:val="single" w:sz="4" w:space="0" w:color="auto"/>
            </w:tcBorders>
          </w:tcPr>
          <w:p w:rsidR="00FB0B08" w:rsidRPr="00A22D22" w:rsidRDefault="00542932">
            <w:r w:rsidRPr="00A22D22">
              <w:t>1924</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FB0B08" w:rsidP="00A1347A">
            <w:r w:rsidRPr="00A22D22">
              <w:t xml:space="preserve"> </w:t>
            </w:r>
            <w:r w:rsidR="00A1347A" w:rsidRPr="00A22D22">
              <w:t>3468</w:t>
            </w:r>
          </w:p>
        </w:tc>
        <w:tc>
          <w:tcPr>
            <w:tcW w:w="709" w:type="dxa"/>
            <w:tcBorders>
              <w:top w:val="single" w:sz="4" w:space="0" w:color="auto"/>
              <w:left w:val="single" w:sz="4" w:space="0" w:color="auto"/>
              <w:bottom w:val="single" w:sz="4" w:space="0" w:color="auto"/>
              <w:right w:val="single" w:sz="4" w:space="0" w:color="auto"/>
            </w:tcBorders>
          </w:tcPr>
          <w:p w:rsidR="00FB0B08" w:rsidRPr="00A22D22" w:rsidRDefault="0062215F">
            <w:r w:rsidRPr="00A22D22">
              <w:t>4782</w:t>
            </w:r>
          </w:p>
        </w:tc>
        <w:tc>
          <w:tcPr>
            <w:tcW w:w="708" w:type="dxa"/>
            <w:tcBorders>
              <w:top w:val="single" w:sz="4" w:space="0" w:color="auto"/>
              <w:left w:val="single" w:sz="4" w:space="0" w:color="auto"/>
              <w:bottom w:val="single" w:sz="4" w:space="0" w:color="auto"/>
              <w:right w:val="single" w:sz="4" w:space="0" w:color="auto"/>
            </w:tcBorders>
            <w:hideMark/>
          </w:tcPr>
          <w:p w:rsidR="00FB0B08" w:rsidRPr="00A22D22" w:rsidRDefault="001820A1">
            <w:r w:rsidRPr="00A22D22">
              <w:t>9255</w:t>
            </w:r>
          </w:p>
        </w:tc>
        <w:tc>
          <w:tcPr>
            <w:tcW w:w="876" w:type="dxa"/>
            <w:tcBorders>
              <w:top w:val="single" w:sz="4" w:space="0" w:color="auto"/>
              <w:left w:val="single" w:sz="4" w:space="0" w:color="auto"/>
              <w:bottom w:val="single" w:sz="4" w:space="0" w:color="auto"/>
              <w:right w:val="single" w:sz="4" w:space="0" w:color="auto"/>
            </w:tcBorders>
          </w:tcPr>
          <w:p w:rsidR="00FB0B08" w:rsidRPr="00A22D22" w:rsidRDefault="0062215F">
            <w:r w:rsidRPr="00A22D22">
              <w:t>17323</w:t>
            </w:r>
          </w:p>
        </w:tc>
        <w:tc>
          <w:tcPr>
            <w:tcW w:w="825" w:type="dxa"/>
            <w:tcBorders>
              <w:top w:val="single" w:sz="4" w:space="0" w:color="auto"/>
              <w:left w:val="single" w:sz="4" w:space="0" w:color="auto"/>
              <w:bottom w:val="single" w:sz="4" w:space="0" w:color="auto"/>
              <w:right w:val="single" w:sz="4" w:space="0" w:color="auto"/>
            </w:tcBorders>
            <w:hideMark/>
          </w:tcPr>
          <w:p w:rsidR="00FB0B08" w:rsidRPr="00A22D22" w:rsidRDefault="00FB0B08" w:rsidP="001820A1">
            <w:r w:rsidRPr="00A22D22">
              <w:t xml:space="preserve"> </w:t>
            </w:r>
            <w:r w:rsidR="001820A1" w:rsidRPr="00A22D22">
              <w:t>2495</w:t>
            </w:r>
          </w:p>
        </w:tc>
        <w:tc>
          <w:tcPr>
            <w:tcW w:w="1468"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6910</w:t>
            </w:r>
          </w:p>
        </w:tc>
        <w:tc>
          <w:tcPr>
            <w:tcW w:w="709" w:type="dxa"/>
            <w:tcBorders>
              <w:top w:val="single" w:sz="4" w:space="0" w:color="auto"/>
              <w:left w:val="single" w:sz="4" w:space="0" w:color="auto"/>
              <w:bottom w:val="single" w:sz="4" w:space="0" w:color="auto"/>
              <w:right w:val="single" w:sz="4" w:space="0" w:color="auto"/>
            </w:tcBorders>
            <w:hideMark/>
          </w:tcPr>
          <w:p w:rsidR="00FB0B08" w:rsidRPr="00A22D22" w:rsidRDefault="00FB0B08" w:rsidP="001820A1">
            <w:r w:rsidRPr="00A22D22">
              <w:t xml:space="preserve"> </w:t>
            </w:r>
            <w:r w:rsidR="001820A1" w:rsidRPr="00A22D22">
              <w:t>734</w:t>
            </w:r>
          </w:p>
        </w:tc>
        <w:tc>
          <w:tcPr>
            <w:tcW w:w="1091" w:type="dxa"/>
            <w:tcBorders>
              <w:top w:val="single" w:sz="4" w:space="0" w:color="auto"/>
              <w:left w:val="single" w:sz="4" w:space="0" w:color="auto"/>
              <w:bottom w:val="single" w:sz="4" w:space="0" w:color="auto"/>
              <w:right w:val="single" w:sz="4" w:space="0" w:color="auto"/>
            </w:tcBorders>
          </w:tcPr>
          <w:p w:rsidR="00FB0B08" w:rsidRPr="00A22D22" w:rsidRDefault="00FB0B08"/>
        </w:tc>
      </w:tr>
      <w:tr w:rsidR="0062215F" w:rsidRPr="00A22D22" w:rsidTr="003059F6">
        <w:tc>
          <w:tcPr>
            <w:tcW w:w="1249" w:type="dxa"/>
            <w:tcBorders>
              <w:top w:val="single" w:sz="4" w:space="0" w:color="auto"/>
              <w:left w:val="single" w:sz="4" w:space="0" w:color="auto"/>
              <w:bottom w:val="single" w:sz="4" w:space="0" w:color="auto"/>
              <w:right w:val="single" w:sz="4" w:space="0" w:color="auto"/>
            </w:tcBorders>
            <w:hideMark/>
          </w:tcPr>
          <w:p w:rsidR="00FB0B08" w:rsidRPr="00A22D22" w:rsidRDefault="00FB0B08">
            <w:r w:rsidRPr="00A22D22">
              <w:t>ООО «Родник»</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A1347A">
            <w:r w:rsidRPr="00A22D22">
              <w:t>55055</w:t>
            </w:r>
          </w:p>
        </w:tc>
        <w:tc>
          <w:tcPr>
            <w:tcW w:w="850"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57829</w:t>
            </w:r>
          </w:p>
        </w:tc>
        <w:tc>
          <w:tcPr>
            <w:tcW w:w="851" w:type="dxa"/>
            <w:tcBorders>
              <w:top w:val="single" w:sz="4" w:space="0" w:color="auto"/>
              <w:left w:val="single" w:sz="4" w:space="0" w:color="auto"/>
              <w:bottom w:val="single" w:sz="4" w:space="0" w:color="auto"/>
              <w:right w:val="single" w:sz="4" w:space="0" w:color="auto"/>
            </w:tcBorders>
          </w:tcPr>
          <w:p w:rsidR="00FB0B08" w:rsidRPr="00A22D22" w:rsidRDefault="00A1347A">
            <w:r w:rsidRPr="00A22D22">
              <w:t>54778</w:t>
            </w:r>
          </w:p>
        </w:tc>
        <w:tc>
          <w:tcPr>
            <w:tcW w:w="850"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57865</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A1347A">
            <w:r w:rsidRPr="00A22D22">
              <w:t>277</w:t>
            </w:r>
          </w:p>
        </w:tc>
        <w:tc>
          <w:tcPr>
            <w:tcW w:w="708"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-36</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A1347A">
            <w:r w:rsidRPr="00A22D22">
              <w:t>3327</w:t>
            </w:r>
          </w:p>
        </w:tc>
        <w:tc>
          <w:tcPr>
            <w:tcW w:w="709"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5124</w:t>
            </w:r>
          </w:p>
        </w:tc>
        <w:tc>
          <w:tcPr>
            <w:tcW w:w="708" w:type="dxa"/>
            <w:tcBorders>
              <w:top w:val="single" w:sz="4" w:space="0" w:color="auto"/>
              <w:left w:val="single" w:sz="4" w:space="0" w:color="auto"/>
              <w:bottom w:val="single" w:sz="4" w:space="0" w:color="auto"/>
              <w:right w:val="single" w:sz="4" w:space="0" w:color="auto"/>
            </w:tcBorders>
            <w:hideMark/>
          </w:tcPr>
          <w:p w:rsidR="00FB0B08" w:rsidRPr="00A22D22" w:rsidRDefault="001820A1">
            <w:r w:rsidRPr="00A22D22">
              <w:t>19645</w:t>
            </w:r>
          </w:p>
        </w:tc>
        <w:tc>
          <w:tcPr>
            <w:tcW w:w="876"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21858</w:t>
            </w:r>
          </w:p>
        </w:tc>
        <w:tc>
          <w:tcPr>
            <w:tcW w:w="825" w:type="dxa"/>
            <w:tcBorders>
              <w:top w:val="single" w:sz="4" w:space="0" w:color="auto"/>
              <w:left w:val="single" w:sz="4" w:space="0" w:color="auto"/>
              <w:bottom w:val="single" w:sz="4" w:space="0" w:color="auto"/>
              <w:right w:val="single" w:sz="4" w:space="0" w:color="auto"/>
            </w:tcBorders>
            <w:hideMark/>
          </w:tcPr>
          <w:p w:rsidR="00FB0B08" w:rsidRPr="00A22D22" w:rsidRDefault="001820A1">
            <w:r w:rsidRPr="00A22D22">
              <w:t>4837</w:t>
            </w:r>
          </w:p>
        </w:tc>
        <w:tc>
          <w:tcPr>
            <w:tcW w:w="1468"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10397</w:t>
            </w:r>
          </w:p>
        </w:tc>
        <w:tc>
          <w:tcPr>
            <w:tcW w:w="709" w:type="dxa"/>
            <w:tcBorders>
              <w:top w:val="single" w:sz="4" w:space="0" w:color="auto"/>
              <w:left w:val="single" w:sz="4" w:space="0" w:color="auto"/>
              <w:bottom w:val="single" w:sz="4" w:space="0" w:color="auto"/>
              <w:right w:val="single" w:sz="4" w:space="0" w:color="auto"/>
            </w:tcBorders>
            <w:hideMark/>
          </w:tcPr>
          <w:p w:rsidR="00FB0B08" w:rsidRPr="00A22D22" w:rsidRDefault="001820A1">
            <w:r w:rsidRPr="00A22D22">
              <w:t>819</w:t>
            </w:r>
          </w:p>
        </w:tc>
        <w:tc>
          <w:tcPr>
            <w:tcW w:w="1091" w:type="dxa"/>
            <w:tcBorders>
              <w:top w:val="single" w:sz="4" w:space="0" w:color="auto"/>
              <w:left w:val="single" w:sz="4" w:space="0" w:color="auto"/>
              <w:bottom w:val="single" w:sz="4" w:space="0" w:color="auto"/>
              <w:right w:val="single" w:sz="4" w:space="0" w:color="auto"/>
            </w:tcBorders>
          </w:tcPr>
          <w:p w:rsidR="00FB0B08" w:rsidRPr="00A22D22" w:rsidRDefault="00FB0B08"/>
        </w:tc>
      </w:tr>
      <w:tr w:rsidR="0062215F" w:rsidRPr="00A22D22" w:rsidTr="003059F6">
        <w:tc>
          <w:tcPr>
            <w:tcW w:w="1249" w:type="dxa"/>
            <w:tcBorders>
              <w:top w:val="single" w:sz="4" w:space="0" w:color="auto"/>
              <w:left w:val="single" w:sz="4" w:space="0" w:color="auto"/>
              <w:bottom w:val="single" w:sz="4" w:space="0" w:color="auto"/>
              <w:right w:val="single" w:sz="4" w:space="0" w:color="auto"/>
            </w:tcBorders>
            <w:hideMark/>
          </w:tcPr>
          <w:p w:rsidR="00FB0B08" w:rsidRPr="00A22D22" w:rsidRDefault="00FB0B08">
            <w:r w:rsidRPr="00A22D22">
              <w:t>Итого</w:t>
            </w:r>
          </w:p>
        </w:tc>
        <w:tc>
          <w:tcPr>
            <w:tcW w:w="851" w:type="dxa"/>
            <w:tcBorders>
              <w:top w:val="single" w:sz="4" w:space="0" w:color="auto"/>
              <w:left w:val="single" w:sz="4" w:space="0" w:color="auto"/>
              <w:bottom w:val="single" w:sz="4" w:space="0" w:color="auto"/>
              <w:right w:val="single" w:sz="4" w:space="0" w:color="auto"/>
            </w:tcBorders>
          </w:tcPr>
          <w:p w:rsidR="00FB0B08" w:rsidRPr="00A22D22" w:rsidRDefault="00A1347A">
            <w:r w:rsidRPr="00A22D22">
              <w:t>84834</w:t>
            </w:r>
          </w:p>
        </w:tc>
        <w:tc>
          <w:tcPr>
            <w:tcW w:w="850"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88522</w:t>
            </w:r>
          </w:p>
        </w:tc>
        <w:tc>
          <w:tcPr>
            <w:tcW w:w="851" w:type="dxa"/>
            <w:tcBorders>
              <w:top w:val="single" w:sz="4" w:space="0" w:color="auto"/>
              <w:left w:val="single" w:sz="4" w:space="0" w:color="auto"/>
              <w:bottom w:val="single" w:sz="4" w:space="0" w:color="auto"/>
              <w:right w:val="single" w:sz="4" w:space="0" w:color="auto"/>
            </w:tcBorders>
          </w:tcPr>
          <w:p w:rsidR="00FB0B08" w:rsidRPr="00A22D22" w:rsidRDefault="00A1347A">
            <w:r w:rsidRPr="00A22D22">
              <w:t>81355</w:t>
            </w:r>
          </w:p>
        </w:tc>
        <w:tc>
          <w:tcPr>
            <w:tcW w:w="850"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86634</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A1347A">
            <w:r w:rsidRPr="00A22D22">
              <w:t>3479</w:t>
            </w:r>
          </w:p>
        </w:tc>
        <w:tc>
          <w:tcPr>
            <w:tcW w:w="708"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1888</w:t>
            </w:r>
          </w:p>
        </w:tc>
        <w:tc>
          <w:tcPr>
            <w:tcW w:w="851" w:type="dxa"/>
            <w:tcBorders>
              <w:top w:val="single" w:sz="4" w:space="0" w:color="auto"/>
              <w:left w:val="single" w:sz="4" w:space="0" w:color="auto"/>
              <w:bottom w:val="single" w:sz="4" w:space="0" w:color="auto"/>
              <w:right w:val="single" w:sz="4" w:space="0" w:color="auto"/>
            </w:tcBorders>
            <w:hideMark/>
          </w:tcPr>
          <w:p w:rsidR="00FB0B08" w:rsidRPr="00A22D22" w:rsidRDefault="00A1347A">
            <w:r w:rsidRPr="00A22D22">
              <w:t>6795</w:t>
            </w:r>
          </w:p>
        </w:tc>
        <w:tc>
          <w:tcPr>
            <w:tcW w:w="709"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9906</w:t>
            </w:r>
          </w:p>
        </w:tc>
        <w:tc>
          <w:tcPr>
            <w:tcW w:w="708" w:type="dxa"/>
            <w:tcBorders>
              <w:top w:val="single" w:sz="4" w:space="0" w:color="auto"/>
              <w:left w:val="single" w:sz="4" w:space="0" w:color="auto"/>
              <w:bottom w:val="single" w:sz="4" w:space="0" w:color="auto"/>
              <w:right w:val="single" w:sz="4" w:space="0" w:color="auto"/>
            </w:tcBorders>
            <w:hideMark/>
          </w:tcPr>
          <w:p w:rsidR="00FB0B08" w:rsidRPr="00A22D22" w:rsidRDefault="001820A1">
            <w:r w:rsidRPr="00A22D22">
              <w:t>28900</w:t>
            </w:r>
          </w:p>
        </w:tc>
        <w:tc>
          <w:tcPr>
            <w:tcW w:w="876"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39181</w:t>
            </w:r>
          </w:p>
        </w:tc>
        <w:tc>
          <w:tcPr>
            <w:tcW w:w="825" w:type="dxa"/>
            <w:tcBorders>
              <w:top w:val="single" w:sz="4" w:space="0" w:color="auto"/>
              <w:left w:val="single" w:sz="4" w:space="0" w:color="auto"/>
              <w:bottom w:val="single" w:sz="4" w:space="0" w:color="auto"/>
              <w:right w:val="single" w:sz="4" w:space="0" w:color="auto"/>
            </w:tcBorders>
            <w:hideMark/>
          </w:tcPr>
          <w:p w:rsidR="00FB0B08" w:rsidRPr="00A22D22" w:rsidRDefault="001820A1">
            <w:r w:rsidRPr="00A22D22">
              <w:t>7332</w:t>
            </w:r>
          </w:p>
        </w:tc>
        <w:tc>
          <w:tcPr>
            <w:tcW w:w="1468" w:type="dxa"/>
            <w:tcBorders>
              <w:top w:val="single" w:sz="4" w:space="0" w:color="auto"/>
              <w:left w:val="single" w:sz="4" w:space="0" w:color="auto"/>
              <w:bottom w:val="single" w:sz="4" w:space="0" w:color="auto"/>
              <w:right w:val="single" w:sz="4" w:space="0" w:color="auto"/>
            </w:tcBorders>
          </w:tcPr>
          <w:p w:rsidR="00FB0B08" w:rsidRPr="00A22D22" w:rsidRDefault="003059F6">
            <w:r w:rsidRPr="00A22D22">
              <w:t>17307</w:t>
            </w:r>
          </w:p>
        </w:tc>
        <w:tc>
          <w:tcPr>
            <w:tcW w:w="709" w:type="dxa"/>
            <w:tcBorders>
              <w:top w:val="single" w:sz="4" w:space="0" w:color="auto"/>
              <w:left w:val="single" w:sz="4" w:space="0" w:color="auto"/>
              <w:bottom w:val="single" w:sz="4" w:space="0" w:color="auto"/>
              <w:right w:val="single" w:sz="4" w:space="0" w:color="auto"/>
            </w:tcBorders>
            <w:hideMark/>
          </w:tcPr>
          <w:p w:rsidR="00FB0B08" w:rsidRPr="00A22D22" w:rsidRDefault="001820A1">
            <w:r w:rsidRPr="00A22D22">
              <w:t>1553</w:t>
            </w:r>
          </w:p>
        </w:tc>
        <w:tc>
          <w:tcPr>
            <w:tcW w:w="1091" w:type="dxa"/>
            <w:tcBorders>
              <w:top w:val="single" w:sz="4" w:space="0" w:color="auto"/>
              <w:left w:val="single" w:sz="4" w:space="0" w:color="auto"/>
              <w:bottom w:val="single" w:sz="4" w:space="0" w:color="auto"/>
              <w:right w:val="single" w:sz="4" w:space="0" w:color="auto"/>
            </w:tcBorders>
          </w:tcPr>
          <w:p w:rsidR="00FB0B08" w:rsidRPr="00A22D22" w:rsidRDefault="00FB0B08"/>
        </w:tc>
      </w:tr>
    </w:tbl>
    <w:p w:rsidR="00FB0B08" w:rsidRPr="00A22D22" w:rsidRDefault="00FB0B08" w:rsidP="00FB0B08">
      <w:r w:rsidRPr="00A22D22">
        <w:rPr>
          <w:b/>
        </w:rPr>
        <w:t xml:space="preserve">  </w:t>
      </w:r>
      <w:r w:rsidRPr="00A22D22">
        <w:t xml:space="preserve">                                                                 </w:t>
      </w:r>
    </w:p>
    <w:p w:rsidR="0062215F" w:rsidRPr="00A22D22" w:rsidRDefault="0062215F" w:rsidP="00FB0B08">
      <w:pPr>
        <w:rPr>
          <w:b/>
        </w:rPr>
      </w:pPr>
    </w:p>
    <w:p w:rsidR="0062215F" w:rsidRPr="00A22D22" w:rsidRDefault="0062215F" w:rsidP="00FB0B08">
      <w:pPr>
        <w:rPr>
          <w:b/>
        </w:rPr>
      </w:pPr>
    </w:p>
    <w:p w:rsidR="00FB0B08" w:rsidRPr="00A22D22" w:rsidRDefault="00FB0B08" w:rsidP="00FB0B08">
      <w:pPr>
        <w:rPr>
          <w:b/>
        </w:rPr>
      </w:pPr>
      <w:r w:rsidRPr="00A22D22">
        <w:rPr>
          <w:b/>
        </w:rPr>
        <w:lastRenderedPageBreak/>
        <w:t>Анализ по среднесписочной численности и фонду заработной платы за  201</w:t>
      </w:r>
      <w:r w:rsidR="00512F51" w:rsidRPr="00A22D22">
        <w:rPr>
          <w:b/>
        </w:rPr>
        <w:t>3</w:t>
      </w:r>
      <w:r w:rsidRPr="00A22D22">
        <w:rPr>
          <w:b/>
        </w:rPr>
        <w:t>гг</w:t>
      </w:r>
      <w:r w:rsidR="00516236" w:rsidRPr="00A22D22">
        <w:rPr>
          <w:b/>
        </w:rPr>
        <w:t xml:space="preserve"> </w:t>
      </w:r>
      <w:r w:rsidR="000157A1">
        <w:rPr>
          <w:b/>
        </w:rPr>
        <w:t xml:space="preserve"> </w:t>
      </w:r>
    </w:p>
    <w:p w:rsidR="00FB0B08" w:rsidRPr="00A22D22" w:rsidRDefault="00FB0B08" w:rsidP="00FB0B08">
      <w:pPr>
        <w:jc w:val="center"/>
      </w:pPr>
      <w:r w:rsidRPr="00A22D22">
        <w:t xml:space="preserve">      </w:t>
      </w:r>
      <w:r w:rsidR="00A66651" w:rsidRPr="00A22D22">
        <w:t xml:space="preserve">                                                                       </w:t>
      </w:r>
      <w:r w:rsidR="00290BBB">
        <w:t xml:space="preserve">                                             </w:t>
      </w:r>
      <w:r w:rsidR="00A66651" w:rsidRPr="00A22D22">
        <w:t xml:space="preserve"> </w:t>
      </w:r>
      <w:r w:rsidRPr="00A22D22">
        <w:t>Таблица № 1</w:t>
      </w:r>
      <w:r w:rsidR="0062528F">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992"/>
        <w:gridCol w:w="992"/>
        <w:gridCol w:w="709"/>
        <w:gridCol w:w="709"/>
        <w:gridCol w:w="850"/>
        <w:gridCol w:w="851"/>
        <w:gridCol w:w="850"/>
        <w:gridCol w:w="850"/>
      </w:tblGrid>
      <w:tr w:rsidR="00A27C43" w:rsidRPr="00A22D22" w:rsidTr="00C247E2">
        <w:trPr>
          <w:cantSplit/>
          <w:trHeight w:val="838"/>
        </w:trPr>
        <w:tc>
          <w:tcPr>
            <w:tcW w:w="1668" w:type="dxa"/>
            <w:vMerge w:val="restart"/>
            <w:tcBorders>
              <w:top w:val="single" w:sz="4" w:space="0" w:color="auto"/>
              <w:left w:val="single" w:sz="4" w:space="0" w:color="auto"/>
              <w:bottom w:val="single" w:sz="4" w:space="0" w:color="auto"/>
              <w:right w:val="single" w:sz="4" w:space="0" w:color="auto"/>
            </w:tcBorders>
          </w:tcPr>
          <w:p w:rsidR="00A27C43" w:rsidRPr="00A22D22" w:rsidRDefault="00A27C43"/>
          <w:p w:rsidR="00A27C43" w:rsidRPr="00A22D22" w:rsidRDefault="00A27C43">
            <w:r w:rsidRPr="00A22D22">
              <w:t>Хозяйства</w:t>
            </w:r>
          </w:p>
        </w:tc>
        <w:tc>
          <w:tcPr>
            <w:tcW w:w="1984" w:type="dxa"/>
            <w:gridSpan w:val="2"/>
            <w:tcBorders>
              <w:top w:val="single" w:sz="4" w:space="0" w:color="auto"/>
              <w:left w:val="single" w:sz="4" w:space="0" w:color="auto"/>
              <w:bottom w:val="single" w:sz="4" w:space="0" w:color="auto"/>
              <w:right w:val="single" w:sz="4" w:space="0" w:color="auto"/>
            </w:tcBorders>
            <w:hideMark/>
          </w:tcPr>
          <w:p w:rsidR="00A27C43" w:rsidRPr="00A22D22" w:rsidRDefault="00A27C43">
            <w:r w:rsidRPr="00A22D22">
              <w:t>Среднесписочная</w:t>
            </w:r>
          </w:p>
          <w:p w:rsidR="00A27C43" w:rsidRPr="00A22D22" w:rsidRDefault="00A27C43">
            <w:r w:rsidRPr="00A22D22">
              <w:t xml:space="preserve">численность </w:t>
            </w:r>
          </w:p>
          <w:p w:rsidR="00A27C43" w:rsidRPr="00A22D22" w:rsidRDefault="00A27C43">
            <w:r w:rsidRPr="00A22D22">
              <w:t>работников чел.</w:t>
            </w:r>
          </w:p>
        </w:tc>
        <w:tc>
          <w:tcPr>
            <w:tcW w:w="1701" w:type="dxa"/>
            <w:gridSpan w:val="2"/>
            <w:tcBorders>
              <w:top w:val="single" w:sz="4" w:space="0" w:color="auto"/>
              <w:left w:val="single" w:sz="4" w:space="0" w:color="auto"/>
              <w:bottom w:val="single" w:sz="4" w:space="0" w:color="auto"/>
              <w:right w:val="single" w:sz="4" w:space="0" w:color="auto"/>
            </w:tcBorders>
            <w:hideMark/>
          </w:tcPr>
          <w:p w:rsidR="00A27C43" w:rsidRPr="00A22D22" w:rsidRDefault="00A27C43" w:rsidP="00A27C43">
            <w:r w:rsidRPr="00A22D22">
              <w:t>Фонд з/</w:t>
            </w:r>
            <w:proofErr w:type="gramStart"/>
            <w:r w:rsidRPr="00A22D22">
              <w:t>п</w:t>
            </w:r>
            <w:proofErr w:type="gramEnd"/>
            <w:r w:rsidRPr="00A22D22">
              <w:t>,</w:t>
            </w:r>
          </w:p>
          <w:p w:rsidR="00A27C43" w:rsidRPr="00A22D22" w:rsidRDefault="00A27C43" w:rsidP="00A27C43">
            <w:r w:rsidRPr="00A22D22">
              <w:t xml:space="preserve"> </w:t>
            </w:r>
            <w:proofErr w:type="spellStart"/>
            <w:r w:rsidRPr="00A22D22">
              <w:t>тыс</w:t>
            </w:r>
            <w:proofErr w:type="gramStart"/>
            <w:r w:rsidRPr="00A22D22">
              <w:t>.р</w:t>
            </w:r>
            <w:proofErr w:type="gramEnd"/>
            <w:r w:rsidRPr="00A22D22">
              <w:t>уб</w:t>
            </w:r>
            <w:proofErr w:type="spellEnd"/>
            <w:r w:rsidRPr="00A22D22">
              <w:t>.</w:t>
            </w:r>
          </w:p>
        </w:tc>
        <w:tc>
          <w:tcPr>
            <w:tcW w:w="1559" w:type="dxa"/>
            <w:gridSpan w:val="2"/>
            <w:tcBorders>
              <w:top w:val="single" w:sz="4" w:space="0" w:color="auto"/>
              <w:left w:val="single" w:sz="4" w:space="0" w:color="auto"/>
              <w:bottom w:val="single" w:sz="4" w:space="0" w:color="auto"/>
              <w:right w:val="single" w:sz="4" w:space="0" w:color="auto"/>
            </w:tcBorders>
            <w:hideMark/>
          </w:tcPr>
          <w:p w:rsidR="00A27C43" w:rsidRPr="00A22D22" w:rsidRDefault="00A27C43">
            <w:r w:rsidRPr="00A22D22">
              <w:t>Средне-</w:t>
            </w:r>
          </w:p>
          <w:p w:rsidR="00A27C43" w:rsidRPr="00A22D22" w:rsidRDefault="00A27C43">
            <w:r w:rsidRPr="00A22D22">
              <w:t>месячная</w:t>
            </w:r>
          </w:p>
          <w:p w:rsidR="00A27C43" w:rsidRPr="00A22D22" w:rsidRDefault="00A27C43">
            <w:r w:rsidRPr="00A22D22">
              <w:t xml:space="preserve"> заработная</w:t>
            </w:r>
          </w:p>
          <w:p w:rsidR="00A27C43" w:rsidRPr="00A22D22" w:rsidRDefault="00A27C43">
            <w:r w:rsidRPr="00A22D22">
              <w:t xml:space="preserve"> плата, руб.</w:t>
            </w:r>
          </w:p>
        </w:tc>
        <w:tc>
          <w:tcPr>
            <w:tcW w:w="851" w:type="dxa"/>
            <w:tcBorders>
              <w:top w:val="single" w:sz="4" w:space="0" w:color="auto"/>
              <w:left w:val="single" w:sz="4" w:space="0" w:color="auto"/>
              <w:bottom w:val="single" w:sz="4" w:space="0" w:color="auto"/>
              <w:right w:val="single" w:sz="4" w:space="0" w:color="auto"/>
            </w:tcBorders>
          </w:tcPr>
          <w:p w:rsidR="00A27C43" w:rsidRPr="00A22D22" w:rsidRDefault="00A27C43">
            <w:r w:rsidRPr="00A22D22">
              <w:t>з/</w:t>
            </w:r>
            <w:proofErr w:type="gramStart"/>
            <w:r w:rsidRPr="00A22D22">
              <w:t>п</w:t>
            </w:r>
            <w:proofErr w:type="gramEnd"/>
            <w:r w:rsidRPr="00A22D22">
              <w:t xml:space="preserve"> на </w:t>
            </w:r>
          </w:p>
          <w:p w:rsidR="00A27C43" w:rsidRPr="00A22D22" w:rsidRDefault="00A27C43">
            <w:r w:rsidRPr="00A22D22">
              <w:t xml:space="preserve">1 раб </w:t>
            </w:r>
          </w:p>
          <w:p w:rsidR="00A27C43" w:rsidRPr="00A22D22" w:rsidRDefault="00A27C43">
            <w:proofErr w:type="spellStart"/>
            <w:proofErr w:type="gramStart"/>
            <w:r w:rsidRPr="00A22D22">
              <w:t>тыс</w:t>
            </w:r>
            <w:proofErr w:type="spellEnd"/>
            <w:proofErr w:type="gramEnd"/>
            <w:r w:rsidRPr="00A22D22">
              <w:t xml:space="preserve"> </w:t>
            </w:r>
            <w:proofErr w:type="spellStart"/>
            <w:r w:rsidRPr="00A22D22">
              <w:t>руб</w:t>
            </w:r>
            <w:proofErr w:type="spellEnd"/>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r w:rsidRPr="00A22D22">
              <w:t xml:space="preserve">Выручка на 1 раб </w:t>
            </w:r>
            <w:proofErr w:type="spellStart"/>
            <w:proofErr w:type="gramStart"/>
            <w:r w:rsidRPr="00A22D22">
              <w:t>тыс</w:t>
            </w:r>
            <w:proofErr w:type="spellEnd"/>
            <w:proofErr w:type="gramEnd"/>
            <w:r w:rsidRPr="00A22D22">
              <w:t xml:space="preserve"> </w:t>
            </w:r>
            <w:proofErr w:type="spellStart"/>
            <w:r w:rsidRPr="00A22D22">
              <w:t>руб</w:t>
            </w:r>
            <w:proofErr w:type="spellEnd"/>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r w:rsidRPr="00A22D22">
              <w:t>Выручка всего</w:t>
            </w:r>
          </w:p>
        </w:tc>
      </w:tr>
      <w:tr w:rsidR="00A27C43" w:rsidRPr="00A22D22" w:rsidTr="00C247E2">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27C43" w:rsidRPr="00A22D22" w:rsidRDefault="00A27C43"/>
        </w:tc>
        <w:tc>
          <w:tcPr>
            <w:tcW w:w="992" w:type="dxa"/>
            <w:tcBorders>
              <w:top w:val="single" w:sz="4" w:space="0" w:color="auto"/>
              <w:left w:val="single" w:sz="4" w:space="0" w:color="auto"/>
              <w:bottom w:val="single" w:sz="4" w:space="0" w:color="auto"/>
              <w:right w:val="single" w:sz="4" w:space="0" w:color="auto"/>
            </w:tcBorders>
            <w:hideMark/>
          </w:tcPr>
          <w:p w:rsidR="00A27C43" w:rsidRPr="00A22D22" w:rsidRDefault="00A27C43" w:rsidP="00512F51">
            <w:pPr>
              <w:jc w:val="center"/>
            </w:pPr>
            <w:r w:rsidRPr="00A22D22">
              <w:t>2012</w:t>
            </w:r>
          </w:p>
        </w:tc>
        <w:tc>
          <w:tcPr>
            <w:tcW w:w="992" w:type="dxa"/>
            <w:tcBorders>
              <w:top w:val="single" w:sz="4" w:space="0" w:color="auto"/>
              <w:left w:val="single" w:sz="4" w:space="0" w:color="auto"/>
              <w:bottom w:val="single" w:sz="4" w:space="0" w:color="auto"/>
              <w:right w:val="single" w:sz="4" w:space="0" w:color="auto"/>
            </w:tcBorders>
            <w:hideMark/>
          </w:tcPr>
          <w:p w:rsidR="00A27C43" w:rsidRPr="00A22D22" w:rsidRDefault="00A27C43" w:rsidP="00512F51">
            <w:pPr>
              <w:jc w:val="center"/>
            </w:pPr>
            <w:r w:rsidRPr="00A22D22">
              <w:t>2013</w:t>
            </w:r>
          </w:p>
        </w:tc>
        <w:tc>
          <w:tcPr>
            <w:tcW w:w="992" w:type="dxa"/>
            <w:tcBorders>
              <w:top w:val="single" w:sz="4" w:space="0" w:color="auto"/>
              <w:left w:val="single" w:sz="4" w:space="0" w:color="auto"/>
              <w:bottom w:val="single" w:sz="4" w:space="0" w:color="auto"/>
              <w:right w:val="single" w:sz="4" w:space="0" w:color="auto"/>
            </w:tcBorders>
            <w:hideMark/>
          </w:tcPr>
          <w:p w:rsidR="00A27C43" w:rsidRPr="00A22D22" w:rsidRDefault="00A27C43" w:rsidP="00512F51">
            <w:pPr>
              <w:jc w:val="center"/>
            </w:pPr>
            <w:r w:rsidRPr="00A22D22">
              <w:t>2012</w:t>
            </w:r>
          </w:p>
        </w:tc>
        <w:tc>
          <w:tcPr>
            <w:tcW w:w="709" w:type="dxa"/>
            <w:tcBorders>
              <w:top w:val="single" w:sz="4" w:space="0" w:color="auto"/>
              <w:left w:val="single" w:sz="4" w:space="0" w:color="auto"/>
              <w:bottom w:val="single" w:sz="4" w:space="0" w:color="auto"/>
              <w:right w:val="single" w:sz="4" w:space="0" w:color="auto"/>
            </w:tcBorders>
            <w:hideMark/>
          </w:tcPr>
          <w:p w:rsidR="00A27C43" w:rsidRPr="00A22D22" w:rsidRDefault="00A27C43" w:rsidP="00512F51">
            <w:pPr>
              <w:jc w:val="center"/>
            </w:pPr>
            <w:r w:rsidRPr="00A22D22">
              <w:t>2013</w:t>
            </w:r>
          </w:p>
        </w:tc>
        <w:tc>
          <w:tcPr>
            <w:tcW w:w="709" w:type="dxa"/>
            <w:tcBorders>
              <w:top w:val="single" w:sz="4" w:space="0" w:color="auto"/>
              <w:left w:val="single" w:sz="4" w:space="0" w:color="auto"/>
              <w:bottom w:val="single" w:sz="4" w:space="0" w:color="auto"/>
              <w:right w:val="single" w:sz="4" w:space="0" w:color="auto"/>
            </w:tcBorders>
            <w:hideMark/>
          </w:tcPr>
          <w:p w:rsidR="00A27C43" w:rsidRPr="00A22D22" w:rsidRDefault="00A27C43" w:rsidP="00512F51">
            <w:pPr>
              <w:jc w:val="center"/>
            </w:pPr>
            <w:r w:rsidRPr="00A22D22">
              <w:t>2012</w:t>
            </w:r>
          </w:p>
        </w:tc>
        <w:tc>
          <w:tcPr>
            <w:tcW w:w="850" w:type="dxa"/>
            <w:tcBorders>
              <w:top w:val="single" w:sz="4" w:space="0" w:color="auto"/>
              <w:left w:val="single" w:sz="4" w:space="0" w:color="auto"/>
              <w:bottom w:val="single" w:sz="4" w:space="0" w:color="auto"/>
              <w:right w:val="single" w:sz="4" w:space="0" w:color="auto"/>
            </w:tcBorders>
            <w:hideMark/>
          </w:tcPr>
          <w:p w:rsidR="00A27C43" w:rsidRPr="00A22D22" w:rsidRDefault="00A27C43" w:rsidP="00512F51">
            <w:pPr>
              <w:jc w:val="center"/>
            </w:pPr>
            <w:r w:rsidRPr="00A22D22">
              <w:t>2013</w:t>
            </w:r>
          </w:p>
        </w:tc>
        <w:tc>
          <w:tcPr>
            <w:tcW w:w="851" w:type="dxa"/>
            <w:tcBorders>
              <w:top w:val="single" w:sz="4" w:space="0" w:color="auto"/>
              <w:left w:val="single" w:sz="4" w:space="0" w:color="auto"/>
              <w:bottom w:val="single" w:sz="4" w:space="0" w:color="auto"/>
              <w:right w:val="single" w:sz="4" w:space="0" w:color="auto"/>
            </w:tcBorders>
          </w:tcPr>
          <w:p w:rsidR="00A27C43" w:rsidRPr="00A22D22" w:rsidRDefault="00A27C43" w:rsidP="00512F51">
            <w:pPr>
              <w:jc w:val="center"/>
            </w:pPr>
            <w:r w:rsidRPr="00A22D22">
              <w:t>2013</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rsidP="00512F51">
            <w:pPr>
              <w:jc w:val="center"/>
            </w:pPr>
            <w:r w:rsidRPr="00A22D22">
              <w:t>2013</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rsidP="00512F51">
            <w:pPr>
              <w:jc w:val="center"/>
            </w:pPr>
            <w:r w:rsidRPr="00A22D22">
              <w:t>2013</w:t>
            </w:r>
          </w:p>
        </w:tc>
      </w:tr>
      <w:tr w:rsidR="00A27C43" w:rsidRPr="00A22D22" w:rsidTr="00C247E2">
        <w:tc>
          <w:tcPr>
            <w:tcW w:w="1668" w:type="dxa"/>
            <w:tcBorders>
              <w:top w:val="single" w:sz="4" w:space="0" w:color="auto"/>
              <w:left w:val="single" w:sz="4" w:space="0" w:color="auto"/>
              <w:bottom w:val="single" w:sz="4" w:space="0" w:color="auto"/>
              <w:right w:val="single" w:sz="4" w:space="0" w:color="auto"/>
            </w:tcBorders>
          </w:tcPr>
          <w:p w:rsidR="00A27C43" w:rsidRPr="00A22D22" w:rsidRDefault="00A27C43">
            <w:pPr>
              <w:jc w:val="both"/>
            </w:pPr>
          </w:p>
        </w:tc>
        <w:tc>
          <w:tcPr>
            <w:tcW w:w="992"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p>
        </w:tc>
        <w:tc>
          <w:tcPr>
            <w:tcW w:w="992"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p>
        </w:tc>
        <w:tc>
          <w:tcPr>
            <w:tcW w:w="992"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p>
        </w:tc>
        <w:tc>
          <w:tcPr>
            <w:tcW w:w="709"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p>
        </w:tc>
        <w:tc>
          <w:tcPr>
            <w:tcW w:w="709"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p>
        </w:tc>
        <w:tc>
          <w:tcPr>
            <w:tcW w:w="851"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p>
        </w:tc>
      </w:tr>
      <w:tr w:rsidR="00A27C43" w:rsidRPr="00A22D22" w:rsidTr="00C247E2">
        <w:tc>
          <w:tcPr>
            <w:tcW w:w="1668"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both"/>
            </w:pPr>
            <w:r w:rsidRPr="00A22D22">
              <w:t>Большевик</w:t>
            </w:r>
          </w:p>
        </w:tc>
        <w:tc>
          <w:tcPr>
            <w:tcW w:w="992"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center"/>
            </w:pPr>
            <w:r w:rsidRPr="00A22D22">
              <w:t>101</w:t>
            </w:r>
          </w:p>
        </w:tc>
        <w:tc>
          <w:tcPr>
            <w:tcW w:w="992"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105</w:t>
            </w:r>
          </w:p>
        </w:tc>
        <w:tc>
          <w:tcPr>
            <w:tcW w:w="992"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center"/>
            </w:pPr>
            <w:r w:rsidRPr="00A22D22">
              <w:t xml:space="preserve"> 8980</w:t>
            </w:r>
          </w:p>
        </w:tc>
        <w:tc>
          <w:tcPr>
            <w:tcW w:w="709"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center"/>
            </w:pPr>
            <w:r w:rsidRPr="00A22D22">
              <w:t xml:space="preserve">9729 </w:t>
            </w:r>
          </w:p>
        </w:tc>
        <w:tc>
          <w:tcPr>
            <w:tcW w:w="709"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center"/>
            </w:pPr>
            <w:r w:rsidRPr="00A22D22">
              <w:t>7409</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7721</w:t>
            </w:r>
          </w:p>
        </w:tc>
        <w:tc>
          <w:tcPr>
            <w:tcW w:w="851"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93</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292</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30693</w:t>
            </w:r>
          </w:p>
        </w:tc>
      </w:tr>
      <w:tr w:rsidR="00A27C43" w:rsidRPr="00A22D22" w:rsidTr="00C247E2">
        <w:tc>
          <w:tcPr>
            <w:tcW w:w="1668"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both"/>
            </w:pPr>
            <w:r w:rsidRPr="00A22D22">
              <w:t>ООО «Родник»</w:t>
            </w:r>
          </w:p>
        </w:tc>
        <w:tc>
          <w:tcPr>
            <w:tcW w:w="992"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center"/>
            </w:pPr>
            <w:r w:rsidRPr="00A22D22">
              <w:t>151</w:t>
            </w:r>
          </w:p>
        </w:tc>
        <w:tc>
          <w:tcPr>
            <w:tcW w:w="992"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133</w:t>
            </w:r>
          </w:p>
        </w:tc>
        <w:tc>
          <w:tcPr>
            <w:tcW w:w="992"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center"/>
            </w:pPr>
            <w:r w:rsidRPr="00A22D22">
              <w:t>15681</w:t>
            </w:r>
          </w:p>
        </w:tc>
        <w:tc>
          <w:tcPr>
            <w:tcW w:w="709"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17266</w:t>
            </w:r>
          </w:p>
        </w:tc>
        <w:tc>
          <w:tcPr>
            <w:tcW w:w="709"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8654</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10818</w:t>
            </w:r>
          </w:p>
        </w:tc>
        <w:tc>
          <w:tcPr>
            <w:tcW w:w="851"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130</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435</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57829</w:t>
            </w:r>
          </w:p>
        </w:tc>
      </w:tr>
      <w:tr w:rsidR="00A27C43" w:rsidRPr="00A22D22" w:rsidTr="00C247E2">
        <w:tc>
          <w:tcPr>
            <w:tcW w:w="1668"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both"/>
            </w:pPr>
            <w:r w:rsidRPr="00A22D22">
              <w:t>Итого</w:t>
            </w:r>
          </w:p>
        </w:tc>
        <w:tc>
          <w:tcPr>
            <w:tcW w:w="992" w:type="dxa"/>
            <w:tcBorders>
              <w:top w:val="single" w:sz="4" w:space="0" w:color="auto"/>
              <w:left w:val="single" w:sz="4" w:space="0" w:color="auto"/>
              <w:bottom w:val="single" w:sz="4" w:space="0" w:color="auto"/>
              <w:right w:val="single" w:sz="4" w:space="0" w:color="auto"/>
            </w:tcBorders>
            <w:hideMark/>
          </w:tcPr>
          <w:p w:rsidR="00A27C43" w:rsidRPr="00A22D22" w:rsidRDefault="00A27C43" w:rsidP="00A27C43">
            <w:pPr>
              <w:jc w:val="center"/>
            </w:pPr>
            <w:r w:rsidRPr="00A22D22">
              <w:t>252</w:t>
            </w:r>
          </w:p>
        </w:tc>
        <w:tc>
          <w:tcPr>
            <w:tcW w:w="992"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238</w:t>
            </w:r>
          </w:p>
        </w:tc>
        <w:tc>
          <w:tcPr>
            <w:tcW w:w="992" w:type="dxa"/>
            <w:tcBorders>
              <w:top w:val="single" w:sz="4" w:space="0" w:color="auto"/>
              <w:left w:val="single" w:sz="4" w:space="0" w:color="auto"/>
              <w:bottom w:val="single" w:sz="4" w:space="0" w:color="auto"/>
              <w:right w:val="single" w:sz="4" w:space="0" w:color="auto"/>
            </w:tcBorders>
            <w:hideMark/>
          </w:tcPr>
          <w:p w:rsidR="00A27C43" w:rsidRPr="00A22D22" w:rsidRDefault="00A27C43">
            <w:pPr>
              <w:jc w:val="center"/>
            </w:pPr>
            <w:r w:rsidRPr="00A22D22">
              <w:t>24661</w:t>
            </w:r>
          </w:p>
        </w:tc>
        <w:tc>
          <w:tcPr>
            <w:tcW w:w="709"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26995</w:t>
            </w:r>
          </w:p>
        </w:tc>
        <w:tc>
          <w:tcPr>
            <w:tcW w:w="709" w:type="dxa"/>
            <w:tcBorders>
              <w:top w:val="single" w:sz="4" w:space="0" w:color="auto"/>
              <w:left w:val="single" w:sz="4" w:space="0" w:color="auto"/>
              <w:bottom w:val="single" w:sz="4" w:space="0" w:color="auto"/>
              <w:right w:val="single" w:sz="4" w:space="0" w:color="auto"/>
            </w:tcBorders>
            <w:hideMark/>
          </w:tcPr>
          <w:p w:rsidR="00A27C43" w:rsidRPr="00A22D22" w:rsidRDefault="00A27C43" w:rsidP="00A27C43">
            <w:pPr>
              <w:jc w:val="center"/>
            </w:pPr>
            <w:r w:rsidRPr="00A22D22">
              <w:t>8031</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9269</w:t>
            </w:r>
          </w:p>
        </w:tc>
        <w:tc>
          <w:tcPr>
            <w:tcW w:w="851"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111</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A27C43">
            <w:pPr>
              <w:jc w:val="center"/>
            </w:pPr>
            <w:r w:rsidRPr="00A22D22">
              <w:t>363</w:t>
            </w:r>
          </w:p>
        </w:tc>
        <w:tc>
          <w:tcPr>
            <w:tcW w:w="850" w:type="dxa"/>
            <w:tcBorders>
              <w:top w:val="single" w:sz="4" w:space="0" w:color="auto"/>
              <w:left w:val="single" w:sz="4" w:space="0" w:color="auto"/>
              <w:bottom w:val="single" w:sz="4" w:space="0" w:color="auto"/>
              <w:right w:val="single" w:sz="4" w:space="0" w:color="auto"/>
            </w:tcBorders>
          </w:tcPr>
          <w:p w:rsidR="00A27C43" w:rsidRPr="00A22D22" w:rsidRDefault="00E93D39">
            <w:pPr>
              <w:jc w:val="center"/>
            </w:pPr>
            <w:r w:rsidRPr="00A22D22">
              <w:t>88522</w:t>
            </w:r>
          </w:p>
        </w:tc>
      </w:tr>
    </w:tbl>
    <w:p w:rsidR="00FB0B08" w:rsidRPr="00A22D22" w:rsidRDefault="00FB0B08" w:rsidP="00FB0B08">
      <w:pPr>
        <w:jc w:val="both"/>
        <w:outlineLvl w:val="0"/>
        <w:rPr>
          <w:b/>
        </w:rPr>
      </w:pPr>
    </w:p>
    <w:p w:rsidR="00FB0B08" w:rsidRPr="00A22D22" w:rsidRDefault="00FB0B08" w:rsidP="00FB0B08">
      <w:pPr>
        <w:jc w:val="both"/>
        <w:outlineLvl w:val="0"/>
        <w:rPr>
          <w:b/>
        </w:rPr>
      </w:pPr>
    </w:p>
    <w:p w:rsidR="002E2677" w:rsidRPr="00A22D22" w:rsidRDefault="00FB0B08" w:rsidP="00995051">
      <w:pPr>
        <w:rPr>
          <w:b/>
        </w:rPr>
      </w:pPr>
      <w:r w:rsidRPr="00A22D22">
        <w:rPr>
          <w:b/>
        </w:rPr>
        <w:t xml:space="preserve">            </w:t>
      </w:r>
      <w:r w:rsidR="00995051" w:rsidRPr="00A22D22">
        <w:rPr>
          <w:b/>
        </w:rPr>
        <w:t xml:space="preserve">             </w:t>
      </w:r>
      <w:r w:rsidR="00631B9A">
        <w:rPr>
          <w:b/>
        </w:rPr>
        <w:t xml:space="preserve">       </w:t>
      </w:r>
      <w:r w:rsidR="004F4396">
        <w:rPr>
          <w:b/>
        </w:rPr>
        <w:t xml:space="preserve">     </w:t>
      </w:r>
      <w:r w:rsidR="00995051" w:rsidRPr="00A22D22">
        <w:rPr>
          <w:b/>
        </w:rPr>
        <w:t xml:space="preserve">  Развитие  личного  подсобного  хозяйства</w:t>
      </w:r>
      <w:r w:rsidR="00350DC9" w:rsidRPr="00A22D22">
        <w:rPr>
          <w:b/>
        </w:rPr>
        <w:t xml:space="preserve">   </w:t>
      </w:r>
      <w:r w:rsidR="002B3B7D">
        <w:rPr>
          <w:b/>
        </w:rPr>
        <w:t xml:space="preserve"> </w:t>
      </w:r>
    </w:p>
    <w:p w:rsidR="002E2677" w:rsidRPr="00A22D22" w:rsidRDefault="002E2677" w:rsidP="002E2677">
      <w:pPr>
        <w:jc w:val="both"/>
        <w:outlineLvl w:val="0"/>
      </w:pPr>
      <w:r w:rsidRPr="00A22D22">
        <w:rPr>
          <w:b/>
        </w:rPr>
        <w:t xml:space="preserve">         </w:t>
      </w:r>
      <w:r w:rsidRPr="00A22D22">
        <w:t>Количество  личных  подсобных  хозяйств</w:t>
      </w:r>
      <w:r w:rsidRPr="00A22D22">
        <w:rPr>
          <w:b/>
        </w:rPr>
        <w:t xml:space="preserve"> </w:t>
      </w:r>
      <w:r w:rsidR="00995051" w:rsidRPr="00A22D22">
        <w:t xml:space="preserve">по  поселению  насчитывается  318, уменьшилось за  отчетный период на 1,9 % </w:t>
      </w:r>
      <w:r w:rsidRPr="00A22D22">
        <w:t xml:space="preserve">. Производят  продукцию: молоко,  мясо,  картофель,  овощи.    </w:t>
      </w:r>
    </w:p>
    <w:p w:rsidR="002E2677" w:rsidRPr="00A22D22" w:rsidRDefault="002E2677" w:rsidP="002E2677">
      <w:pPr>
        <w:jc w:val="both"/>
      </w:pPr>
      <w:r w:rsidRPr="00A22D22">
        <w:t xml:space="preserve">          КРС  за  2012 г</w:t>
      </w:r>
      <w:r w:rsidR="00995051" w:rsidRPr="00A22D22">
        <w:t>. - 235</w:t>
      </w:r>
      <w:r w:rsidRPr="00A22D22">
        <w:t xml:space="preserve">  голов,    201</w:t>
      </w:r>
      <w:r w:rsidR="00995051" w:rsidRPr="00A22D22">
        <w:t>3</w:t>
      </w:r>
      <w:r w:rsidRPr="00A22D22">
        <w:t xml:space="preserve"> г. – 2</w:t>
      </w:r>
      <w:r w:rsidR="00995051" w:rsidRPr="00A22D22">
        <w:t>97</w:t>
      </w:r>
      <w:r w:rsidRPr="00A22D22">
        <w:t xml:space="preserve"> гол,  у</w:t>
      </w:r>
      <w:r w:rsidR="00995051" w:rsidRPr="00A22D22">
        <w:t>велич</w:t>
      </w:r>
      <w:r w:rsidRPr="00A22D22">
        <w:t xml:space="preserve">илось  на </w:t>
      </w:r>
      <w:r w:rsidR="00995051" w:rsidRPr="00A22D22">
        <w:t>26,3</w:t>
      </w:r>
      <w:r w:rsidRPr="00A22D22">
        <w:t xml:space="preserve"> %,  коров  за  отчетный  период – </w:t>
      </w:r>
      <w:r w:rsidR="00995051" w:rsidRPr="00A22D22">
        <w:t>108 гол</w:t>
      </w:r>
      <w:proofErr w:type="gramStart"/>
      <w:r w:rsidR="00995051" w:rsidRPr="00A22D22">
        <w:t xml:space="preserve">., </w:t>
      </w:r>
      <w:proofErr w:type="gramEnd"/>
      <w:r w:rsidR="00995051" w:rsidRPr="00A22D22">
        <w:t>увеличи</w:t>
      </w:r>
      <w:r w:rsidRPr="00A22D22">
        <w:t>лось на</w:t>
      </w:r>
      <w:r w:rsidR="00995051" w:rsidRPr="00A22D22">
        <w:t xml:space="preserve">  11,3</w:t>
      </w:r>
      <w:r w:rsidRPr="00A22D22">
        <w:t xml:space="preserve"> %.  </w:t>
      </w:r>
      <w:r w:rsidR="00995051" w:rsidRPr="00A22D22">
        <w:t xml:space="preserve"> </w:t>
      </w:r>
      <w:r w:rsidRPr="00A22D22">
        <w:t xml:space="preserve">.   </w:t>
      </w:r>
    </w:p>
    <w:p w:rsidR="002B3B7D" w:rsidRDefault="002E2677" w:rsidP="002E2677">
      <w:pPr>
        <w:jc w:val="both"/>
      </w:pPr>
      <w:r w:rsidRPr="00A22D22">
        <w:t xml:space="preserve">                                                                                                                                                    </w:t>
      </w:r>
      <w:r w:rsidR="002B3B7D">
        <w:t xml:space="preserve">                  </w:t>
      </w:r>
    </w:p>
    <w:p w:rsidR="002E2677" w:rsidRPr="00A22D22" w:rsidRDefault="002B3B7D" w:rsidP="002E2677">
      <w:pPr>
        <w:jc w:val="both"/>
      </w:pPr>
      <w:r>
        <w:t xml:space="preserve">                                                                                                                                   </w:t>
      </w:r>
      <w:r w:rsidR="002E2677" w:rsidRPr="00A22D22">
        <w:t xml:space="preserve">Таблица </w:t>
      </w:r>
      <w:r w:rsidR="00A66651" w:rsidRPr="00A22D22">
        <w:t>1</w:t>
      </w:r>
      <w:r w:rsidR="0062528F">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134"/>
        <w:gridCol w:w="1559"/>
        <w:gridCol w:w="1559"/>
        <w:gridCol w:w="1382"/>
      </w:tblGrid>
      <w:tr w:rsidR="002E2677" w:rsidRPr="00A22D22" w:rsidTr="002E2677">
        <w:tc>
          <w:tcPr>
            <w:tcW w:w="3936"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p>
          <w:p w:rsidR="002E2677" w:rsidRPr="00A22D22" w:rsidRDefault="002E2677">
            <w:pPr>
              <w:jc w:val="both"/>
            </w:pPr>
            <w:r w:rsidRPr="00A22D22">
              <w:t xml:space="preserve">               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proofErr w:type="spellStart"/>
            <w:proofErr w:type="gramStart"/>
            <w:r w:rsidRPr="00A22D22">
              <w:t>Ед</w:t>
            </w:r>
            <w:proofErr w:type="spellEnd"/>
            <w:proofErr w:type="gramEnd"/>
            <w:r w:rsidRPr="00A22D22">
              <w:t xml:space="preserve"> изм.</w:t>
            </w:r>
          </w:p>
        </w:tc>
        <w:tc>
          <w:tcPr>
            <w:tcW w:w="1559"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 xml:space="preserve">2012 г.  </w:t>
            </w:r>
          </w:p>
          <w:p w:rsidR="002E2677" w:rsidRPr="00A22D22" w:rsidRDefault="002E2677" w:rsidP="002E2677">
            <w:pPr>
              <w:jc w:val="both"/>
            </w:pPr>
            <w:r w:rsidRPr="00A22D22">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2013 г.</w:t>
            </w:r>
          </w:p>
          <w:p w:rsidR="002E2677" w:rsidRPr="00A22D22" w:rsidRDefault="002E2677">
            <w:pPr>
              <w:jc w:val="both"/>
            </w:pPr>
            <w:r w:rsidRPr="00A22D22">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Темп  роста, %</w:t>
            </w:r>
          </w:p>
        </w:tc>
      </w:tr>
      <w:tr w:rsidR="002C7345" w:rsidRPr="00A22D22" w:rsidTr="002E2677">
        <w:tc>
          <w:tcPr>
            <w:tcW w:w="3936" w:type="dxa"/>
            <w:tcBorders>
              <w:top w:val="single" w:sz="4" w:space="0" w:color="auto"/>
              <w:left w:val="single" w:sz="4" w:space="0" w:color="auto"/>
              <w:bottom w:val="single" w:sz="4" w:space="0" w:color="auto"/>
              <w:right w:val="single" w:sz="4" w:space="0" w:color="auto"/>
            </w:tcBorders>
          </w:tcPr>
          <w:p w:rsidR="002C7345" w:rsidRPr="00A22D22" w:rsidRDefault="002C7345">
            <w:pPr>
              <w:jc w:val="both"/>
            </w:pPr>
            <w:r w:rsidRPr="00A22D22">
              <w:t>Количество ЛПХ</w:t>
            </w:r>
          </w:p>
        </w:tc>
        <w:tc>
          <w:tcPr>
            <w:tcW w:w="1134" w:type="dxa"/>
            <w:tcBorders>
              <w:top w:val="single" w:sz="4" w:space="0" w:color="auto"/>
              <w:left w:val="single" w:sz="4" w:space="0" w:color="auto"/>
              <w:bottom w:val="single" w:sz="4" w:space="0" w:color="auto"/>
              <w:right w:val="single" w:sz="4" w:space="0" w:color="auto"/>
            </w:tcBorders>
          </w:tcPr>
          <w:p w:rsidR="002C7345" w:rsidRPr="00A22D22" w:rsidRDefault="002C7345">
            <w:pPr>
              <w:jc w:val="both"/>
            </w:pPr>
            <w:proofErr w:type="spellStart"/>
            <w:proofErr w:type="gramStart"/>
            <w:r w:rsidRPr="00A22D22">
              <w:t>ед</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C7345" w:rsidRPr="00A22D22" w:rsidRDefault="002C7345">
            <w:pPr>
              <w:jc w:val="both"/>
            </w:pPr>
            <w:r w:rsidRPr="00A22D22">
              <w:t>324</w:t>
            </w:r>
          </w:p>
        </w:tc>
        <w:tc>
          <w:tcPr>
            <w:tcW w:w="1559" w:type="dxa"/>
            <w:tcBorders>
              <w:top w:val="single" w:sz="4" w:space="0" w:color="auto"/>
              <w:left w:val="single" w:sz="4" w:space="0" w:color="auto"/>
              <w:bottom w:val="single" w:sz="4" w:space="0" w:color="auto"/>
              <w:right w:val="single" w:sz="4" w:space="0" w:color="auto"/>
            </w:tcBorders>
          </w:tcPr>
          <w:p w:rsidR="002C7345" w:rsidRPr="00A22D22" w:rsidRDefault="002C7345">
            <w:pPr>
              <w:jc w:val="both"/>
            </w:pPr>
            <w:r w:rsidRPr="00A22D22">
              <w:t>318</w:t>
            </w:r>
          </w:p>
        </w:tc>
        <w:tc>
          <w:tcPr>
            <w:tcW w:w="1382" w:type="dxa"/>
            <w:tcBorders>
              <w:top w:val="single" w:sz="4" w:space="0" w:color="auto"/>
              <w:left w:val="single" w:sz="4" w:space="0" w:color="auto"/>
              <w:bottom w:val="single" w:sz="4" w:space="0" w:color="auto"/>
              <w:right w:val="single" w:sz="4" w:space="0" w:color="auto"/>
            </w:tcBorders>
          </w:tcPr>
          <w:p w:rsidR="002C7345" w:rsidRPr="00A22D22" w:rsidRDefault="002C7345">
            <w:pPr>
              <w:jc w:val="both"/>
            </w:pPr>
            <w:r w:rsidRPr="00A22D22">
              <w:t>98,1</w:t>
            </w:r>
          </w:p>
        </w:tc>
      </w:tr>
      <w:tr w:rsidR="002E2677" w:rsidRPr="00A22D22" w:rsidTr="002E2677">
        <w:tc>
          <w:tcPr>
            <w:tcW w:w="3936"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Поголовье  КРС</w:t>
            </w:r>
          </w:p>
        </w:tc>
        <w:tc>
          <w:tcPr>
            <w:tcW w:w="1134"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голов</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235</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297</w:t>
            </w:r>
          </w:p>
        </w:tc>
        <w:tc>
          <w:tcPr>
            <w:tcW w:w="1382" w:type="dxa"/>
            <w:tcBorders>
              <w:top w:val="single" w:sz="4" w:space="0" w:color="auto"/>
              <w:left w:val="single" w:sz="4" w:space="0" w:color="auto"/>
              <w:bottom w:val="single" w:sz="4" w:space="0" w:color="auto"/>
              <w:right w:val="single" w:sz="4" w:space="0" w:color="auto"/>
            </w:tcBorders>
          </w:tcPr>
          <w:p w:rsidR="002E2677" w:rsidRPr="00A22D22" w:rsidRDefault="002C7345">
            <w:pPr>
              <w:jc w:val="both"/>
            </w:pPr>
            <w:r w:rsidRPr="00A22D22">
              <w:t>126,3</w:t>
            </w:r>
          </w:p>
        </w:tc>
      </w:tr>
      <w:tr w:rsidR="002E2677" w:rsidRPr="00A22D22" w:rsidTr="002E2677">
        <w:tc>
          <w:tcPr>
            <w:tcW w:w="3936"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в т. ч. коров</w:t>
            </w:r>
          </w:p>
        </w:tc>
        <w:tc>
          <w:tcPr>
            <w:tcW w:w="1134"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голов</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97</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108</w:t>
            </w:r>
          </w:p>
        </w:tc>
        <w:tc>
          <w:tcPr>
            <w:tcW w:w="1382" w:type="dxa"/>
            <w:tcBorders>
              <w:top w:val="single" w:sz="4" w:space="0" w:color="auto"/>
              <w:left w:val="single" w:sz="4" w:space="0" w:color="auto"/>
              <w:bottom w:val="single" w:sz="4" w:space="0" w:color="auto"/>
              <w:right w:val="single" w:sz="4" w:space="0" w:color="auto"/>
            </w:tcBorders>
          </w:tcPr>
          <w:p w:rsidR="002E2677" w:rsidRPr="00A22D22" w:rsidRDefault="002C7345">
            <w:pPr>
              <w:jc w:val="both"/>
            </w:pPr>
            <w:r w:rsidRPr="00A22D22">
              <w:t>111,3</w:t>
            </w:r>
          </w:p>
        </w:tc>
      </w:tr>
      <w:tr w:rsidR="002E2677" w:rsidRPr="00A22D22" w:rsidTr="002E2677">
        <w:tc>
          <w:tcPr>
            <w:tcW w:w="3936"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свиней</w:t>
            </w:r>
          </w:p>
        </w:tc>
        <w:tc>
          <w:tcPr>
            <w:tcW w:w="1134"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голов</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106</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113</w:t>
            </w:r>
          </w:p>
        </w:tc>
        <w:tc>
          <w:tcPr>
            <w:tcW w:w="1382" w:type="dxa"/>
            <w:tcBorders>
              <w:top w:val="single" w:sz="4" w:space="0" w:color="auto"/>
              <w:left w:val="single" w:sz="4" w:space="0" w:color="auto"/>
              <w:bottom w:val="single" w:sz="4" w:space="0" w:color="auto"/>
              <w:right w:val="single" w:sz="4" w:space="0" w:color="auto"/>
            </w:tcBorders>
          </w:tcPr>
          <w:p w:rsidR="002E2677" w:rsidRPr="00A22D22" w:rsidRDefault="002C7345">
            <w:pPr>
              <w:jc w:val="both"/>
            </w:pPr>
            <w:r w:rsidRPr="00A22D22">
              <w:t>106,6</w:t>
            </w:r>
          </w:p>
        </w:tc>
      </w:tr>
      <w:tr w:rsidR="002E2677" w:rsidRPr="00A22D22" w:rsidTr="002E2677">
        <w:tc>
          <w:tcPr>
            <w:tcW w:w="3936"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овец</w:t>
            </w:r>
          </w:p>
        </w:tc>
        <w:tc>
          <w:tcPr>
            <w:tcW w:w="1134"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голов</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95</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176</w:t>
            </w:r>
          </w:p>
        </w:tc>
        <w:tc>
          <w:tcPr>
            <w:tcW w:w="1382" w:type="dxa"/>
            <w:tcBorders>
              <w:top w:val="single" w:sz="4" w:space="0" w:color="auto"/>
              <w:left w:val="single" w:sz="4" w:space="0" w:color="auto"/>
              <w:bottom w:val="single" w:sz="4" w:space="0" w:color="auto"/>
              <w:right w:val="single" w:sz="4" w:space="0" w:color="auto"/>
            </w:tcBorders>
          </w:tcPr>
          <w:p w:rsidR="002E2677" w:rsidRPr="00A22D22" w:rsidRDefault="002C7345">
            <w:pPr>
              <w:jc w:val="both"/>
            </w:pPr>
            <w:r w:rsidRPr="00A22D22">
              <w:t>185,2</w:t>
            </w:r>
          </w:p>
        </w:tc>
      </w:tr>
      <w:tr w:rsidR="002E2677" w:rsidRPr="00A22D22" w:rsidTr="002E2677">
        <w:tc>
          <w:tcPr>
            <w:tcW w:w="3936"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коз</w:t>
            </w:r>
          </w:p>
        </w:tc>
        <w:tc>
          <w:tcPr>
            <w:tcW w:w="1134"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голов</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26</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54</w:t>
            </w:r>
          </w:p>
        </w:tc>
        <w:tc>
          <w:tcPr>
            <w:tcW w:w="1382" w:type="dxa"/>
            <w:tcBorders>
              <w:top w:val="single" w:sz="4" w:space="0" w:color="auto"/>
              <w:left w:val="single" w:sz="4" w:space="0" w:color="auto"/>
              <w:bottom w:val="single" w:sz="4" w:space="0" w:color="auto"/>
              <w:right w:val="single" w:sz="4" w:space="0" w:color="auto"/>
            </w:tcBorders>
          </w:tcPr>
          <w:p w:rsidR="002E2677" w:rsidRPr="00A22D22" w:rsidRDefault="009138E7">
            <w:pPr>
              <w:jc w:val="both"/>
            </w:pPr>
            <w:r w:rsidRPr="00A22D22">
              <w:t>207,6</w:t>
            </w:r>
          </w:p>
        </w:tc>
      </w:tr>
      <w:tr w:rsidR="002E2677" w:rsidRPr="00A22D22" w:rsidTr="002E2677">
        <w:tc>
          <w:tcPr>
            <w:tcW w:w="3936"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птиц</w:t>
            </w:r>
          </w:p>
        </w:tc>
        <w:tc>
          <w:tcPr>
            <w:tcW w:w="1134"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голов</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1839</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2268</w:t>
            </w:r>
          </w:p>
        </w:tc>
        <w:tc>
          <w:tcPr>
            <w:tcW w:w="1382" w:type="dxa"/>
            <w:tcBorders>
              <w:top w:val="single" w:sz="4" w:space="0" w:color="auto"/>
              <w:left w:val="single" w:sz="4" w:space="0" w:color="auto"/>
              <w:bottom w:val="single" w:sz="4" w:space="0" w:color="auto"/>
              <w:right w:val="single" w:sz="4" w:space="0" w:color="auto"/>
            </w:tcBorders>
          </w:tcPr>
          <w:p w:rsidR="002E2677" w:rsidRPr="00A22D22" w:rsidRDefault="009138E7">
            <w:pPr>
              <w:jc w:val="both"/>
            </w:pPr>
            <w:r w:rsidRPr="00A22D22">
              <w:t>123,3</w:t>
            </w:r>
          </w:p>
        </w:tc>
      </w:tr>
      <w:tr w:rsidR="002E2677" w:rsidRPr="00A22D22" w:rsidTr="002E2677">
        <w:tc>
          <w:tcPr>
            <w:tcW w:w="3936"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лошадей</w:t>
            </w:r>
          </w:p>
        </w:tc>
        <w:tc>
          <w:tcPr>
            <w:tcW w:w="1134" w:type="dxa"/>
            <w:tcBorders>
              <w:top w:val="single" w:sz="4" w:space="0" w:color="auto"/>
              <w:left w:val="single" w:sz="4" w:space="0" w:color="auto"/>
              <w:bottom w:val="single" w:sz="4" w:space="0" w:color="auto"/>
              <w:right w:val="single" w:sz="4" w:space="0" w:color="auto"/>
            </w:tcBorders>
            <w:hideMark/>
          </w:tcPr>
          <w:p w:rsidR="002E2677" w:rsidRPr="00A22D22" w:rsidRDefault="002E2677">
            <w:pPr>
              <w:jc w:val="both"/>
            </w:pPr>
            <w:r w:rsidRPr="00A22D22">
              <w:t>голов</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w:t>
            </w:r>
          </w:p>
        </w:tc>
        <w:tc>
          <w:tcPr>
            <w:tcW w:w="1559" w:type="dxa"/>
            <w:tcBorders>
              <w:top w:val="single" w:sz="4" w:space="0" w:color="auto"/>
              <w:left w:val="single" w:sz="4" w:space="0" w:color="auto"/>
              <w:bottom w:val="single" w:sz="4" w:space="0" w:color="auto"/>
              <w:right w:val="single" w:sz="4" w:space="0" w:color="auto"/>
            </w:tcBorders>
          </w:tcPr>
          <w:p w:rsidR="002E2677" w:rsidRPr="00A22D22" w:rsidRDefault="002E2677">
            <w:pPr>
              <w:jc w:val="both"/>
            </w:pPr>
            <w:r w:rsidRPr="00A22D22">
              <w:t>-</w:t>
            </w:r>
          </w:p>
        </w:tc>
        <w:tc>
          <w:tcPr>
            <w:tcW w:w="1382" w:type="dxa"/>
            <w:tcBorders>
              <w:top w:val="single" w:sz="4" w:space="0" w:color="auto"/>
              <w:left w:val="single" w:sz="4" w:space="0" w:color="auto"/>
              <w:bottom w:val="single" w:sz="4" w:space="0" w:color="auto"/>
              <w:right w:val="single" w:sz="4" w:space="0" w:color="auto"/>
            </w:tcBorders>
          </w:tcPr>
          <w:p w:rsidR="002E2677" w:rsidRPr="00A22D22" w:rsidRDefault="009138E7">
            <w:pPr>
              <w:jc w:val="both"/>
            </w:pPr>
            <w:r w:rsidRPr="00A22D22">
              <w:t>-</w:t>
            </w:r>
          </w:p>
        </w:tc>
      </w:tr>
    </w:tbl>
    <w:p w:rsidR="002E2677" w:rsidRPr="00A22D22" w:rsidRDefault="002E2677" w:rsidP="002E2677">
      <w:pPr>
        <w:jc w:val="both"/>
        <w:rPr>
          <w:b/>
        </w:rPr>
      </w:pPr>
    </w:p>
    <w:p w:rsidR="00FB0B08" w:rsidRPr="00A22D22" w:rsidRDefault="00995051" w:rsidP="00FB0B08">
      <w:pPr>
        <w:jc w:val="center"/>
      </w:pPr>
      <w:r w:rsidRPr="00A22D22">
        <w:t xml:space="preserve"> </w:t>
      </w:r>
      <w:r w:rsidR="00FB0B08" w:rsidRPr="00A22D22">
        <w:t xml:space="preserve">                                                                                                                   </w:t>
      </w:r>
      <w:r w:rsidR="00A66651" w:rsidRPr="00A22D22">
        <w:t xml:space="preserve">            </w:t>
      </w:r>
      <w:r w:rsidR="00FB0B08" w:rsidRPr="00A22D22">
        <w:t xml:space="preserve">Таблица № </w:t>
      </w:r>
      <w:r w:rsidR="0062528F">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448"/>
        <w:gridCol w:w="1695"/>
        <w:gridCol w:w="1403"/>
        <w:gridCol w:w="1387"/>
      </w:tblGrid>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rPr>
                <w:b/>
              </w:rPr>
              <w:t xml:space="preserve">  </w:t>
            </w:r>
            <w:r w:rsidRPr="00A22D22">
              <w:t>1</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pPr>
              <w:rPr>
                <w:b/>
              </w:rPr>
            </w:pPr>
            <w:r w:rsidRPr="00A22D22">
              <w:rPr>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sidP="004A4317">
            <w:r w:rsidRPr="00A22D22">
              <w:t>2012 год факт</w:t>
            </w:r>
          </w:p>
        </w:tc>
        <w:tc>
          <w:tcPr>
            <w:tcW w:w="1407" w:type="dxa"/>
            <w:tcBorders>
              <w:top w:val="single" w:sz="4" w:space="0" w:color="auto"/>
              <w:left w:val="single" w:sz="4" w:space="0" w:color="auto"/>
              <w:bottom w:val="single" w:sz="4" w:space="0" w:color="auto"/>
              <w:right w:val="single" w:sz="4" w:space="0" w:color="auto"/>
            </w:tcBorders>
            <w:hideMark/>
          </w:tcPr>
          <w:p w:rsidR="00B4627B" w:rsidRPr="00A22D22" w:rsidRDefault="00B4627B" w:rsidP="004A4317">
            <w:r w:rsidRPr="00A22D22">
              <w:t>2013 год факт</w:t>
            </w:r>
          </w:p>
        </w:tc>
        <w:tc>
          <w:tcPr>
            <w:tcW w:w="1392" w:type="dxa"/>
            <w:tcBorders>
              <w:top w:val="single" w:sz="4" w:space="0" w:color="auto"/>
              <w:left w:val="single" w:sz="4" w:space="0" w:color="auto"/>
              <w:bottom w:val="single" w:sz="4" w:space="0" w:color="auto"/>
              <w:right w:val="single" w:sz="4" w:space="0" w:color="auto"/>
            </w:tcBorders>
            <w:hideMark/>
          </w:tcPr>
          <w:p w:rsidR="00B4627B" w:rsidRPr="00A22D22" w:rsidRDefault="00B4627B" w:rsidP="00E74269">
            <w:r w:rsidRPr="00A22D22">
              <w:t xml:space="preserve">Темп роста, % </w:t>
            </w:r>
            <w:r w:rsidR="00E74269" w:rsidRPr="00A22D22">
              <w:t xml:space="preserve">  </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tcPr>
          <w:p w:rsidR="00B4627B" w:rsidRPr="00A22D22" w:rsidRDefault="00B4627B">
            <w:pPr>
              <w:rPr>
                <w:b/>
              </w:rPr>
            </w:pP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pPr>
              <w:rPr>
                <w:b/>
              </w:rPr>
            </w:pPr>
            <w:r w:rsidRPr="00A22D22">
              <w:rPr>
                <w:b/>
              </w:rPr>
              <w:t xml:space="preserve">Реализации  продукции  крестьянскими  (фермерскими), ИП  хозяйствами  </w:t>
            </w:r>
          </w:p>
        </w:tc>
        <w:tc>
          <w:tcPr>
            <w:tcW w:w="1701" w:type="dxa"/>
            <w:tcBorders>
              <w:top w:val="single" w:sz="4" w:space="0" w:color="auto"/>
              <w:left w:val="single" w:sz="4" w:space="0" w:color="auto"/>
              <w:bottom w:val="single" w:sz="4" w:space="0" w:color="auto"/>
              <w:right w:val="single" w:sz="4" w:space="0" w:color="auto"/>
            </w:tcBorders>
          </w:tcPr>
          <w:p w:rsidR="00B4627B" w:rsidRPr="00A22D22" w:rsidRDefault="00B4627B"/>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B4627B"/>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1.1</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Молоко, тонн</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8,54</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1.2</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Мясо  (всех  видов), тонн</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0,72</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1.3</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Зерно,  тонн</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1.4</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Картофель,  тонн</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4,0</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1.5</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Овощи,  тонн</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pPr>
              <w:rPr>
                <w:b/>
              </w:rPr>
            </w:pPr>
            <w:r w:rsidRPr="00A22D22">
              <w:rPr>
                <w:b/>
              </w:rPr>
              <w:t xml:space="preserve">  2</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pPr>
              <w:rPr>
                <w:b/>
              </w:rPr>
            </w:pPr>
            <w:r w:rsidRPr="00A22D22">
              <w:rPr>
                <w:b/>
              </w:rPr>
              <w:t xml:space="preserve">Реализации продукции  личными  подсобными  хозяйствами </w:t>
            </w:r>
          </w:p>
        </w:tc>
        <w:tc>
          <w:tcPr>
            <w:tcW w:w="1701" w:type="dxa"/>
            <w:tcBorders>
              <w:top w:val="single" w:sz="4" w:space="0" w:color="auto"/>
              <w:left w:val="single" w:sz="4" w:space="0" w:color="auto"/>
              <w:bottom w:val="single" w:sz="4" w:space="0" w:color="auto"/>
              <w:right w:val="single" w:sz="4" w:space="0" w:color="auto"/>
            </w:tcBorders>
          </w:tcPr>
          <w:p w:rsidR="00B4627B" w:rsidRPr="00A22D22" w:rsidRDefault="00B4627B"/>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B4627B"/>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2.1</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Молоко, тонн</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45,51</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8,85</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19,4</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2.6</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Мясо  (всех  видов),  тонн</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5,73</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32,59</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568,7</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lastRenderedPageBreak/>
              <w:t>2.8</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Картофель,  тонн</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4,0</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2.10</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Овощи, тонн</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0,05</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0,4</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800,0</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pPr>
              <w:rPr>
                <w:b/>
              </w:rPr>
            </w:pPr>
            <w:r w:rsidRPr="00A22D22">
              <w:rPr>
                <w:b/>
              </w:rPr>
              <w:t xml:space="preserve">   3</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pPr>
              <w:rPr>
                <w:b/>
              </w:rPr>
            </w:pPr>
            <w:r w:rsidRPr="00A22D22">
              <w:rPr>
                <w:b/>
              </w:rPr>
              <w:t xml:space="preserve">Выручено  от  реализации  продукции, </w:t>
            </w:r>
          </w:p>
          <w:p w:rsidR="00B4627B" w:rsidRPr="00A22D22" w:rsidRDefault="00B4627B">
            <w:pPr>
              <w:rPr>
                <w:b/>
              </w:rPr>
            </w:pPr>
            <w:r w:rsidRPr="00A22D22">
              <w:rPr>
                <w:b/>
              </w:rPr>
              <w:t xml:space="preserve"> произведенной  крестьянскими  (фермерскими), ИП  </w:t>
            </w:r>
          </w:p>
          <w:p w:rsidR="00B4627B" w:rsidRPr="00A22D22" w:rsidRDefault="00B4627B">
            <w:pPr>
              <w:rPr>
                <w:b/>
              </w:rPr>
            </w:pPr>
            <w:r w:rsidRPr="00A22D22">
              <w:rPr>
                <w:b/>
              </w:rPr>
              <w:t xml:space="preserve">хозяйствами  всего,  </w:t>
            </w:r>
            <w:proofErr w:type="spellStart"/>
            <w:r w:rsidRPr="00A22D22">
              <w:rPr>
                <w:b/>
              </w:rPr>
              <w:t>тыс</w:t>
            </w:r>
            <w:proofErr w:type="gramStart"/>
            <w:r w:rsidRPr="00A22D22">
              <w:rPr>
                <w:b/>
              </w:rPr>
              <w:t>.р</w:t>
            </w:r>
            <w:proofErr w:type="gramEnd"/>
            <w:r w:rsidRPr="00A22D22">
              <w:rPr>
                <w:b/>
              </w:rPr>
              <w:t>уб</w:t>
            </w:r>
            <w:proofErr w:type="spellEnd"/>
            <w:r w:rsidRPr="00A22D22">
              <w:rPr>
                <w:b/>
              </w:rPr>
              <w:t xml:space="preserve">.   </w:t>
            </w:r>
          </w:p>
        </w:tc>
        <w:tc>
          <w:tcPr>
            <w:tcW w:w="1701" w:type="dxa"/>
            <w:tcBorders>
              <w:top w:val="single" w:sz="4" w:space="0" w:color="auto"/>
              <w:left w:val="single" w:sz="4" w:space="0" w:color="auto"/>
              <w:bottom w:val="single" w:sz="4" w:space="0" w:color="auto"/>
              <w:right w:val="single" w:sz="4" w:space="0" w:color="auto"/>
            </w:tcBorders>
          </w:tcPr>
          <w:p w:rsidR="00B4627B" w:rsidRPr="00A22D22" w:rsidRDefault="00B4627B"/>
          <w:p w:rsidR="00B4627B" w:rsidRPr="00A22D22" w:rsidRDefault="00B4627B"/>
          <w:p w:rsidR="00B4627B" w:rsidRPr="00A22D22" w:rsidRDefault="00B4627B"/>
          <w:p w:rsidR="00B4627B" w:rsidRPr="00A22D22" w:rsidRDefault="00B4627B">
            <w:r w:rsidRPr="00A22D22">
              <w:t>468,2</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p w:rsidR="00B4627B" w:rsidRPr="00A22D22" w:rsidRDefault="00B4627B"/>
          <w:p w:rsidR="00B4627B" w:rsidRPr="00A22D22" w:rsidRDefault="00B4627B"/>
          <w:p w:rsidR="00B4627B" w:rsidRPr="00A22D22" w:rsidRDefault="00B4627B">
            <w:r w:rsidRPr="00A22D22">
              <w:t xml:space="preserve"> -</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B4627B"/>
          <w:p w:rsidR="00E74269" w:rsidRPr="00A22D22" w:rsidRDefault="00E74269"/>
          <w:p w:rsidR="00E74269" w:rsidRPr="00A22D22" w:rsidRDefault="00E74269"/>
          <w:p w:rsidR="00E74269" w:rsidRPr="00A22D22" w:rsidRDefault="00E74269">
            <w:r w:rsidRPr="00A22D22">
              <w:t>-</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3.1</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По  продукции  растениеводства</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92,0</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3.2</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 xml:space="preserve">По  продукции  животноводства </w:t>
            </w:r>
          </w:p>
          <w:p w:rsidR="00B4627B" w:rsidRPr="00A22D22" w:rsidRDefault="00B4627B">
            <w:r w:rsidRPr="00A22D22">
              <w:t>– мясо</w:t>
            </w:r>
          </w:p>
          <w:p w:rsidR="00B4627B" w:rsidRPr="00A22D22" w:rsidRDefault="00B4627B">
            <w:r w:rsidRPr="00A22D22">
              <w:t xml:space="preserve">                                                       </w:t>
            </w:r>
          </w:p>
          <w:p w:rsidR="00B4627B" w:rsidRPr="00A22D22" w:rsidRDefault="00B4627B">
            <w:r w:rsidRPr="00A22D22">
              <w:t xml:space="preserve"> - молоко</w:t>
            </w:r>
          </w:p>
        </w:tc>
        <w:tc>
          <w:tcPr>
            <w:tcW w:w="1701" w:type="dxa"/>
            <w:tcBorders>
              <w:top w:val="single" w:sz="4" w:space="0" w:color="auto"/>
              <w:left w:val="single" w:sz="4" w:space="0" w:color="auto"/>
              <w:bottom w:val="single" w:sz="4" w:space="0" w:color="auto"/>
              <w:right w:val="single" w:sz="4" w:space="0" w:color="auto"/>
            </w:tcBorders>
          </w:tcPr>
          <w:p w:rsidR="00B4627B" w:rsidRPr="00A22D22" w:rsidRDefault="00B4627B"/>
          <w:p w:rsidR="00B4627B" w:rsidRPr="00A22D22" w:rsidRDefault="00B4627B">
            <w:r w:rsidRPr="00A22D22">
              <w:t>120,0</w:t>
            </w:r>
          </w:p>
          <w:p w:rsidR="00B4627B" w:rsidRPr="00A22D22" w:rsidRDefault="00B4627B"/>
          <w:p w:rsidR="00B4627B" w:rsidRPr="00A22D22" w:rsidRDefault="00B4627B">
            <w:r w:rsidRPr="00A22D22">
              <w:t>256,2</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p w:rsidR="00B4627B" w:rsidRPr="00A22D22" w:rsidRDefault="00B4627B">
            <w:r w:rsidRPr="00A22D22">
              <w:t>-</w:t>
            </w:r>
          </w:p>
          <w:p w:rsidR="00B4627B" w:rsidRPr="00A22D22" w:rsidRDefault="00B4627B"/>
          <w:p w:rsidR="00B4627B" w:rsidRPr="00A22D22" w:rsidRDefault="00B4627B">
            <w:r w:rsidRPr="00A22D22">
              <w:t>-</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B4627B"/>
          <w:p w:rsidR="00E74269" w:rsidRPr="00A22D22" w:rsidRDefault="00E74269">
            <w:r w:rsidRPr="00A22D22">
              <w:t>-</w:t>
            </w:r>
          </w:p>
          <w:p w:rsidR="00E74269" w:rsidRPr="00A22D22" w:rsidRDefault="00E74269"/>
          <w:p w:rsidR="00E74269" w:rsidRPr="00A22D22" w:rsidRDefault="00E74269">
            <w:r w:rsidRPr="00A22D22">
              <w:t>-</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pPr>
              <w:rPr>
                <w:b/>
              </w:rPr>
            </w:pPr>
            <w:r w:rsidRPr="00A22D22">
              <w:rPr>
                <w:b/>
              </w:rPr>
              <w:t xml:space="preserve">  4</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pPr>
              <w:rPr>
                <w:b/>
              </w:rPr>
            </w:pPr>
            <w:r w:rsidRPr="00A22D22">
              <w:rPr>
                <w:b/>
              </w:rPr>
              <w:t xml:space="preserve">Выручено  от  реализации  продукции, </w:t>
            </w:r>
          </w:p>
          <w:p w:rsidR="00B4627B" w:rsidRPr="00A22D22" w:rsidRDefault="00B4627B">
            <w:pPr>
              <w:rPr>
                <w:b/>
              </w:rPr>
            </w:pPr>
            <w:r w:rsidRPr="00A22D22">
              <w:rPr>
                <w:b/>
              </w:rPr>
              <w:t xml:space="preserve"> произведенной  личными  подсобными </w:t>
            </w:r>
          </w:p>
          <w:p w:rsidR="00B4627B" w:rsidRPr="00A22D22" w:rsidRDefault="00B4627B">
            <w:pPr>
              <w:rPr>
                <w:b/>
              </w:rPr>
            </w:pPr>
            <w:r w:rsidRPr="00A22D22">
              <w:rPr>
                <w:b/>
              </w:rPr>
              <w:t xml:space="preserve"> хозяйствами  всего,  тыс. руб.  </w:t>
            </w:r>
          </w:p>
        </w:tc>
        <w:tc>
          <w:tcPr>
            <w:tcW w:w="1701" w:type="dxa"/>
            <w:tcBorders>
              <w:top w:val="single" w:sz="4" w:space="0" w:color="auto"/>
              <w:left w:val="single" w:sz="4" w:space="0" w:color="auto"/>
              <w:bottom w:val="single" w:sz="4" w:space="0" w:color="auto"/>
              <w:right w:val="single" w:sz="4" w:space="0" w:color="auto"/>
            </w:tcBorders>
          </w:tcPr>
          <w:p w:rsidR="00B4627B" w:rsidRPr="00A22D22" w:rsidRDefault="00B4627B"/>
          <w:p w:rsidR="00B4627B" w:rsidRPr="00A22D22" w:rsidRDefault="00B4627B"/>
          <w:p w:rsidR="00B4627B" w:rsidRPr="00A22D22" w:rsidRDefault="00B4627B" w:rsidP="004A4317">
            <w:r w:rsidRPr="00A22D22">
              <w:t>2340,95</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p w:rsidR="00B4627B" w:rsidRPr="00A22D22" w:rsidRDefault="00B4627B"/>
          <w:p w:rsidR="00B4627B" w:rsidRPr="00A22D22" w:rsidRDefault="00B4627B">
            <w:r w:rsidRPr="00A22D22">
              <w:t>2010,9</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B4627B"/>
          <w:p w:rsidR="00E74269" w:rsidRPr="00A22D22" w:rsidRDefault="00E74269"/>
          <w:p w:rsidR="00E74269" w:rsidRPr="00A22D22" w:rsidRDefault="00E74269">
            <w:r w:rsidRPr="00A22D22">
              <w:t>85,9</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4.1</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По  продукции  растениеводства</w:t>
            </w:r>
          </w:p>
        </w:tc>
        <w:tc>
          <w:tcPr>
            <w:tcW w:w="17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0,35</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r w:rsidRPr="00A22D22">
              <w:t>3,4</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E74269">
            <w:r w:rsidRPr="00A22D22">
              <w:t>971,0</w:t>
            </w:r>
          </w:p>
        </w:tc>
      </w:tr>
      <w:tr w:rsidR="00B4627B" w:rsidRPr="00A22D22" w:rsidTr="00995051">
        <w:tc>
          <w:tcPr>
            <w:tcW w:w="601"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4.2</w:t>
            </w:r>
          </w:p>
        </w:tc>
        <w:tc>
          <w:tcPr>
            <w:tcW w:w="4469" w:type="dxa"/>
            <w:tcBorders>
              <w:top w:val="single" w:sz="4" w:space="0" w:color="auto"/>
              <w:left w:val="single" w:sz="4" w:space="0" w:color="auto"/>
              <w:bottom w:val="single" w:sz="4" w:space="0" w:color="auto"/>
              <w:right w:val="single" w:sz="4" w:space="0" w:color="auto"/>
            </w:tcBorders>
            <w:hideMark/>
          </w:tcPr>
          <w:p w:rsidR="00B4627B" w:rsidRPr="00A22D22" w:rsidRDefault="00B4627B">
            <w:r w:rsidRPr="00A22D22">
              <w:t>По  продукции  животноводства</w:t>
            </w:r>
          </w:p>
          <w:p w:rsidR="00B4627B" w:rsidRPr="00A22D22" w:rsidRDefault="00B4627B">
            <w:r w:rsidRPr="00A22D22">
              <w:t xml:space="preserve"> – мясо</w:t>
            </w:r>
          </w:p>
          <w:p w:rsidR="00B4627B" w:rsidRPr="00A22D22" w:rsidRDefault="00B4627B">
            <w:r w:rsidRPr="00A22D22">
              <w:t xml:space="preserve">                                                        </w:t>
            </w:r>
          </w:p>
          <w:p w:rsidR="00B4627B" w:rsidRPr="00A22D22" w:rsidRDefault="00B4627B">
            <w:r w:rsidRPr="00A22D22">
              <w:t>- молоко</w:t>
            </w:r>
          </w:p>
        </w:tc>
        <w:tc>
          <w:tcPr>
            <w:tcW w:w="1701" w:type="dxa"/>
            <w:tcBorders>
              <w:top w:val="single" w:sz="4" w:space="0" w:color="auto"/>
              <w:left w:val="single" w:sz="4" w:space="0" w:color="auto"/>
              <w:bottom w:val="single" w:sz="4" w:space="0" w:color="auto"/>
              <w:right w:val="single" w:sz="4" w:space="0" w:color="auto"/>
            </w:tcBorders>
          </w:tcPr>
          <w:p w:rsidR="00B4627B" w:rsidRPr="00A22D22" w:rsidRDefault="00B4627B"/>
          <w:p w:rsidR="00B4627B" w:rsidRPr="00A22D22" w:rsidRDefault="00B4627B">
            <w:r w:rsidRPr="00A22D22">
              <w:t>976,6</w:t>
            </w:r>
          </w:p>
          <w:p w:rsidR="00B4627B" w:rsidRPr="00A22D22" w:rsidRDefault="00B4627B"/>
          <w:p w:rsidR="00B4627B" w:rsidRPr="00A22D22" w:rsidRDefault="00B4627B">
            <w:r w:rsidRPr="00A22D22">
              <w:t>1364,0</w:t>
            </w:r>
          </w:p>
        </w:tc>
        <w:tc>
          <w:tcPr>
            <w:tcW w:w="1407" w:type="dxa"/>
            <w:tcBorders>
              <w:top w:val="single" w:sz="4" w:space="0" w:color="auto"/>
              <w:left w:val="single" w:sz="4" w:space="0" w:color="auto"/>
              <w:bottom w:val="single" w:sz="4" w:space="0" w:color="auto"/>
              <w:right w:val="single" w:sz="4" w:space="0" w:color="auto"/>
            </w:tcBorders>
          </w:tcPr>
          <w:p w:rsidR="00B4627B" w:rsidRPr="00A22D22" w:rsidRDefault="00B4627B"/>
          <w:p w:rsidR="00B4627B" w:rsidRPr="00A22D22" w:rsidRDefault="00B4627B">
            <w:r w:rsidRPr="00A22D22">
              <w:t>1772,0</w:t>
            </w:r>
          </w:p>
          <w:p w:rsidR="00B4627B" w:rsidRPr="00A22D22" w:rsidRDefault="00B4627B"/>
          <w:p w:rsidR="00B4627B" w:rsidRPr="00A22D22" w:rsidRDefault="00B4627B">
            <w:r w:rsidRPr="00A22D22">
              <w:t>235,5</w:t>
            </w:r>
          </w:p>
        </w:tc>
        <w:tc>
          <w:tcPr>
            <w:tcW w:w="1392" w:type="dxa"/>
            <w:tcBorders>
              <w:top w:val="single" w:sz="4" w:space="0" w:color="auto"/>
              <w:left w:val="single" w:sz="4" w:space="0" w:color="auto"/>
              <w:bottom w:val="single" w:sz="4" w:space="0" w:color="auto"/>
              <w:right w:val="single" w:sz="4" w:space="0" w:color="auto"/>
            </w:tcBorders>
          </w:tcPr>
          <w:p w:rsidR="00B4627B" w:rsidRPr="00A22D22" w:rsidRDefault="00B4627B"/>
          <w:p w:rsidR="00E74269" w:rsidRPr="00A22D22" w:rsidRDefault="00E74269">
            <w:r w:rsidRPr="00A22D22">
              <w:t>181,4</w:t>
            </w:r>
          </w:p>
          <w:p w:rsidR="00E74269" w:rsidRPr="00A22D22" w:rsidRDefault="00E74269"/>
          <w:p w:rsidR="00E74269" w:rsidRPr="00A22D22" w:rsidRDefault="00E74269">
            <w:r w:rsidRPr="00A22D22">
              <w:t>17,3</w:t>
            </w:r>
          </w:p>
        </w:tc>
      </w:tr>
    </w:tbl>
    <w:p w:rsidR="00995051" w:rsidRPr="00A22D22" w:rsidRDefault="00995051" w:rsidP="00FB0B08">
      <w:pPr>
        <w:jc w:val="center"/>
      </w:pPr>
    </w:p>
    <w:p w:rsidR="00FB0B08" w:rsidRPr="00A22D22" w:rsidRDefault="0047545A" w:rsidP="00995051">
      <w:pPr>
        <w:jc w:val="both"/>
        <w:rPr>
          <w:b/>
        </w:rPr>
      </w:pPr>
      <w:r w:rsidRPr="00A22D22">
        <w:t xml:space="preserve">Реализация  мяса  - 2012 г. – 5,73 т,  на  976,6 </w:t>
      </w:r>
      <w:proofErr w:type="spellStart"/>
      <w:proofErr w:type="gramStart"/>
      <w:r w:rsidRPr="00A22D22">
        <w:t>тыс</w:t>
      </w:r>
      <w:proofErr w:type="spellEnd"/>
      <w:proofErr w:type="gramEnd"/>
      <w:r w:rsidRPr="00A22D22">
        <w:t xml:space="preserve"> </w:t>
      </w:r>
      <w:proofErr w:type="spellStart"/>
      <w:r w:rsidRPr="00A22D22">
        <w:t>руб</w:t>
      </w:r>
      <w:proofErr w:type="spellEnd"/>
      <w:r w:rsidRPr="00A22D22">
        <w:t>,  2013 г. -  32,59</w:t>
      </w:r>
      <w:r w:rsidR="00995051" w:rsidRPr="00A22D22">
        <w:t xml:space="preserve"> тонн,  на  </w:t>
      </w:r>
      <w:r w:rsidRPr="00A22D22">
        <w:t xml:space="preserve">1772,0  тыс. руб. </w:t>
      </w:r>
      <w:r w:rsidR="00995051" w:rsidRPr="00A22D22">
        <w:t xml:space="preserve">  </w:t>
      </w:r>
      <w:r w:rsidRPr="00A22D22">
        <w:t xml:space="preserve">Часть мяса   реализует  население со двора </w:t>
      </w:r>
      <w:r w:rsidR="00995051" w:rsidRPr="00A22D22">
        <w:t xml:space="preserve"> за  пределы  района   по  высокой  цене.  Реализация  молока  за отчетный  период  2012 г.  </w:t>
      </w:r>
      <w:r w:rsidRPr="00A22D22">
        <w:t>45,51</w:t>
      </w:r>
      <w:r w:rsidR="00995051" w:rsidRPr="00A22D22">
        <w:t xml:space="preserve"> тонн</w:t>
      </w:r>
      <w:r w:rsidRPr="00A22D22">
        <w:t>а</w:t>
      </w:r>
      <w:r w:rsidR="00995051" w:rsidRPr="00A22D22">
        <w:t xml:space="preserve">,  на </w:t>
      </w:r>
      <w:r w:rsidRPr="00A22D22">
        <w:t>976,6</w:t>
      </w:r>
      <w:r w:rsidR="00995051" w:rsidRPr="00A22D22">
        <w:t xml:space="preserve"> </w:t>
      </w:r>
      <w:proofErr w:type="spellStart"/>
      <w:proofErr w:type="gramStart"/>
      <w:r w:rsidR="00995051" w:rsidRPr="00A22D22">
        <w:t>тыс</w:t>
      </w:r>
      <w:proofErr w:type="spellEnd"/>
      <w:proofErr w:type="gramEnd"/>
      <w:r w:rsidR="00995051" w:rsidRPr="00A22D22">
        <w:t xml:space="preserve"> </w:t>
      </w:r>
      <w:proofErr w:type="spellStart"/>
      <w:r w:rsidR="00995051" w:rsidRPr="00A22D22">
        <w:t>руб</w:t>
      </w:r>
      <w:proofErr w:type="spellEnd"/>
      <w:r w:rsidR="00995051" w:rsidRPr="00A22D22">
        <w:t>,   201</w:t>
      </w:r>
      <w:r w:rsidRPr="00A22D22">
        <w:t>3</w:t>
      </w:r>
      <w:r w:rsidR="00995051" w:rsidRPr="00A22D22">
        <w:t xml:space="preserve"> г. – </w:t>
      </w:r>
      <w:r w:rsidRPr="00A22D22">
        <w:t>8</w:t>
      </w:r>
      <w:r w:rsidR="00995051" w:rsidRPr="00A22D22">
        <w:t>,8</w:t>
      </w:r>
      <w:r w:rsidRPr="00A22D22">
        <w:t>5</w:t>
      </w:r>
      <w:r w:rsidR="00995051" w:rsidRPr="00A22D22">
        <w:t xml:space="preserve"> тонн,  на  </w:t>
      </w:r>
      <w:r w:rsidRPr="00A22D22">
        <w:t xml:space="preserve"> 235,5</w:t>
      </w:r>
      <w:r w:rsidR="00995051" w:rsidRPr="00A22D22">
        <w:t xml:space="preserve"> </w:t>
      </w:r>
      <w:proofErr w:type="spellStart"/>
      <w:r w:rsidR="00995051" w:rsidRPr="00A22D22">
        <w:t>тыс</w:t>
      </w:r>
      <w:proofErr w:type="spellEnd"/>
      <w:r w:rsidR="00995051" w:rsidRPr="00A22D22">
        <w:t xml:space="preserve"> руб.   </w:t>
      </w:r>
    </w:p>
    <w:p w:rsidR="00FB0B08" w:rsidRPr="00A22D22" w:rsidRDefault="00FB0B08" w:rsidP="00FB0B08">
      <w:pPr>
        <w:rPr>
          <w:b/>
        </w:rPr>
      </w:pPr>
    </w:p>
    <w:p w:rsidR="00FB0B08" w:rsidRPr="00A22D22" w:rsidRDefault="00FB0B08" w:rsidP="004F4396">
      <w:pPr>
        <w:pStyle w:val="1"/>
        <w:jc w:val="both"/>
        <w:rPr>
          <w:rFonts w:ascii="Times New Roman" w:hAnsi="Times New Roman"/>
          <w:color w:val="000000"/>
          <w:sz w:val="24"/>
          <w:szCs w:val="24"/>
        </w:rPr>
      </w:pPr>
      <w:bookmarkStart w:id="10" w:name="_Ref248139559"/>
      <w:r w:rsidRPr="00A22D22">
        <w:rPr>
          <w:rFonts w:ascii="Times New Roman" w:hAnsi="Times New Roman"/>
          <w:caps/>
          <w:color w:val="000000"/>
          <w:sz w:val="24"/>
          <w:szCs w:val="24"/>
        </w:rPr>
        <w:t>Раздел 3.  Пространственное развитие  муниципального образования «Ключевское». Снижение  инфраструктурных ограничений развития экономики. Повышение устойчивости системы расселения</w:t>
      </w:r>
      <w:bookmarkStart w:id="11" w:name="_Ref248139774"/>
      <w:bookmarkEnd w:id="10"/>
    </w:p>
    <w:p w:rsidR="00FB0B08" w:rsidRPr="00A22D22" w:rsidRDefault="00FB0B08" w:rsidP="00FB0B08">
      <w:pPr>
        <w:pStyle w:val="1"/>
        <w:rPr>
          <w:rFonts w:ascii="Times New Roman" w:hAnsi="Times New Roman"/>
          <w:color w:val="000000"/>
          <w:sz w:val="24"/>
          <w:szCs w:val="24"/>
        </w:rPr>
      </w:pPr>
      <w:r w:rsidRPr="00A22D22">
        <w:rPr>
          <w:rFonts w:ascii="Times New Roman" w:hAnsi="Times New Roman"/>
          <w:sz w:val="24"/>
          <w:szCs w:val="24"/>
        </w:rPr>
        <w:t xml:space="preserve">                               </w:t>
      </w:r>
      <w:r w:rsidR="002D59F6" w:rsidRPr="00A22D22">
        <w:rPr>
          <w:rFonts w:ascii="Times New Roman" w:hAnsi="Times New Roman"/>
          <w:sz w:val="24"/>
          <w:szCs w:val="24"/>
        </w:rPr>
        <w:t xml:space="preserve">       </w:t>
      </w:r>
      <w:r w:rsidRPr="00A22D22">
        <w:rPr>
          <w:rFonts w:ascii="Times New Roman" w:hAnsi="Times New Roman"/>
          <w:sz w:val="24"/>
          <w:szCs w:val="24"/>
        </w:rPr>
        <w:t xml:space="preserve">   3.1 Развитие</w:t>
      </w:r>
      <w:r w:rsidRPr="00A22D22">
        <w:rPr>
          <w:rFonts w:ascii="Times New Roman" w:hAnsi="Times New Roman"/>
          <w:color w:val="000000"/>
          <w:sz w:val="24"/>
          <w:szCs w:val="24"/>
        </w:rPr>
        <w:t xml:space="preserve"> энергетической инфраструктуры</w:t>
      </w:r>
      <w:bookmarkEnd w:id="11"/>
      <w:r w:rsidRPr="00A22D22">
        <w:rPr>
          <w:rFonts w:ascii="Times New Roman" w:hAnsi="Times New Roman"/>
          <w:color w:val="000000"/>
          <w:sz w:val="24"/>
          <w:szCs w:val="24"/>
        </w:rPr>
        <w:t xml:space="preserve">   </w:t>
      </w:r>
      <w:r w:rsidR="00E74269" w:rsidRPr="00A22D22">
        <w:rPr>
          <w:rFonts w:ascii="Times New Roman" w:hAnsi="Times New Roman"/>
          <w:color w:val="000000"/>
          <w:sz w:val="24"/>
          <w:szCs w:val="24"/>
        </w:rPr>
        <w:t xml:space="preserve"> </w:t>
      </w:r>
      <w:r w:rsidR="008F2F02">
        <w:rPr>
          <w:rFonts w:ascii="Times New Roman" w:hAnsi="Times New Roman"/>
          <w:color w:val="000000"/>
          <w:sz w:val="24"/>
          <w:szCs w:val="24"/>
        </w:rPr>
        <w:t xml:space="preserve"> </w:t>
      </w:r>
    </w:p>
    <w:p w:rsidR="00FB0B08" w:rsidRPr="00A22D22" w:rsidRDefault="00FB0B08" w:rsidP="00FB0B08">
      <w:pPr>
        <w:pStyle w:val="211"/>
        <w:widowControl w:val="0"/>
        <w:spacing w:line="240" w:lineRule="auto"/>
        <w:rPr>
          <w:sz w:val="24"/>
          <w:szCs w:val="24"/>
        </w:rPr>
      </w:pPr>
      <w:r w:rsidRPr="00A22D22">
        <w:rPr>
          <w:color w:val="000000"/>
          <w:sz w:val="24"/>
          <w:szCs w:val="24"/>
        </w:rPr>
        <w:t xml:space="preserve">Всего  хозяйств  по  поселению </w:t>
      </w:r>
      <w:r w:rsidR="00B6083A" w:rsidRPr="00A22D22">
        <w:rPr>
          <w:color w:val="000000"/>
          <w:sz w:val="24"/>
          <w:szCs w:val="24"/>
        </w:rPr>
        <w:t>318</w:t>
      </w:r>
      <w:r w:rsidRPr="00A22D22">
        <w:rPr>
          <w:color w:val="000000"/>
          <w:sz w:val="24"/>
          <w:szCs w:val="24"/>
        </w:rPr>
        <w:t xml:space="preserve">.   </w:t>
      </w:r>
      <w:r w:rsidRPr="00A22D22">
        <w:rPr>
          <w:sz w:val="24"/>
          <w:szCs w:val="24"/>
        </w:rPr>
        <w:t>Основным топливом для обогрева домов являются дрова.  Для  печного  отопления  населени</w:t>
      </w:r>
      <w:r w:rsidR="00B6083A" w:rsidRPr="00A22D22">
        <w:rPr>
          <w:sz w:val="24"/>
          <w:szCs w:val="24"/>
        </w:rPr>
        <w:t>ю  выдано  справок-ходатайств  18</w:t>
      </w:r>
      <w:r w:rsidRPr="00A22D22">
        <w:rPr>
          <w:sz w:val="24"/>
          <w:szCs w:val="24"/>
        </w:rPr>
        <w:t xml:space="preserve">,  т.е. </w:t>
      </w:r>
      <w:r w:rsidR="00304C4D" w:rsidRPr="00A22D22">
        <w:rPr>
          <w:sz w:val="24"/>
          <w:szCs w:val="24"/>
        </w:rPr>
        <w:t xml:space="preserve"> на </w:t>
      </w:r>
      <w:r w:rsidR="00B6083A" w:rsidRPr="00A22D22">
        <w:rPr>
          <w:sz w:val="24"/>
          <w:szCs w:val="24"/>
        </w:rPr>
        <w:t>270</w:t>
      </w:r>
      <w:r w:rsidR="00304C4D" w:rsidRPr="00A22D22">
        <w:rPr>
          <w:sz w:val="24"/>
          <w:szCs w:val="24"/>
        </w:rPr>
        <w:t xml:space="preserve"> куб м.,  через лесхоз  - 4110 куб м.</w:t>
      </w:r>
      <w:r w:rsidRPr="00A22D22">
        <w:rPr>
          <w:sz w:val="24"/>
          <w:szCs w:val="24"/>
        </w:rPr>
        <w:t xml:space="preserve"> Одиночное  протяжение   уличной  газовой сети-  6480,2 м.  Газифицированный  населенный  пункт один – </w:t>
      </w:r>
      <w:proofErr w:type="spellStart"/>
      <w:r w:rsidRPr="00A22D22">
        <w:rPr>
          <w:sz w:val="24"/>
          <w:szCs w:val="24"/>
        </w:rPr>
        <w:t>Пужмезь</w:t>
      </w:r>
      <w:proofErr w:type="spellEnd"/>
      <w:r w:rsidRPr="00A22D22">
        <w:rPr>
          <w:sz w:val="24"/>
          <w:szCs w:val="24"/>
        </w:rPr>
        <w:t>,  не</w:t>
      </w:r>
      <w:r w:rsidR="006544F0">
        <w:rPr>
          <w:sz w:val="24"/>
          <w:szCs w:val="24"/>
        </w:rPr>
        <w:t xml:space="preserve"> </w:t>
      </w:r>
      <w:r w:rsidRPr="00A22D22">
        <w:rPr>
          <w:sz w:val="24"/>
          <w:szCs w:val="24"/>
        </w:rPr>
        <w:t xml:space="preserve">газифицированных населенных  пунктов – 8.  В д. </w:t>
      </w:r>
      <w:proofErr w:type="spellStart"/>
      <w:r w:rsidRPr="00A22D22">
        <w:rPr>
          <w:sz w:val="24"/>
          <w:szCs w:val="24"/>
        </w:rPr>
        <w:t>Пужмезь</w:t>
      </w:r>
      <w:proofErr w:type="spellEnd"/>
      <w:r w:rsidRPr="00A22D22">
        <w:rPr>
          <w:sz w:val="24"/>
          <w:szCs w:val="24"/>
        </w:rPr>
        <w:t xml:space="preserve">  из 99  дворов  отапливается   </w:t>
      </w:r>
      <w:r w:rsidR="006544F0">
        <w:rPr>
          <w:sz w:val="24"/>
          <w:szCs w:val="24"/>
        </w:rPr>
        <w:t xml:space="preserve">централизованным  газом </w:t>
      </w:r>
      <w:r w:rsidR="002D59F6" w:rsidRPr="00A22D22">
        <w:rPr>
          <w:sz w:val="24"/>
          <w:szCs w:val="24"/>
        </w:rPr>
        <w:t>26</w:t>
      </w:r>
      <w:r w:rsidRPr="00A22D22">
        <w:rPr>
          <w:sz w:val="24"/>
          <w:szCs w:val="24"/>
        </w:rPr>
        <w:t xml:space="preserve"> дом</w:t>
      </w:r>
      <w:r w:rsidR="008F2F02">
        <w:rPr>
          <w:sz w:val="24"/>
          <w:szCs w:val="24"/>
        </w:rPr>
        <w:t>ов</w:t>
      </w:r>
      <w:r w:rsidRPr="00A22D22">
        <w:rPr>
          <w:sz w:val="24"/>
          <w:szCs w:val="24"/>
        </w:rPr>
        <w:t>,  ремонтная  мастерская  СПК «Большевик»,  МБОУ «</w:t>
      </w:r>
      <w:proofErr w:type="spellStart"/>
      <w:r w:rsidRPr="00A22D22">
        <w:rPr>
          <w:sz w:val="24"/>
          <w:szCs w:val="24"/>
        </w:rPr>
        <w:t>Пужмезьская</w:t>
      </w:r>
      <w:proofErr w:type="spellEnd"/>
      <w:r w:rsidRPr="00A22D22">
        <w:rPr>
          <w:sz w:val="24"/>
          <w:szCs w:val="24"/>
        </w:rPr>
        <w:t xml:space="preserve"> ООШ» и магазин </w:t>
      </w:r>
      <w:proofErr w:type="spellStart"/>
      <w:r w:rsidRPr="00A22D22">
        <w:rPr>
          <w:sz w:val="24"/>
          <w:szCs w:val="24"/>
        </w:rPr>
        <w:t>райпо</w:t>
      </w:r>
      <w:proofErr w:type="spellEnd"/>
      <w:r w:rsidRPr="00A22D22">
        <w:rPr>
          <w:sz w:val="24"/>
          <w:szCs w:val="24"/>
        </w:rPr>
        <w:t xml:space="preserve">.  </w:t>
      </w:r>
      <w:r w:rsidR="006544F0">
        <w:rPr>
          <w:sz w:val="24"/>
          <w:szCs w:val="24"/>
        </w:rPr>
        <w:t xml:space="preserve">Население  поселения  в  основном  пользуется  баллонами  с  сжиженным  газом,  которые  завозятся  с  </w:t>
      </w:r>
      <w:proofErr w:type="spellStart"/>
      <w:r w:rsidR="006544F0">
        <w:rPr>
          <w:sz w:val="24"/>
          <w:szCs w:val="24"/>
        </w:rPr>
        <w:t>Кезского</w:t>
      </w:r>
      <w:proofErr w:type="spellEnd"/>
      <w:r w:rsidR="006544F0">
        <w:rPr>
          <w:sz w:val="24"/>
          <w:szCs w:val="24"/>
        </w:rPr>
        <w:t xml:space="preserve">  газового   участка</w:t>
      </w:r>
      <w:proofErr w:type="gramStart"/>
      <w:r w:rsidR="006544F0">
        <w:rPr>
          <w:sz w:val="24"/>
          <w:szCs w:val="24"/>
        </w:rPr>
        <w:t xml:space="preserve">  </w:t>
      </w:r>
      <w:r w:rsidRPr="00A22D22">
        <w:rPr>
          <w:sz w:val="24"/>
          <w:szCs w:val="24"/>
        </w:rPr>
        <w:t xml:space="preserve">  П</w:t>
      </w:r>
      <w:proofErr w:type="gramEnd"/>
      <w:r w:rsidRPr="00A22D22">
        <w:rPr>
          <w:sz w:val="24"/>
          <w:szCs w:val="24"/>
        </w:rPr>
        <w:t xml:space="preserve">о  поселении протяженность  тепловых  и  паровых  сетей  в  двухтрубном  исчислении – 361 м.  </w:t>
      </w:r>
      <w:r w:rsidR="006544F0">
        <w:rPr>
          <w:sz w:val="24"/>
          <w:szCs w:val="24"/>
        </w:rPr>
        <w:t xml:space="preserve"> Уголь  используется  в  котельной  </w:t>
      </w:r>
      <w:proofErr w:type="spellStart"/>
      <w:r w:rsidR="006544F0">
        <w:rPr>
          <w:sz w:val="24"/>
          <w:szCs w:val="24"/>
        </w:rPr>
        <w:t>Кезского</w:t>
      </w:r>
      <w:proofErr w:type="spellEnd"/>
      <w:r w:rsidR="006544F0">
        <w:rPr>
          <w:sz w:val="24"/>
          <w:szCs w:val="24"/>
        </w:rPr>
        <w:t xml:space="preserve"> </w:t>
      </w:r>
      <w:r w:rsidR="00901CB5">
        <w:rPr>
          <w:sz w:val="24"/>
          <w:szCs w:val="24"/>
        </w:rPr>
        <w:t xml:space="preserve"> МУППКХ,  которая отапливает МКОУ «</w:t>
      </w:r>
      <w:proofErr w:type="spellStart"/>
      <w:r w:rsidR="00901CB5">
        <w:rPr>
          <w:sz w:val="24"/>
          <w:szCs w:val="24"/>
        </w:rPr>
        <w:t>Пажманская</w:t>
      </w:r>
      <w:proofErr w:type="spellEnd"/>
      <w:r w:rsidR="00901CB5">
        <w:rPr>
          <w:sz w:val="24"/>
          <w:szCs w:val="24"/>
        </w:rPr>
        <w:t xml:space="preserve"> ООШ,  </w:t>
      </w:r>
      <w:proofErr w:type="spellStart"/>
      <w:r w:rsidR="00901CB5">
        <w:rPr>
          <w:sz w:val="24"/>
          <w:szCs w:val="24"/>
        </w:rPr>
        <w:t>Пажманский</w:t>
      </w:r>
      <w:proofErr w:type="spellEnd"/>
      <w:r w:rsidR="00901CB5">
        <w:rPr>
          <w:sz w:val="24"/>
          <w:szCs w:val="24"/>
        </w:rPr>
        <w:t xml:space="preserve">  сельский  клуб  и  фельдшерско-акушерский пункт.</w:t>
      </w:r>
      <w:r w:rsidR="006544F0">
        <w:rPr>
          <w:sz w:val="24"/>
          <w:szCs w:val="24"/>
        </w:rPr>
        <w:t xml:space="preserve"> </w:t>
      </w:r>
      <w:r w:rsidR="002D59F6" w:rsidRPr="00A22D22">
        <w:rPr>
          <w:sz w:val="24"/>
          <w:szCs w:val="24"/>
        </w:rPr>
        <w:t>Население уголь  для  отопления   не  использует.</w:t>
      </w:r>
      <w:r w:rsidRPr="00A22D22">
        <w:rPr>
          <w:sz w:val="24"/>
          <w:szCs w:val="24"/>
        </w:rPr>
        <w:t xml:space="preserve">   </w:t>
      </w:r>
    </w:p>
    <w:p w:rsidR="00FB0B08" w:rsidRPr="00A22D22" w:rsidRDefault="002D59F6" w:rsidP="002D59F6">
      <w:pPr>
        <w:pStyle w:val="211"/>
        <w:widowControl w:val="0"/>
        <w:spacing w:line="240" w:lineRule="auto"/>
        <w:rPr>
          <w:sz w:val="24"/>
          <w:szCs w:val="24"/>
        </w:rPr>
      </w:pPr>
      <w:r w:rsidRPr="00A22D22">
        <w:rPr>
          <w:sz w:val="24"/>
          <w:szCs w:val="24"/>
        </w:rPr>
        <w:t xml:space="preserve"> </w:t>
      </w:r>
    </w:p>
    <w:p w:rsidR="00FB0B08" w:rsidRPr="00A22D22" w:rsidRDefault="00FB0B08" w:rsidP="00FB0B08">
      <w:pPr>
        <w:pStyle w:val="211"/>
        <w:widowControl w:val="0"/>
        <w:spacing w:line="240" w:lineRule="auto"/>
        <w:ind w:left="7657" w:firstLine="142"/>
        <w:jc w:val="center"/>
        <w:rPr>
          <w:sz w:val="24"/>
          <w:szCs w:val="24"/>
        </w:rPr>
      </w:pPr>
      <w:r w:rsidRPr="00A22D22">
        <w:rPr>
          <w:sz w:val="24"/>
          <w:szCs w:val="24"/>
        </w:rPr>
        <w:t xml:space="preserve">Таблица № </w:t>
      </w:r>
      <w:r w:rsidR="00B746DE">
        <w:rPr>
          <w:sz w:val="24"/>
          <w:szCs w:val="24"/>
        </w:rPr>
        <w:t>2</w:t>
      </w:r>
      <w:r w:rsidR="0062528F">
        <w:rPr>
          <w:sz w:val="24"/>
          <w:szCs w:val="24"/>
        </w:rPr>
        <w:t>1</w:t>
      </w:r>
      <w:r w:rsidRPr="00A22D22">
        <w:rPr>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1134"/>
        <w:gridCol w:w="1134"/>
        <w:gridCol w:w="1276"/>
        <w:gridCol w:w="1276"/>
      </w:tblGrid>
      <w:tr w:rsidR="002D59F6" w:rsidRPr="00A22D22" w:rsidTr="002D59F6">
        <w:trPr>
          <w:trHeight w:val="555"/>
        </w:trPr>
        <w:tc>
          <w:tcPr>
            <w:tcW w:w="3184" w:type="dxa"/>
            <w:tcBorders>
              <w:top w:val="single" w:sz="4" w:space="0" w:color="auto"/>
              <w:left w:val="single" w:sz="4" w:space="0" w:color="auto"/>
              <w:bottom w:val="single" w:sz="4" w:space="0" w:color="auto"/>
              <w:right w:val="single" w:sz="4" w:space="0" w:color="auto"/>
            </w:tcBorders>
            <w:vAlign w:val="center"/>
          </w:tcPr>
          <w:p w:rsidR="002D59F6" w:rsidRPr="00A22D22" w:rsidRDefault="002D59F6">
            <w:pPr>
              <w:pStyle w:val="afa"/>
              <w:widowControl w:val="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pPr>
              <w:pStyle w:val="afa"/>
              <w:widowControl w:val="0"/>
              <w:ind w:left="98" w:hanging="98"/>
              <w:rPr>
                <w:sz w:val="24"/>
                <w:szCs w:val="24"/>
              </w:rPr>
            </w:pPr>
            <w:r w:rsidRPr="00A22D22">
              <w:rPr>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rsidP="00372946">
            <w:pPr>
              <w:pStyle w:val="210"/>
              <w:widowControl w:val="0"/>
              <w:spacing w:line="240" w:lineRule="auto"/>
              <w:jc w:val="center"/>
              <w:rPr>
                <w:b w:val="0"/>
                <w:sz w:val="24"/>
                <w:szCs w:val="24"/>
              </w:rPr>
            </w:pPr>
            <w:r w:rsidRPr="00A22D22">
              <w:rPr>
                <w:b w:val="0"/>
                <w:sz w:val="24"/>
                <w:szCs w:val="24"/>
              </w:rPr>
              <w:t>2012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rsidP="002D59F6">
            <w:pPr>
              <w:widowControl w:val="0"/>
              <w:jc w:val="center"/>
            </w:pPr>
            <w:r w:rsidRPr="00A22D22">
              <w:t xml:space="preserve">2013 г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rsidP="002D59F6">
            <w:pPr>
              <w:widowControl w:val="0"/>
              <w:jc w:val="center"/>
            </w:pPr>
            <w:r w:rsidRPr="00A22D22">
              <w:t xml:space="preserve">Темп роста, %  </w:t>
            </w:r>
          </w:p>
        </w:tc>
      </w:tr>
      <w:tr w:rsidR="002D59F6" w:rsidRPr="00A22D22" w:rsidTr="002D59F6">
        <w:trPr>
          <w:trHeight w:val="555"/>
        </w:trPr>
        <w:tc>
          <w:tcPr>
            <w:tcW w:w="3184"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pPr>
              <w:pStyle w:val="afa"/>
              <w:widowControl w:val="0"/>
              <w:jc w:val="left"/>
              <w:rPr>
                <w:sz w:val="24"/>
                <w:szCs w:val="24"/>
              </w:rPr>
            </w:pPr>
            <w:r w:rsidRPr="00A22D22">
              <w:rPr>
                <w:sz w:val="24"/>
                <w:szCs w:val="24"/>
              </w:rPr>
              <w:t>Каменный уголь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pPr>
              <w:pStyle w:val="afa"/>
              <w:widowControl w:val="0"/>
              <w:rPr>
                <w:sz w:val="24"/>
                <w:szCs w:val="24"/>
              </w:rPr>
            </w:pPr>
            <w:r w:rsidRPr="00A22D22">
              <w:rPr>
                <w:sz w:val="24"/>
                <w:szCs w:val="24"/>
              </w:rPr>
              <w:t>тонн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pPr>
              <w:widowControl w:val="0"/>
              <w:jc w:val="center"/>
            </w:pPr>
            <w:r w:rsidRPr="00A22D22">
              <w:t xml:space="preserve">2 </w:t>
            </w:r>
          </w:p>
        </w:tc>
        <w:tc>
          <w:tcPr>
            <w:tcW w:w="1276" w:type="dxa"/>
            <w:tcBorders>
              <w:top w:val="single" w:sz="4" w:space="0" w:color="auto"/>
              <w:left w:val="single" w:sz="4" w:space="0" w:color="auto"/>
              <w:bottom w:val="single" w:sz="4" w:space="0" w:color="auto"/>
              <w:right w:val="single" w:sz="4" w:space="0" w:color="auto"/>
            </w:tcBorders>
            <w:vAlign w:val="center"/>
          </w:tcPr>
          <w:p w:rsidR="002D59F6" w:rsidRPr="00A22D22" w:rsidRDefault="002D59F6">
            <w:pPr>
              <w:widowControl w:val="0"/>
              <w:jc w:val="center"/>
            </w:pPr>
            <w:r w:rsidRPr="00A22D22">
              <w:t>-</w:t>
            </w:r>
          </w:p>
        </w:tc>
        <w:tc>
          <w:tcPr>
            <w:tcW w:w="1276" w:type="dxa"/>
            <w:tcBorders>
              <w:top w:val="single" w:sz="4" w:space="0" w:color="auto"/>
              <w:left w:val="single" w:sz="4" w:space="0" w:color="auto"/>
              <w:bottom w:val="single" w:sz="4" w:space="0" w:color="auto"/>
              <w:right w:val="single" w:sz="4" w:space="0" w:color="auto"/>
            </w:tcBorders>
            <w:vAlign w:val="center"/>
          </w:tcPr>
          <w:p w:rsidR="002D59F6" w:rsidRPr="00A22D22" w:rsidRDefault="002D59F6">
            <w:pPr>
              <w:widowControl w:val="0"/>
              <w:jc w:val="center"/>
            </w:pPr>
            <w:r w:rsidRPr="00A22D22">
              <w:t>-</w:t>
            </w:r>
          </w:p>
        </w:tc>
      </w:tr>
      <w:tr w:rsidR="002D59F6" w:rsidRPr="00A22D22" w:rsidTr="002D59F6">
        <w:trPr>
          <w:trHeight w:val="555"/>
        </w:trPr>
        <w:tc>
          <w:tcPr>
            <w:tcW w:w="3184"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pPr>
              <w:pStyle w:val="afa"/>
              <w:widowControl w:val="0"/>
              <w:jc w:val="left"/>
              <w:rPr>
                <w:sz w:val="24"/>
                <w:szCs w:val="24"/>
              </w:rPr>
            </w:pPr>
            <w:r w:rsidRPr="00A22D22">
              <w:rPr>
                <w:sz w:val="24"/>
                <w:szCs w:val="24"/>
              </w:rPr>
              <w:lastRenderedPageBreak/>
              <w:t>Дрова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pPr>
              <w:pStyle w:val="afa"/>
              <w:widowControl w:val="0"/>
              <w:rPr>
                <w:sz w:val="24"/>
                <w:szCs w:val="24"/>
              </w:rPr>
            </w:pPr>
            <w:r w:rsidRPr="00A22D22">
              <w:rPr>
                <w:sz w:val="24"/>
                <w:szCs w:val="24"/>
              </w:rPr>
              <w:t xml:space="preserve">куб </w:t>
            </w:r>
            <w:proofErr w:type="gramStart"/>
            <w:r w:rsidRPr="00A22D22">
              <w:rPr>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2D59F6" w:rsidRPr="00A22D22" w:rsidRDefault="002D59F6" w:rsidP="00372946">
            <w:pPr>
              <w:widowControl w:val="0"/>
              <w:jc w:val="center"/>
            </w:pPr>
            <w:r w:rsidRPr="00A22D22">
              <w:t xml:space="preserve"> 1245</w:t>
            </w:r>
          </w:p>
        </w:tc>
        <w:tc>
          <w:tcPr>
            <w:tcW w:w="1276" w:type="dxa"/>
            <w:tcBorders>
              <w:top w:val="single" w:sz="4" w:space="0" w:color="auto"/>
              <w:left w:val="single" w:sz="4" w:space="0" w:color="auto"/>
              <w:bottom w:val="single" w:sz="4" w:space="0" w:color="auto"/>
              <w:right w:val="single" w:sz="4" w:space="0" w:color="auto"/>
            </w:tcBorders>
            <w:vAlign w:val="center"/>
          </w:tcPr>
          <w:p w:rsidR="002D59F6" w:rsidRPr="00A22D22" w:rsidRDefault="00304C4D">
            <w:pPr>
              <w:widowControl w:val="0"/>
              <w:jc w:val="center"/>
            </w:pPr>
            <w:r w:rsidRPr="00A22D22">
              <w:t>4380</w:t>
            </w:r>
          </w:p>
        </w:tc>
        <w:tc>
          <w:tcPr>
            <w:tcW w:w="1276" w:type="dxa"/>
            <w:tcBorders>
              <w:top w:val="single" w:sz="4" w:space="0" w:color="auto"/>
              <w:left w:val="single" w:sz="4" w:space="0" w:color="auto"/>
              <w:bottom w:val="single" w:sz="4" w:space="0" w:color="auto"/>
              <w:right w:val="single" w:sz="4" w:space="0" w:color="auto"/>
            </w:tcBorders>
            <w:vAlign w:val="center"/>
          </w:tcPr>
          <w:p w:rsidR="002D59F6" w:rsidRPr="00A22D22" w:rsidRDefault="00304C4D">
            <w:pPr>
              <w:widowControl w:val="0"/>
              <w:jc w:val="center"/>
            </w:pPr>
            <w:r w:rsidRPr="00A22D22">
              <w:t xml:space="preserve"> 351,8</w:t>
            </w:r>
          </w:p>
        </w:tc>
      </w:tr>
    </w:tbl>
    <w:p w:rsidR="00FB0B08" w:rsidRPr="00A22D22" w:rsidRDefault="00FB0B08" w:rsidP="00FB0B08">
      <w:pPr>
        <w:pStyle w:val="1d"/>
        <w:widowControl w:val="0"/>
        <w:tabs>
          <w:tab w:val="left" w:pos="0"/>
          <w:tab w:val="left" w:pos="709"/>
        </w:tabs>
        <w:spacing w:after="0"/>
        <w:ind w:left="0" w:right="0" w:firstLine="720"/>
        <w:contextualSpacing/>
        <w:rPr>
          <w:color w:val="000000"/>
          <w:sz w:val="24"/>
          <w:szCs w:val="24"/>
        </w:rPr>
      </w:pPr>
      <w:r w:rsidRPr="00A22D22">
        <w:rPr>
          <w:color w:val="000000"/>
          <w:sz w:val="24"/>
          <w:szCs w:val="24"/>
        </w:rPr>
        <w:t xml:space="preserve"> </w:t>
      </w:r>
    </w:p>
    <w:p w:rsidR="00FB0B08" w:rsidRPr="00A22D22" w:rsidRDefault="00FB0B08" w:rsidP="00FB0B08">
      <w:pPr>
        <w:jc w:val="center"/>
        <w:rPr>
          <w:b/>
        </w:rPr>
      </w:pPr>
      <w:bookmarkStart w:id="12" w:name="_Toc234827415"/>
      <w:r w:rsidRPr="00A22D22">
        <w:rPr>
          <w:b/>
        </w:rPr>
        <w:t>3.2 Жилищное строительство и реформирование ЖКХ</w:t>
      </w:r>
      <w:bookmarkEnd w:id="12"/>
      <w:r w:rsidRPr="00A22D22">
        <w:rPr>
          <w:b/>
        </w:rPr>
        <w:t xml:space="preserve">  </w:t>
      </w:r>
      <w:r w:rsidR="008F2F02">
        <w:rPr>
          <w:b/>
        </w:rPr>
        <w:t xml:space="preserve"> </w:t>
      </w:r>
    </w:p>
    <w:p w:rsidR="00FB0B08" w:rsidRPr="00A22D22" w:rsidRDefault="00FB0B08" w:rsidP="00FB0B08">
      <w:pPr>
        <w:jc w:val="both"/>
      </w:pPr>
      <w:r w:rsidRPr="00A22D22">
        <w:t xml:space="preserve"> </w:t>
      </w:r>
      <w:r w:rsidRPr="00A22D22">
        <w:rPr>
          <w:color w:val="000000"/>
        </w:rPr>
        <w:t xml:space="preserve">        По  поселению на  данный  период </w:t>
      </w:r>
      <w:r w:rsidR="00382DAB" w:rsidRPr="00A22D22">
        <w:rPr>
          <w:color w:val="000000"/>
        </w:rPr>
        <w:t xml:space="preserve"> 5</w:t>
      </w:r>
      <w:r w:rsidRPr="00A22D22">
        <w:rPr>
          <w:color w:val="000000"/>
        </w:rPr>
        <w:t xml:space="preserve"> застройщиков  личного  жилья. В  основном строятся  на  свои  средства.  Застройщики  заготавливают  древесины для  строительства  по  нормативам,  установленным  на  территории  Удмуртской  Республики.</w:t>
      </w:r>
      <w:bookmarkStart w:id="13" w:name="sub_8849"/>
      <w:r w:rsidRPr="00A22D22">
        <w:rPr>
          <w:color w:val="000000"/>
        </w:rPr>
        <w:t xml:space="preserve">  Всего  заготовлено </w:t>
      </w:r>
      <w:r w:rsidR="00382DAB" w:rsidRPr="00A22D22">
        <w:rPr>
          <w:color w:val="000000"/>
        </w:rPr>
        <w:t>1295</w:t>
      </w:r>
      <w:r w:rsidRPr="00A22D22">
        <w:rPr>
          <w:color w:val="000000"/>
        </w:rPr>
        <w:t xml:space="preserve"> куб </w:t>
      </w:r>
      <w:proofErr w:type="gramStart"/>
      <w:r w:rsidRPr="00A22D22">
        <w:rPr>
          <w:color w:val="000000"/>
        </w:rPr>
        <w:t>м</w:t>
      </w:r>
      <w:proofErr w:type="gramEnd"/>
      <w:r w:rsidRPr="00A22D22">
        <w:rPr>
          <w:color w:val="000000"/>
        </w:rPr>
        <w:t xml:space="preserve">  деловой  древесины.</w:t>
      </w:r>
    </w:p>
    <w:p w:rsidR="00FB0B08" w:rsidRPr="00A22D22" w:rsidRDefault="00FB0B08" w:rsidP="00FB0B08">
      <w:pPr>
        <w:jc w:val="both"/>
        <w:rPr>
          <w:b/>
          <w:color w:val="0000FF"/>
          <w:lang w:eastAsia="ko-KR"/>
        </w:rPr>
      </w:pPr>
      <w:r w:rsidRPr="00A22D22">
        <w:t xml:space="preserve">        Общая  площадь  обслуживаемого  жилищного  фонда  составляет  </w:t>
      </w:r>
      <w:r w:rsidR="00382DAB" w:rsidRPr="00A22D22">
        <w:t>19571</w:t>
      </w:r>
      <w:r w:rsidRPr="00A22D22">
        <w:t xml:space="preserve"> кв. м.  201</w:t>
      </w:r>
      <w:r w:rsidR="00382DAB" w:rsidRPr="00A22D22">
        <w:t>3</w:t>
      </w:r>
      <w:r w:rsidRPr="00A22D22">
        <w:t xml:space="preserve"> году  ввод  жилья  по  поселению  </w:t>
      </w:r>
      <w:r w:rsidR="00382DAB" w:rsidRPr="00A22D22">
        <w:t xml:space="preserve">296,9 </w:t>
      </w:r>
      <w:proofErr w:type="spellStart"/>
      <w:r w:rsidRPr="00A22D22">
        <w:t>кв.м</w:t>
      </w:r>
      <w:proofErr w:type="spellEnd"/>
      <w:r w:rsidRPr="00A22D22">
        <w:t xml:space="preserve">.  Одиночное  протяжение  уличной  водопроводной  сети  составляет  9900 м,  в  том  числе  нуждающейся  в  замене  5000 м.  Одиночное протяжение  уличной  канализационной  сети </w:t>
      </w:r>
      <w:proofErr w:type="gramStart"/>
      <w:r w:rsidRPr="00A22D22">
        <w:t>по</w:t>
      </w:r>
      <w:proofErr w:type="gramEnd"/>
      <w:r w:rsidRPr="00A22D22">
        <w:t xml:space="preserve">  поселении  не  имеется.  Местная  канализация - 20 % домовладений.  Основной жилищный фонд – частный,  не благоустроенный, нет  центрального отопления.</w:t>
      </w:r>
    </w:p>
    <w:p w:rsidR="00FB0B08" w:rsidRPr="00A22D22" w:rsidRDefault="00691E07" w:rsidP="00FB0B08">
      <w:pPr>
        <w:shd w:val="clear" w:color="auto" w:fill="FFFFFF"/>
        <w:jc w:val="center"/>
        <w:rPr>
          <w:color w:val="000000"/>
          <w:spacing w:val="-1"/>
        </w:rPr>
      </w:pPr>
      <w:r w:rsidRPr="00A22D22">
        <w:rPr>
          <w:b/>
          <w:color w:val="000000"/>
        </w:rPr>
        <w:t xml:space="preserve"> </w:t>
      </w:r>
    </w:p>
    <w:p w:rsidR="00FB0B08" w:rsidRPr="00A22D22" w:rsidRDefault="00FB0B08" w:rsidP="00FB0B08">
      <w:pPr>
        <w:shd w:val="clear" w:color="auto" w:fill="FFFFFF"/>
        <w:jc w:val="right"/>
      </w:pPr>
      <w:r w:rsidRPr="00A22D22">
        <w:rPr>
          <w:color w:val="000000"/>
          <w:spacing w:val="-1"/>
        </w:rPr>
        <w:t xml:space="preserve">                                                                                    </w:t>
      </w:r>
      <w:r w:rsidRPr="00A22D22">
        <w:rPr>
          <w:color w:val="000000"/>
          <w:spacing w:val="-1"/>
        </w:rPr>
        <w:tab/>
      </w:r>
      <w:r w:rsidRPr="00A22D22">
        <w:rPr>
          <w:color w:val="000000"/>
          <w:spacing w:val="-1"/>
        </w:rPr>
        <w:tab/>
        <w:t>Т</w:t>
      </w:r>
      <w:r w:rsidRPr="00A22D22">
        <w:rPr>
          <w:color w:val="000000"/>
          <w:spacing w:val="-4"/>
        </w:rPr>
        <w:t>аблица № 2</w:t>
      </w:r>
      <w:r w:rsidR="0062528F">
        <w:rPr>
          <w:color w:val="000000"/>
          <w:spacing w:val="-4"/>
        </w:rPr>
        <w:t>2</w:t>
      </w:r>
    </w:p>
    <w:tbl>
      <w:tblPr>
        <w:tblW w:w="0" w:type="auto"/>
        <w:tblInd w:w="40" w:type="dxa"/>
        <w:tblLayout w:type="fixed"/>
        <w:tblCellMar>
          <w:left w:w="40" w:type="dxa"/>
          <w:right w:w="40" w:type="dxa"/>
        </w:tblCellMar>
        <w:tblLook w:val="04A0" w:firstRow="1" w:lastRow="0" w:firstColumn="1" w:lastColumn="0" w:noHBand="0" w:noVBand="1"/>
      </w:tblPr>
      <w:tblGrid>
        <w:gridCol w:w="4253"/>
        <w:gridCol w:w="1134"/>
        <w:gridCol w:w="1134"/>
        <w:gridCol w:w="992"/>
        <w:gridCol w:w="1134"/>
      </w:tblGrid>
      <w:tr w:rsidR="008D548A" w:rsidRPr="00A22D22" w:rsidTr="008D548A">
        <w:trPr>
          <w:cantSplit/>
          <w:trHeight w:val="600"/>
          <w:tblHeader/>
        </w:trPr>
        <w:tc>
          <w:tcPr>
            <w:tcW w:w="4253" w:type="dxa"/>
            <w:tcBorders>
              <w:top w:val="single" w:sz="6" w:space="0" w:color="auto"/>
              <w:left w:val="single" w:sz="6" w:space="0" w:color="auto"/>
              <w:bottom w:val="nil"/>
              <w:right w:val="single" w:sz="6" w:space="0" w:color="auto"/>
            </w:tcBorders>
            <w:shd w:val="clear" w:color="auto" w:fill="FFFFFF"/>
            <w:vAlign w:val="center"/>
            <w:hideMark/>
          </w:tcPr>
          <w:p w:rsidR="008D548A" w:rsidRPr="00A22D22" w:rsidRDefault="008D548A">
            <w:pPr>
              <w:jc w:val="center"/>
            </w:pPr>
            <w:r w:rsidRPr="00A22D22">
              <w:rPr>
                <w:color w:val="000000"/>
                <w:spacing w:val="-2"/>
              </w:rPr>
              <w:t>Показатели</w:t>
            </w:r>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8D548A" w:rsidRPr="00A22D22" w:rsidRDefault="008D548A">
            <w:pPr>
              <w:jc w:val="center"/>
            </w:pPr>
            <w:proofErr w:type="spellStart"/>
            <w:r w:rsidRPr="00A22D22">
              <w:rPr>
                <w:color w:val="000000"/>
                <w:spacing w:val="6"/>
              </w:rPr>
              <w:t>Ед</w:t>
            </w:r>
            <w:proofErr w:type="gramStart"/>
            <w:r w:rsidRPr="00A22D22">
              <w:rPr>
                <w:color w:val="000000"/>
                <w:spacing w:val="6"/>
              </w:rPr>
              <w:t>.и</w:t>
            </w:r>
            <w:proofErr w:type="gramEnd"/>
            <w:r w:rsidRPr="00A22D22">
              <w:rPr>
                <w:color w:val="000000"/>
                <w:spacing w:val="6"/>
              </w:rPr>
              <w:t>зм</w:t>
            </w:r>
            <w:proofErr w:type="spellEnd"/>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8D548A" w:rsidRPr="00A22D22" w:rsidRDefault="008D548A" w:rsidP="00372946">
            <w:pPr>
              <w:shd w:val="clear" w:color="auto" w:fill="FFFFFF"/>
            </w:pPr>
            <w:r w:rsidRPr="00A22D22">
              <w:rPr>
                <w:color w:val="000000"/>
                <w:spacing w:val="-5"/>
              </w:rPr>
              <w:t>2012 г.</w:t>
            </w: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8D548A" w:rsidRPr="00A22D22" w:rsidRDefault="008D548A" w:rsidP="008D548A">
            <w:pPr>
              <w:shd w:val="clear" w:color="auto" w:fill="FFFFFF"/>
              <w:ind w:left="86"/>
              <w:jc w:val="center"/>
            </w:pPr>
            <w:r w:rsidRPr="00A22D22">
              <w:rPr>
                <w:color w:val="000000"/>
                <w:spacing w:val="-5"/>
              </w:rPr>
              <w:t xml:space="preserve">2013 г.  </w:t>
            </w:r>
          </w:p>
        </w:tc>
        <w:tc>
          <w:tcPr>
            <w:tcW w:w="1134" w:type="dxa"/>
            <w:tcBorders>
              <w:top w:val="single" w:sz="6" w:space="0" w:color="auto"/>
              <w:left w:val="single" w:sz="6" w:space="0" w:color="auto"/>
              <w:bottom w:val="nil"/>
              <w:right w:val="single" w:sz="6" w:space="0" w:color="auto"/>
            </w:tcBorders>
            <w:shd w:val="clear" w:color="auto" w:fill="FFFFFF"/>
            <w:hideMark/>
          </w:tcPr>
          <w:p w:rsidR="008D548A" w:rsidRPr="00A22D22" w:rsidRDefault="008D548A" w:rsidP="008D548A">
            <w:pPr>
              <w:pStyle w:val="af7"/>
              <w:jc w:val="both"/>
              <w:rPr>
                <w:b/>
                <w:color w:val="000000"/>
              </w:rPr>
            </w:pPr>
            <w:r w:rsidRPr="00A22D22">
              <w:t xml:space="preserve">Темп роста, %  </w:t>
            </w:r>
          </w:p>
        </w:tc>
      </w:tr>
      <w:tr w:rsidR="008D548A" w:rsidRPr="00A22D22" w:rsidTr="008D548A">
        <w:trPr>
          <w:trHeight w:hRule="exact" w:val="278"/>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8D548A" w:rsidRPr="00A22D22" w:rsidRDefault="008D548A">
            <w:pPr>
              <w:shd w:val="clear" w:color="auto" w:fill="FFFFFF"/>
              <w:ind w:left="14"/>
            </w:pPr>
            <w:r w:rsidRPr="00A22D22">
              <w:rPr>
                <w:color w:val="000000"/>
                <w:spacing w:val="1"/>
              </w:rPr>
              <w:t>Ввод в эксплуатацию:</w:t>
            </w:r>
            <w:r w:rsidRPr="00A22D2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548A" w:rsidRPr="00A22D22" w:rsidRDefault="008D548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548A" w:rsidRPr="00A22D22" w:rsidRDefault="008D548A">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548A" w:rsidRPr="00A22D22" w:rsidRDefault="008D548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548A" w:rsidRPr="00A22D22" w:rsidRDefault="008D548A">
            <w:pPr>
              <w:shd w:val="clear" w:color="auto" w:fill="FFFFFF"/>
              <w:jc w:val="center"/>
            </w:pPr>
          </w:p>
        </w:tc>
      </w:tr>
      <w:tr w:rsidR="008D548A" w:rsidRPr="00A22D22" w:rsidTr="008D548A">
        <w:trPr>
          <w:trHeight w:hRule="exact" w:val="499"/>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8D548A" w:rsidRPr="00A22D22" w:rsidRDefault="008D548A">
            <w:pPr>
              <w:shd w:val="clear" w:color="auto" w:fill="FFFFFF"/>
              <w:ind w:left="19"/>
            </w:pPr>
            <w:r w:rsidRPr="00A22D22">
              <w:rPr>
                <w:color w:val="000000"/>
                <w:spacing w:val="2"/>
              </w:rPr>
              <w:t>-жилья</w:t>
            </w:r>
            <w:r w:rsidRPr="00A22D2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548A" w:rsidRPr="00A22D22" w:rsidRDefault="008D548A">
            <w:pPr>
              <w:shd w:val="clear" w:color="auto" w:fill="FFFFFF"/>
              <w:spacing w:line="245" w:lineRule="exact"/>
              <w:ind w:left="77" w:right="77"/>
              <w:jc w:val="center"/>
            </w:pPr>
            <w:proofErr w:type="spellStart"/>
            <w:r w:rsidRPr="00A22D22">
              <w:rPr>
                <w:color w:val="000000"/>
                <w:spacing w:val="-17"/>
              </w:rPr>
              <w:t>кв</w:t>
            </w:r>
            <w:proofErr w:type="gramStart"/>
            <w:r w:rsidRPr="00A22D22">
              <w:rPr>
                <w:color w:val="000000"/>
                <w:spacing w:val="-17"/>
              </w:rPr>
              <w:t>.м</w:t>
            </w:r>
            <w:proofErr w:type="spellEnd"/>
            <w:proofErr w:type="gramEnd"/>
            <w:r w:rsidRPr="00A22D22">
              <w:rPr>
                <w:color w:val="000000"/>
                <w:spacing w:val="-17"/>
              </w:rPr>
              <w:t xml:space="preserve">  общ. </w:t>
            </w:r>
            <w:proofErr w:type="spellStart"/>
            <w:r w:rsidRPr="00A22D22">
              <w:rPr>
                <w:color w:val="000000"/>
                <w:spacing w:val="-19"/>
              </w:rPr>
              <w:t>площ</w:t>
            </w:r>
            <w:proofErr w:type="spellEnd"/>
            <w:r w:rsidRPr="00A22D22">
              <w:rPr>
                <w:color w:val="000000"/>
                <w:spacing w:val="-19"/>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548A" w:rsidRPr="00A22D22" w:rsidRDefault="008D548A">
            <w:pPr>
              <w:shd w:val="clear" w:color="auto" w:fill="FFFFFF"/>
              <w:jc w:val="center"/>
            </w:pPr>
            <w:r w:rsidRPr="00A22D22">
              <w:t>132,2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548A" w:rsidRPr="00A22D22" w:rsidRDefault="008D548A">
            <w:pPr>
              <w:shd w:val="clear" w:color="auto" w:fill="FFFFFF"/>
              <w:jc w:val="center"/>
            </w:pPr>
            <w:r w:rsidRPr="00A22D22">
              <w:t>296,9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548A" w:rsidRPr="00A22D22" w:rsidRDefault="008D548A">
            <w:pPr>
              <w:shd w:val="clear" w:color="auto" w:fill="FFFFFF"/>
              <w:jc w:val="center"/>
            </w:pPr>
            <w:r w:rsidRPr="00A22D22">
              <w:t>224,6</w:t>
            </w:r>
          </w:p>
        </w:tc>
      </w:tr>
      <w:tr w:rsidR="008D548A" w:rsidRPr="00A22D22" w:rsidTr="008D548A">
        <w:trPr>
          <w:trHeight w:hRule="exact" w:val="518"/>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8D548A" w:rsidRPr="00A22D22" w:rsidRDefault="008D548A">
            <w:pPr>
              <w:shd w:val="clear" w:color="auto" w:fill="FFFFFF"/>
              <w:ind w:left="134"/>
            </w:pPr>
            <w:r w:rsidRPr="00A22D22">
              <w:rPr>
                <w:color w:val="000000"/>
                <w:spacing w:val="-6"/>
              </w:rPr>
              <w:t xml:space="preserve">в том числе </w:t>
            </w:r>
            <w:proofErr w:type="gramStart"/>
            <w:r w:rsidRPr="00A22D22">
              <w:rPr>
                <w:color w:val="000000"/>
                <w:spacing w:val="-6"/>
              </w:rPr>
              <w:t>индивидуального</w:t>
            </w:r>
            <w:proofErr w:type="gramEnd"/>
            <w:r w:rsidRPr="00A22D2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548A" w:rsidRPr="00A22D22" w:rsidRDefault="008D548A">
            <w:pPr>
              <w:shd w:val="clear" w:color="auto" w:fill="FFFFFF"/>
              <w:spacing w:line="259" w:lineRule="exact"/>
              <w:ind w:left="82" w:right="72"/>
              <w:jc w:val="center"/>
            </w:pPr>
            <w:proofErr w:type="spellStart"/>
            <w:r w:rsidRPr="00A22D22">
              <w:rPr>
                <w:color w:val="000000"/>
                <w:spacing w:val="-17"/>
              </w:rPr>
              <w:t>кв</w:t>
            </w:r>
            <w:proofErr w:type="gramStart"/>
            <w:r w:rsidRPr="00A22D22">
              <w:rPr>
                <w:color w:val="000000"/>
                <w:spacing w:val="-17"/>
              </w:rPr>
              <w:t>.м</w:t>
            </w:r>
            <w:proofErr w:type="spellEnd"/>
            <w:proofErr w:type="gramEnd"/>
            <w:r w:rsidRPr="00A22D22">
              <w:rPr>
                <w:color w:val="000000"/>
                <w:spacing w:val="-17"/>
              </w:rPr>
              <w:t xml:space="preserve"> общ. </w:t>
            </w:r>
            <w:proofErr w:type="spellStart"/>
            <w:r w:rsidRPr="00A22D22">
              <w:rPr>
                <w:color w:val="000000"/>
                <w:spacing w:val="-19"/>
              </w:rPr>
              <w:t>площ</w:t>
            </w:r>
            <w:proofErr w:type="spellEnd"/>
            <w:r w:rsidRPr="00A22D22">
              <w:rPr>
                <w:color w:val="000000"/>
                <w:spacing w:val="-19"/>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548A" w:rsidRPr="00A22D22" w:rsidRDefault="008D548A">
            <w:pPr>
              <w:shd w:val="clear" w:color="auto" w:fill="FFFFFF"/>
              <w:jc w:val="center"/>
            </w:pPr>
            <w:r w:rsidRPr="00A22D22">
              <w:t xml:space="preserve">132,2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548A" w:rsidRPr="00A22D22" w:rsidRDefault="008D548A">
            <w:pPr>
              <w:shd w:val="clear" w:color="auto" w:fill="FFFFFF"/>
              <w:jc w:val="center"/>
            </w:pPr>
            <w:r w:rsidRPr="00A22D22">
              <w:t>296,9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548A" w:rsidRPr="00A22D22" w:rsidRDefault="008D548A">
            <w:pPr>
              <w:shd w:val="clear" w:color="auto" w:fill="FFFFFF"/>
              <w:jc w:val="center"/>
            </w:pPr>
            <w:r w:rsidRPr="00A22D22">
              <w:t>224,6</w:t>
            </w:r>
          </w:p>
        </w:tc>
      </w:tr>
    </w:tbl>
    <w:p w:rsidR="00494223" w:rsidRDefault="00494223" w:rsidP="00FB0B08">
      <w:bookmarkStart w:id="14" w:name="_Toc234827416"/>
      <w:bookmarkEnd w:id="13"/>
    </w:p>
    <w:p w:rsidR="001A554D" w:rsidRPr="001A554D" w:rsidRDefault="00401EE0" w:rsidP="00401EE0">
      <w:pPr>
        <w:widowControl w:val="0"/>
        <w:tabs>
          <w:tab w:val="left" w:pos="1008"/>
        </w:tabs>
        <w:autoSpaceDE w:val="0"/>
        <w:autoSpaceDN w:val="0"/>
        <w:adjustRightInd w:val="0"/>
        <w:jc w:val="both"/>
        <w:rPr>
          <w:color w:val="000000"/>
        </w:rPr>
      </w:pPr>
      <w:r>
        <w:rPr>
          <w:rFonts w:cs="Arial"/>
          <w:b/>
          <w:color w:val="000000"/>
          <w:kern w:val="32"/>
          <w:sz w:val="28"/>
          <w:szCs w:val="28"/>
        </w:rPr>
        <w:t xml:space="preserve"> </w:t>
      </w:r>
    </w:p>
    <w:p w:rsidR="00494223" w:rsidRDefault="00494223" w:rsidP="00FB0B08"/>
    <w:p w:rsidR="00494223" w:rsidRPr="00494223" w:rsidRDefault="00FB0B08" w:rsidP="00FB0B08">
      <w:pPr>
        <w:rPr>
          <w:b/>
        </w:rPr>
      </w:pPr>
      <w:r w:rsidRPr="00494223">
        <w:rPr>
          <w:b/>
        </w:rPr>
        <w:t xml:space="preserve"> </w:t>
      </w:r>
      <w:r w:rsidR="00494223" w:rsidRPr="00494223">
        <w:rPr>
          <w:b/>
        </w:rPr>
        <w:t xml:space="preserve">                                                     </w:t>
      </w:r>
      <w:r w:rsidR="00494223">
        <w:rPr>
          <w:b/>
        </w:rPr>
        <w:t xml:space="preserve">       </w:t>
      </w:r>
      <w:r w:rsidR="00494223" w:rsidRPr="00494223">
        <w:rPr>
          <w:b/>
        </w:rPr>
        <w:t xml:space="preserve"> 3.3.С</w:t>
      </w:r>
      <w:r w:rsidR="00494223">
        <w:rPr>
          <w:b/>
        </w:rPr>
        <w:t>вязь</w:t>
      </w:r>
    </w:p>
    <w:p w:rsidR="00FB0B08" w:rsidRPr="00A22D22" w:rsidRDefault="00494223" w:rsidP="00FB0B08">
      <w:pPr>
        <w:rPr>
          <w:b/>
        </w:rPr>
      </w:pPr>
      <w:r>
        <w:t xml:space="preserve">  </w:t>
      </w:r>
      <w:r w:rsidR="0092235C">
        <w:t xml:space="preserve">        </w:t>
      </w:r>
      <w:r>
        <w:t xml:space="preserve">На  территории  поселения  предоставление  услуг  связи  осуществляет  ОАО «Волга-Телеком»,  действует  2  АТС в д.  </w:t>
      </w:r>
      <w:proofErr w:type="spellStart"/>
      <w:r>
        <w:t>Пужмезь</w:t>
      </w:r>
      <w:proofErr w:type="spellEnd"/>
      <w:r>
        <w:t xml:space="preserve">  и  </w:t>
      </w:r>
      <w:proofErr w:type="spellStart"/>
      <w:r>
        <w:t>поч</w:t>
      </w:r>
      <w:proofErr w:type="spellEnd"/>
      <w:r>
        <w:t xml:space="preserve">.  </w:t>
      </w:r>
      <w:proofErr w:type="spellStart"/>
      <w:r>
        <w:t>Пажман</w:t>
      </w:r>
      <w:proofErr w:type="spellEnd"/>
      <w:r>
        <w:t>.    В  каждом  населенном  пункте  установлено  9  таксофонов.  Идет  снижение  общей  потребности  в  услугах  проводной  телефонной  связи</w:t>
      </w:r>
      <w:r w:rsidR="00B1092B">
        <w:t>.</w:t>
      </w:r>
      <w:r>
        <w:t xml:space="preserve"> </w:t>
      </w:r>
    </w:p>
    <w:p w:rsidR="00381E0C" w:rsidRPr="00A22D22" w:rsidRDefault="0042688D" w:rsidP="00381E0C">
      <w:pPr>
        <w:keepNext/>
        <w:spacing w:before="240" w:after="60"/>
        <w:jc w:val="center"/>
        <w:outlineLvl w:val="0"/>
        <w:rPr>
          <w:rFonts w:cs="Arial"/>
          <w:b/>
          <w:bCs/>
          <w:color w:val="000000"/>
          <w:kern w:val="32"/>
        </w:rPr>
      </w:pPr>
      <w:bookmarkStart w:id="15" w:name="_Ref248197231"/>
      <w:r w:rsidRPr="00A22D22">
        <w:rPr>
          <w:rFonts w:cs="Arial"/>
          <w:b/>
          <w:bCs/>
          <w:color w:val="000000"/>
          <w:kern w:val="32"/>
        </w:rPr>
        <w:t xml:space="preserve"> </w:t>
      </w:r>
      <w:r w:rsidR="00381E0C" w:rsidRPr="00A22D22">
        <w:rPr>
          <w:rFonts w:cs="Arial"/>
          <w:b/>
          <w:bCs/>
          <w:color w:val="000000"/>
          <w:kern w:val="32"/>
        </w:rPr>
        <w:t xml:space="preserve"> </w:t>
      </w:r>
      <w:r w:rsidR="00A22D22" w:rsidRPr="00A22D22">
        <w:rPr>
          <w:rFonts w:cs="Arial"/>
          <w:b/>
          <w:bCs/>
          <w:color w:val="000000"/>
          <w:kern w:val="32"/>
        </w:rPr>
        <w:t>3.</w:t>
      </w:r>
      <w:r w:rsidR="00BF70BE">
        <w:rPr>
          <w:rFonts w:cs="Arial"/>
          <w:b/>
          <w:bCs/>
          <w:color w:val="000000"/>
          <w:kern w:val="32"/>
        </w:rPr>
        <w:t>4</w:t>
      </w:r>
      <w:r w:rsidR="00381E0C" w:rsidRPr="00A22D22">
        <w:rPr>
          <w:rFonts w:cs="Arial"/>
          <w:b/>
          <w:bCs/>
          <w:color w:val="000000"/>
          <w:kern w:val="32"/>
        </w:rPr>
        <w:t xml:space="preserve"> </w:t>
      </w:r>
      <w:bookmarkEnd w:id="15"/>
      <w:r w:rsidR="00381E0C" w:rsidRPr="00A22D22">
        <w:rPr>
          <w:rFonts w:cs="Arial"/>
          <w:b/>
          <w:bCs/>
          <w:color w:val="000000"/>
          <w:kern w:val="32"/>
        </w:rPr>
        <w:t>Информатизация</w:t>
      </w:r>
      <w:r w:rsidR="00290BBB">
        <w:rPr>
          <w:rFonts w:cs="Arial"/>
          <w:b/>
          <w:bCs/>
          <w:color w:val="000000"/>
          <w:kern w:val="32"/>
        </w:rPr>
        <w:t xml:space="preserve"> </w:t>
      </w:r>
      <w:r w:rsidR="008F2F02">
        <w:rPr>
          <w:rFonts w:cs="Arial"/>
          <w:b/>
          <w:bCs/>
          <w:color w:val="000000"/>
          <w:kern w:val="32"/>
        </w:rPr>
        <w:t xml:space="preserve"> </w:t>
      </w:r>
    </w:p>
    <w:p w:rsidR="00381E0C" w:rsidRPr="00A22D22" w:rsidRDefault="00381E0C" w:rsidP="00381E0C">
      <w:pPr>
        <w:jc w:val="both"/>
      </w:pPr>
      <w:r w:rsidRPr="00A22D22">
        <w:t xml:space="preserve">  </w:t>
      </w:r>
      <w:r w:rsidR="0042688D" w:rsidRPr="00A22D22">
        <w:t xml:space="preserve">       </w:t>
      </w:r>
      <w:r w:rsidRPr="00A22D22">
        <w:t>Основной  целью информатизации МО «</w:t>
      </w:r>
      <w:proofErr w:type="spellStart"/>
      <w:r w:rsidRPr="00A22D22">
        <w:t>К</w:t>
      </w:r>
      <w:r w:rsidR="0042688D" w:rsidRPr="00A22D22">
        <w:t>лючевс</w:t>
      </w:r>
      <w:r w:rsidRPr="00A22D22">
        <w:t>кое</w:t>
      </w:r>
      <w:proofErr w:type="spellEnd"/>
      <w:r w:rsidRPr="00A22D22">
        <w:t>»» является обеспечение уровня информированности населения, необходимого каждому человеку для реализации его возможностей и выполнения общественно значимых видов деятельности, информационное обеспечение деятельности Администрации МО «</w:t>
      </w:r>
      <w:proofErr w:type="spellStart"/>
      <w:r w:rsidRPr="00A22D22">
        <w:t>К</w:t>
      </w:r>
      <w:r w:rsidR="0042688D" w:rsidRPr="00A22D22">
        <w:t>лючев</w:t>
      </w:r>
      <w:r w:rsidRPr="00A22D22">
        <w:t>ское</w:t>
      </w:r>
      <w:proofErr w:type="spellEnd"/>
      <w:r w:rsidRPr="00A22D22">
        <w:t>»,  направленное на обеспечение устойчивого комплексного развития муниципального образования и достойной жизни его жителей.</w:t>
      </w:r>
    </w:p>
    <w:p w:rsidR="00381E0C" w:rsidRPr="00A22D22" w:rsidRDefault="00381E0C" w:rsidP="00381E0C">
      <w:pPr>
        <w:jc w:val="both"/>
      </w:pPr>
      <w:r w:rsidRPr="00A22D22">
        <w:tab/>
        <w:t xml:space="preserve">Информационно-коммуникационные технологии в последнее время активно используются в поселении гражданами и организациями. Компьютерами оснащены  </w:t>
      </w:r>
      <w:r w:rsidR="0042688D" w:rsidRPr="00A22D22">
        <w:t xml:space="preserve">2 </w:t>
      </w:r>
      <w:r w:rsidRPr="00A22D22">
        <w:t>почтов</w:t>
      </w:r>
      <w:r w:rsidR="0042688D" w:rsidRPr="00A22D22">
        <w:t>ых</w:t>
      </w:r>
      <w:r w:rsidRPr="00A22D22">
        <w:t xml:space="preserve"> отделени</w:t>
      </w:r>
      <w:r w:rsidR="0042688D" w:rsidRPr="00A22D22">
        <w:t>я</w:t>
      </w:r>
      <w:r w:rsidRPr="00A22D22">
        <w:t xml:space="preserve">, </w:t>
      </w:r>
      <w:r w:rsidR="0042688D" w:rsidRPr="00A22D22">
        <w:t xml:space="preserve"> 2 </w:t>
      </w:r>
      <w:r w:rsidRPr="00A22D22">
        <w:t>школ</w:t>
      </w:r>
      <w:r w:rsidR="0042688D" w:rsidRPr="00A22D22">
        <w:t xml:space="preserve">ы, </w:t>
      </w:r>
      <w:r w:rsidRPr="00A22D22">
        <w:t>бухгалтери</w:t>
      </w:r>
      <w:r w:rsidR="0042688D" w:rsidRPr="00A22D22">
        <w:t>и СПК (колхоз) «Большевик</w:t>
      </w:r>
      <w:r w:rsidRPr="00A22D22">
        <w:t xml:space="preserve">», </w:t>
      </w:r>
      <w:r w:rsidR="0042688D" w:rsidRPr="00A22D22">
        <w:t>ООО «Родник»</w:t>
      </w:r>
      <w:r w:rsidRPr="00A22D22">
        <w:t>, Администрация МО «</w:t>
      </w:r>
      <w:proofErr w:type="spellStart"/>
      <w:r w:rsidRPr="00A22D22">
        <w:t>К</w:t>
      </w:r>
      <w:r w:rsidR="0042688D" w:rsidRPr="00A22D22">
        <w:t>лючев</w:t>
      </w:r>
      <w:r w:rsidRPr="00A22D22">
        <w:t>ское</w:t>
      </w:r>
      <w:proofErr w:type="spellEnd"/>
      <w:r w:rsidRPr="00A22D22">
        <w:t xml:space="preserve">».  Увеличилась доля домохозяйств, имеющих доступ в Интернет. </w:t>
      </w:r>
    </w:p>
    <w:p w:rsidR="00381E0C" w:rsidRPr="00A22D22" w:rsidRDefault="00381E0C" w:rsidP="00381E0C">
      <w:pPr>
        <w:jc w:val="both"/>
      </w:pPr>
      <w:r w:rsidRPr="00A22D22">
        <w:tab/>
        <w:t>В поселении на рынке услуг связи осуществляет свою деятельность оператор стационарной связи ОАО «Ростелеком», который предоставляет услуги связи в области телефонии, телеграфа, доступа в Интернет и другие. Коли</w:t>
      </w:r>
      <w:r w:rsidR="0042688D" w:rsidRPr="00A22D22">
        <w:t xml:space="preserve">чество </w:t>
      </w:r>
      <w:r w:rsidR="00D45759" w:rsidRPr="00A22D22">
        <w:t xml:space="preserve"> квартирных </w:t>
      </w:r>
      <w:r w:rsidR="0042688D" w:rsidRPr="00A22D22">
        <w:t>телефон</w:t>
      </w:r>
      <w:r w:rsidR="00D45759" w:rsidRPr="00A22D22">
        <w:t>ов</w:t>
      </w:r>
      <w:r w:rsidR="0042688D" w:rsidRPr="00A22D22">
        <w:t xml:space="preserve"> </w:t>
      </w:r>
      <w:r w:rsidR="00D45759" w:rsidRPr="00A22D22">
        <w:t xml:space="preserve">41, 5 </w:t>
      </w:r>
      <w:r w:rsidRPr="00A22D22">
        <w:t>телефон</w:t>
      </w:r>
      <w:r w:rsidR="00D45759" w:rsidRPr="00A22D22">
        <w:t>ов по организациям</w:t>
      </w:r>
      <w:r w:rsidRPr="00A22D22">
        <w:t xml:space="preserve">. По населенным пунктам </w:t>
      </w:r>
      <w:proofErr w:type="gramStart"/>
      <w:r w:rsidR="00D45759" w:rsidRPr="00A22D22">
        <w:t>установлены</w:t>
      </w:r>
      <w:proofErr w:type="gramEnd"/>
      <w:r w:rsidR="00D45759" w:rsidRPr="00A22D22">
        <w:t xml:space="preserve"> 9</w:t>
      </w:r>
      <w:r w:rsidRPr="00A22D22">
        <w:t xml:space="preserve"> таксофонов. Услуги сотовой связи оказывают операторы Теле-2, МТС, Мегафон.</w:t>
      </w:r>
    </w:p>
    <w:p w:rsidR="00381E0C" w:rsidRPr="00A22D22" w:rsidRDefault="00381E0C" w:rsidP="00381E0C">
      <w:pPr>
        <w:jc w:val="both"/>
      </w:pPr>
      <w:r w:rsidRPr="00A22D22">
        <w:tab/>
        <w:t xml:space="preserve">Для обеспечения равного доступа к информации граждан созданы   пункт коллективного доступа к сети Интернет на 2 рабочих места на базе </w:t>
      </w:r>
      <w:r w:rsidR="00D45759" w:rsidRPr="00A22D22">
        <w:t xml:space="preserve"> </w:t>
      </w:r>
      <w:proofErr w:type="spellStart"/>
      <w:r w:rsidR="00D45759" w:rsidRPr="00A22D22">
        <w:t>Пужмезьского</w:t>
      </w:r>
      <w:proofErr w:type="spellEnd"/>
      <w:r w:rsidRPr="00A22D22">
        <w:t xml:space="preserve"> почтового отделения.</w:t>
      </w:r>
    </w:p>
    <w:p w:rsidR="00381E0C" w:rsidRPr="00A22D22" w:rsidRDefault="00381E0C" w:rsidP="00381E0C">
      <w:pPr>
        <w:jc w:val="both"/>
      </w:pPr>
      <w:r w:rsidRPr="00A22D22">
        <w:lastRenderedPageBreak/>
        <w:t xml:space="preserve">  В рамках национального</w:t>
      </w:r>
      <w:r w:rsidR="00D45759" w:rsidRPr="00A22D22">
        <w:t xml:space="preserve"> проекта «Образование»   МБОУ «</w:t>
      </w:r>
      <w:proofErr w:type="spellStart"/>
      <w:r w:rsidR="00D45759" w:rsidRPr="00A22D22">
        <w:t>Пужмезь</w:t>
      </w:r>
      <w:r w:rsidRPr="00A22D22">
        <w:t>ская</w:t>
      </w:r>
      <w:proofErr w:type="spellEnd"/>
      <w:r w:rsidRPr="00A22D22">
        <w:t xml:space="preserve"> </w:t>
      </w:r>
      <w:r w:rsidR="00D45759" w:rsidRPr="00A22D22">
        <w:t xml:space="preserve">ООШ»  подключена  к сети Интернет, </w:t>
      </w:r>
      <w:r w:rsidRPr="00A22D22">
        <w:t xml:space="preserve"> Администрация МО «</w:t>
      </w:r>
      <w:proofErr w:type="spellStart"/>
      <w:r w:rsidRPr="00A22D22">
        <w:t>Кулигинское</w:t>
      </w:r>
      <w:proofErr w:type="spellEnd"/>
      <w:r w:rsidRPr="00A22D22">
        <w:t>»,    бухгалтерия СП</w:t>
      </w:r>
      <w:proofErr w:type="gramStart"/>
      <w:r w:rsidRPr="00A22D22">
        <w:t>К(</w:t>
      </w:r>
      <w:proofErr w:type="gramEnd"/>
      <w:r w:rsidRPr="00A22D22">
        <w:t>колхоз) «</w:t>
      </w:r>
      <w:r w:rsidR="00D45759" w:rsidRPr="00A22D22">
        <w:t>Большевик</w:t>
      </w:r>
      <w:r w:rsidRPr="00A22D22">
        <w:t>»</w:t>
      </w:r>
      <w:r w:rsidR="00D45759" w:rsidRPr="00A22D22">
        <w:t xml:space="preserve">  и  ООО «Родник»</w:t>
      </w:r>
      <w:r w:rsidRPr="00A22D22">
        <w:t xml:space="preserve"> име</w:t>
      </w:r>
      <w:r w:rsidR="00D45759" w:rsidRPr="00A22D22">
        <w:t>ю</w:t>
      </w:r>
      <w:r w:rsidRPr="00A22D22">
        <w:t>т выход в Интернет.</w:t>
      </w:r>
    </w:p>
    <w:p w:rsidR="007140B0" w:rsidRDefault="00381E0C" w:rsidP="007140B0">
      <w:pPr>
        <w:jc w:val="both"/>
      </w:pPr>
      <w:r w:rsidRPr="00A22D22">
        <w:t xml:space="preserve"> В муниципальном образовании    ведется пер</w:t>
      </w:r>
      <w:r w:rsidRPr="00A22D22">
        <w:softHyphen/>
        <w:t>сональный учет населения с использованием АИС «Сельское админи</w:t>
      </w:r>
      <w:r w:rsidRPr="00A22D22">
        <w:softHyphen/>
        <w:t xml:space="preserve">стративное образование». Автоматизированное ведение </w:t>
      </w:r>
      <w:proofErr w:type="spellStart"/>
      <w:r w:rsidRPr="00A22D22">
        <w:t>похозяйственных</w:t>
      </w:r>
      <w:proofErr w:type="spellEnd"/>
      <w:r w:rsidRPr="00A22D22">
        <w:t xml:space="preserve"> книг позволяет оперативно представлять любые справки гражданам и организациям, создавать необходимые отчеты, статистические формы.  Обеспеченность муниципальных служащих средствами вычислительной техники в   администрации муниципального образования  — 100%</w:t>
      </w:r>
    </w:p>
    <w:p w:rsidR="007140B0" w:rsidRDefault="007140B0" w:rsidP="007140B0">
      <w:pPr>
        <w:jc w:val="both"/>
      </w:pPr>
    </w:p>
    <w:p w:rsidR="00BF70BE" w:rsidRDefault="00BF70BE" w:rsidP="00BF70BE">
      <w:pPr>
        <w:jc w:val="center"/>
        <w:rPr>
          <w:b/>
        </w:rPr>
      </w:pPr>
      <w:r>
        <w:rPr>
          <w:b/>
        </w:rPr>
        <w:t>3.</w:t>
      </w:r>
      <w:r w:rsidR="008B0204">
        <w:rPr>
          <w:b/>
        </w:rPr>
        <w:t>5</w:t>
      </w:r>
      <w:r>
        <w:rPr>
          <w:b/>
        </w:rPr>
        <w:t xml:space="preserve"> </w:t>
      </w:r>
      <w:r w:rsidR="00E26728">
        <w:rPr>
          <w:b/>
        </w:rPr>
        <w:t xml:space="preserve">Данные о количестве </w:t>
      </w:r>
      <w:proofErr w:type="gramStart"/>
      <w:r w:rsidR="00E26728">
        <w:rPr>
          <w:b/>
        </w:rPr>
        <w:t>предоставленных</w:t>
      </w:r>
      <w:proofErr w:type="gramEnd"/>
      <w:r w:rsidR="007140B0">
        <w:rPr>
          <w:b/>
        </w:rPr>
        <w:t xml:space="preserve"> </w:t>
      </w:r>
      <w:r w:rsidR="00E26728">
        <w:rPr>
          <w:b/>
        </w:rPr>
        <w:t>государственных и</w:t>
      </w:r>
    </w:p>
    <w:p w:rsidR="00E26728" w:rsidRDefault="00E26728" w:rsidP="00BF70BE">
      <w:pPr>
        <w:jc w:val="center"/>
        <w:rPr>
          <w:b/>
        </w:rPr>
      </w:pPr>
      <w:r>
        <w:rPr>
          <w:b/>
        </w:rPr>
        <w:t xml:space="preserve">муниципальных услуг в </w:t>
      </w:r>
      <w:r w:rsidR="007140B0">
        <w:rPr>
          <w:b/>
        </w:rPr>
        <w:t xml:space="preserve">   </w:t>
      </w:r>
      <w:r>
        <w:rPr>
          <w:b/>
        </w:rPr>
        <w:t>2013 году  по  МО «</w:t>
      </w:r>
      <w:proofErr w:type="spellStart"/>
      <w:r>
        <w:rPr>
          <w:b/>
        </w:rPr>
        <w:t>Ключевское</w:t>
      </w:r>
      <w:proofErr w:type="spellEnd"/>
      <w:r>
        <w:rPr>
          <w:b/>
        </w:rPr>
        <w:t>»</w:t>
      </w:r>
    </w:p>
    <w:p w:rsidR="007140B0" w:rsidRDefault="007140B0" w:rsidP="007140B0">
      <w:pPr>
        <w:jc w:val="both"/>
        <w:rPr>
          <w:b/>
        </w:rPr>
      </w:pPr>
    </w:p>
    <w:p w:rsidR="007140B0" w:rsidRPr="007140B0" w:rsidRDefault="007140B0" w:rsidP="007140B0">
      <w:pPr>
        <w:jc w:val="both"/>
      </w:pPr>
      <w:r>
        <w:rPr>
          <w:b/>
        </w:rPr>
        <w:t xml:space="preserve">                                                                                                                         </w:t>
      </w:r>
      <w:r w:rsidRPr="007140B0">
        <w:t xml:space="preserve">Таблица № </w:t>
      </w:r>
      <w:r>
        <w:t>2</w:t>
      </w:r>
      <w:r w:rsidR="0062528F">
        <w:t>3</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62"/>
        <w:gridCol w:w="992"/>
        <w:gridCol w:w="1559"/>
        <w:gridCol w:w="1665"/>
      </w:tblGrid>
      <w:tr w:rsidR="00E26728" w:rsidTr="007140B0">
        <w:trPr>
          <w:cantSplit/>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 услу</w:t>
            </w:r>
            <w:r w:rsidRPr="007140B0">
              <w:rPr>
                <w:lang w:eastAsia="en-US"/>
              </w:rPr>
              <w:softHyphen/>
              <w:t>ги</w:t>
            </w:r>
          </w:p>
        </w:tc>
        <w:tc>
          <w:tcPr>
            <w:tcW w:w="4962" w:type="dxa"/>
            <w:vMerge w:val="restart"/>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Наименование услуги</w:t>
            </w:r>
          </w:p>
        </w:tc>
        <w:tc>
          <w:tcPr>
            <w:tcW w:w="4216" w:type="dxa"/>
            <w:gridSpan w:val="3"/>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Количество заявлений о предоставлении услуги, полученных в 2013 году</w:t>
            </w:r>
          </w:p>
        </w:tc>
      </w:tr>
      <w:tr w:rsidR="00E26728" w:rsidTr="007140B0">
        <w:trPr>
          <w:cantSplit/>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E26728" w:rsidRPr="007140B0" w:rsidRDefault="00E26728">
            <w:pPr>
              <w:rPr>
                <w:lang w:eastAsia="en-US"/>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E26728" w:rsidRPr="007140B0" w:rsidRDefault="00E26728">
            <w:pPr>
              <w:rPr>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в том числе через МФЦ</w:t>
            </w:r>
          </w:p>
        </w:tc>
        <w:tc>
          <w:tcPr>
            <w:tcW w:w="166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в том числе через Единый портал</w:t>
            </w:r>
            <w:r w:rsidRPr="007140B0">
              <w:rPr>
                <w:vertAlign w:val="superscript"/>
                <w:lang w:eastAsia="en-US"/>
              </w:rPr>
              <w:footnoteReference w:id="1"/>
            </w:r>
          </w:p>
        </w:tc>
      </w:tr>
      <w:tr w:rsidR="00E26728" w:rsidTr="00E26728">
        <w:trPr>
          <w:cantSplit/>
        </w:trPr>
        <w:tc>
          <w:tcPr>
            <w:tcW w:w="9853" w:type="dxa"/>
            <w:gridSpan w:val="5"/>
            <w:tcBorders>
              <w:top w:val="single" w:sz="4" w:space="0" w:color="000000"/>
              <w:left w:val="single" w:sz="4" w:space="0" w:color="000000"/>
              <w:bottom w:val="single" w:sz="4" w:space="0" w:color="000000"/>
              <w:right w:val="single" w:sz="4" w:space="0" w:color="000000"/>
            </w:tcBorders>
            <w:hideMark/>
          </w:tcPr>
          <w:p w:rsidR="00E26728" w:rsidRPr="007140B0" w:rsidRDefault="007140B0">
            <w:pPr>
              <w:spacing w:line="276" w:lineRule="auto"/>
              <w:jc w:val="center"/>
              <w:rPr>
                <w:lang w:eastAsia="en-US"/>
              </w:rPr>
            </w:pPr>
            <w:r w:rsidRPr="007140B0">
              <w:rPr>
                <w:lang w:eastAsia="en-US"/>
              </w:rPr>
              <w:t xml:space="preserve">Муниципальные </w:t>
            </w:r>
            <w:r w:rsidR="00E26728" w:rsidRPr="007140B0">
              <w:rPr>
                <w:lang w:eastAsia="en-US"/>
              </w:rPr>
              <w:t xml:space="preserve"> услуги</w:t>
            </w:r>
          </w:p>
        </w:tc>
      </w:tr>
      <w:tr w:rsidR="00E26728" w:rsidTr="007140B0">
        <w:trPr>
          <w:cantSplit/>
        </w:trPr>
        <w:tc>
          <w:tcPr>
            <w:tcW w:w="67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3.12</w:t>
            </w:r>
          </w:p>
        </w:tc>
        <w:tc>
          <w:tcPr>
            <w:tcW w:w="496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Изменение разрешенного вида использования земельного участка при отсутствии градостроительной документации</w:t>
            </w:r>
          </w:p>
        </w:tc>
        <w:tc>
          <w:tcPr>
            <w:tcW w:w="99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22</w:t>
            </w:r>
          </w:p>
        </w:tc>
        <w:tc>
          <w:tcPr>
            <w:tcW w:w="1559"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c>
          <w:tcPr>
            <w:tcW w:w="166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r>
      <w:tr w:rsidR="00E26728" w:rsidTr="007140B0">
        <w:trPr>
          <w:cantSplit/>
        </w:trPr>
        <w:tc>
          <w:tcPr>
            <w:tcW w:w="67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5.13</w:t>
            </w:r>
          </w:p>
        </w:tc>
        <w:tc>
          <w:tcPr>
            <w:tcW w:w="496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Присвоение и изменение нумерации жилых помещений на территории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4</w:t>
            </w:r>
          </w:p>
        </w:tc>
        <w:tc>
          <w:tcPr>
            <w:tcW w:w="1559"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c>
          <w:tcPr>
            <w:tcW w:w="166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r>
      <w:tr w:rsidR="00E26728" w:rsidTr="007140B0">
        <w:trPr>
          <w:cantSplit/>
        </w:trPr>
        <w:tc>
          <w:tcPr>
            <w:tcW w:w="67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5.14</w:t>
            </w:r>
          </w:p>
        </w:tc>
        <w:tc>
          <w:tcPr>
            <w:tcW w:w="496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Присвоение почтовых адресов новым объектам, подтверждение почтовых адресов существующих объектов</w:t>
            </w:r>
          </w:p>
        </w:tc>
        <w:tc>
          <w:tcPr>
            <w:tcW w:w="99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7</w:t>
            </w:r>
          </w:p>
        </w:tc>
        <w:tc>
          <w:tcPr>
            <w:tcW w:w="1559"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c>
          <w:tcPr>
            <w:tcW w:w="166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r>
      <w:tr w:rsidR="00E26728" w:rsidTr="007140B0">
        <w:trPr>
          <w:cantSplit/>
        </w:trPr>
        <w:tc>
          <w:tcPr>
            <w:tcW w:w="67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7.1</w:t>
            </w:r>
          </w:p>
        </w:tc>
        <w:tc>
          <w:tcPr>
            <w:tcW w:w="496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 xml:space="preserve">Выдача разрешений на вырубку деревьев и кустарников на территории муниципального образования </w:t>
            </w:r>
          </w:p>
        </w:tc>
        <w:tc>
          <w:tcPr>
            <w:tcW w:w="99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c>
          <w:tcPr>
            <w:tcW w:w="166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r>
      <w:tr w:rsidR="00E26728" w:rsidTr="007140B0">
        <w:trPr>
          <w:cantSplit/>
        </w:trPr>
        <w:tc>
          <w:tcPr>
            <w:tcW w:w="67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8.2</w:t>
            </w:r>
          </w:p>
        </w:tc>
        <w:tc>
          <w:tcPr>
            <w:tcW w:w="496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 xml:space="preserve">Предоставление выписки из </w:t>
            </w:r>
            <w:proofErr w:type="spellStart"/>
            <w:r w:rsidRPr="007140B0">
              <w:rPr>
                <w:lang w:eastAsia="en-US"/>
              </w:rPr>
              <w:t>похозяйственной</w:t>
            </w:r>
            <w:proofErr w:type="spellEnd"/>
            <w:r w:rsidRPr="007140B0">
              <w:rPr>
                <w:lang w:eastAsia="en-US"/>
              </w:rPr>
              <w:t xml:space="preserve"> книги сельского населенного пункта</w:t>
            </w:r>
          </w:p>
        </w:tc>
        <w:tc>
          <w:tcPr>
            <w:tcW w:w="99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40</w:t>
            </w:r>
          </w:p>
        </w:tc>
        <w:tc>
          <w:tcPr>
            <w:tcW w:w="1559"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c>
          <w:tcPr>
            <w:tcW w:w="166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r>
      <w:tr w:rsidR="00E26728" w:rsidTr="00E26728">
        <w:trPr>
          <w:cantSplit/>
        </w:trPr>
        <w:tc>
          <w:tcPr>
            <w:tcW w:w="9853" w:type="dxa"/>
            <w:gridSpan w:val="5"/>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Иные (уникальные) муниципальные услуги</w:t>
            </w:r>
          </w:p>
        </w:tc>
      </w:tr>
      <w:tr w:rsidR="00E26728" w:rsidTr="007140B0">
        <w:trPr>
          <w:cantSplit/>
        </w:trPr>
        <w:tc>
          <w:tcPr>
            <w:tcW w:w="67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1</w:t>
            </w:r>
          </w:p>
        </w:tc>
        <w:tc>
          <w:tcPr>
            <w:tcW w:w="496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rPr>
                <w:lang w:eastAsia="en-US"/>
              </w:rPr>
            </w:pPr>
            <w:r w:rsidRPr="007140B0">
              <w:rPr>
                <w:lang w:eastAsia="en-US"/>
              </w:rPr>
              <w:t>«Организация  рассмотрения  обращений граждан»,</w:t>
            </w:r>
          </w:p>
        </w:tc>
        <w:tc>
          <w:tcPr>
            <w:tcW w:w="992"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521</w:t>
            </w:r>
          </w:p>
        </w:tc>
        <w:tc>
          <w:tcPr>
            <w:tcW w:w="1559"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c>
          <w:tcPr>
            <w:tcW w:w="1665" w:type="dxa"/>
            <w:tcBorders>
              <w:top w:val="single" w:sz="4" w:space="0" w:color="000000"/>
              <w:left w:val="single" w:sz="4" w:space="0" w:color="000000"/>
              <w:bottom w:val="single" w:sz="4" w:space="0" w:color="000000"/>
              <w:right w:val="single" w:sz="4" w:space="0" w:color="000000"/>
            </w:tcBorders>
            <w:hideMark/>
          </w:tcPr>
          <w:p w:rsidR="00E26728" w:rsidRPr="007140B0" w:rsidRDefault="00E26728">
            <w:pPr>
              <w:spacing w:line="276" w:lineRule="auto"/>
              <w:jc w:val="center"/>
              <w:rPr>
                <w:lang w:eastAsia="en-US"/>
              </w:rPr>
            </w:pPr>
            <w:r w:rsidRPr="007140B0">
              <w:rPr>
                <w:lang w:eastAsia="en-US"/>
              </w:rPr>
              <w:t>-</w:t>
            </w:r>
          </w:p>
        </w:tc>
      </w:tr>
    </w:tbl>
    <w:p w:rsidR="00E26728" w:rsidRDefault="00E26728" w:rsidP="00E26728"/>
    <w:p w:rsidR="00FB0B08" w:rsidRPr="00A22D22" w:rsidRDefault="007140B0" w:rsidP="004E626C">
      <w:r>
        <w:t xml:space="preserve"> </w:t>
      </w:r>
      <w:bookmarkEnd w:id="14"/>
      <w:r w:rsidR="00FB0B08" w:rsidRPr="00A22D22">
        <w:t xml:space="preserve">                                                </w:t>
      </w:r>
    </w:p>
    <w:p w:rsidR="00FB0B08" w:rsidRPr="00A22D22" w:rsidRDefault="00FB0B08" w:rsidP="00FB0B08">
      <w:pPr>
        <w:pStyle w:val="1"/>
        <w:rPr>
          <w:rFonts w:ascii="Times New Roman" w:hAnsi="Times New Roman"/>
          <w:color w:val="000000"/>
          <w:sz w:val="24"/>
          <w:szCs w:val="24"/>
        </w:rPr>
      </w:pPr>
      <w:bookmarkStart w:id="16" w:name="_Ref248197746"/>
      <w:r w:rsidRPr="00A22D22">
        <w:rPr>
          <w:rFonts w:ascii="Times New Roman" w:hAnsi="Times New Roman"/>
          <w:sz w:val="24"/>
          <w:szCs w:val="24"/>
        </w:rPr>
        <w:t xml:space="preserve">                                     3.</w:t>
      </w:r>
      <w:r w:rsidR="008B0204">
        <w:rPr>
          <w:rFonts w:ascii="Times New Roman" w:hAnsi="Times New Roman"/>
          <w:sz w:val="24"/>
          <w:szCs w:val="24"/>
        </w:rPr>
        <w:t>6</w:t>
      </w:r>
      <w:r w:rsidRPr="00A22D22">
        <w:rPr>
          <w:rFonts w:ascii="Times New Roman" w:hAnsi="Times New Roman"/>
          <w:sz w:val="24"/>
          <w:szCs w:val="24"/>
        </w:rPr>
        <w:t>.</w:t>
      </w:r>
      <w:r w:rsidRPr="00A22D22">
        <w:rPr>
          <w:rFonts w:ascii="Times New Roman" w:hAnsi="Times New Roman"/>
          <w:color w:val="000000"/>
          <w:sz w:val="24"/>
          <w:szCs w:val="24"/>
        </w:rPr>
        <w:t xml:space="preserve">  Газификация населенных пунктов</w:t>
      </w:r>
      <w:bookmarkEnd w:id="16"/>
      <w:r w:rsidRPr="00A22D22">
        <w:rPr>
          <w:rFonts w:ascii="Times New Roman" w:hAnsi="Times New Roman"/>
          <w:color w:val="000000"/>
          <w:sz w:val="24"/>
          <w:szCs w:val="24"/>
        </w:rPr>
        <w:t xml:space="preserve">   </w:t>
      </w:r>
      <w:r w:rsidR="008F2F02">
        <w:rPr>
          <w:rFonts w:ascii="Times New Roman" w:hAnsi="Times New Roman"/>
          <w:color w:val="000000"/>
          <w:sz w:val="24"/>
          <w:szCs w:val="24"/>
        </w:rPr>
        <w:t xml:space="preserve"> </w:t>
      </w:r>
    </w:p>
    <w:p w:rsidR="00FB0B08" w:rsidRPr="00A22D22" w:rsidRDefault="00FB0B08" w:rsidP="00FB0B08">
      <w:pPr>
        <w:widowControl w:val="0"/>
        <w:jc w:val="both"/>
      </w:pPr>
      <w:r w:rsidRPr="00A22D22">
        <w:rPr>
          <w:color w:val="000000"/>
        </w:rPr>
        <w:t xml:space="preserve"> </w:t>
      </w:r>
      <w:r w:rsidRPr="00A22D22">
        <w:t xml:space="preserve">          В целом  </w:t>
      </w:r>
      <w:proofErr w:type="gramStart"/>
      <w:r w:rsidRPr="00A22D22">
        <w:t>по</w:t>
      </w:r>
      <w:proofErr w:type="gramEnd"/>
      <w:r w:rsidRPr="00A22D22">
        <w:t xml:space="preserve">  </w:t>
      </w:r>
      <w:proofErr w:type="gramStart"/>
      <w:r w:rsidRPr="00A22D22">
        <w:t>поселении</w:t>
      </w:r>
      <w:proofErr w:type="gramEnd"/>
      <w:r w:rsidRPr="00A22D22">
        <w:t xml:space="preserve">  газифицированный  населенный  пункт один – </w:t>
      </w:r>
      <w:proofErr w:type="spellStart"/>
      <w:r w:rsidRPr="00A22D22">
        <w:t>Пужмезь</w:t>
      </w:r>
      <w:proofErr w:type="spellEnd"/>
      <w:r w:rsidRPr="00A22D22">
        <w:t xml:space="preserve">,  </w:t>
      </w:r>
      <w:proofErr w:type="spellStart"/>
      <w:r w:rsidRPr="00A22D22">
        <w:t>негазифицированных</w:t>
      </w:r>
      <w:proofErr w:type="spellEnd"/>
      <w:r w:rsidRPr="00A22D22">
        <w:t xml:space="preserve"> населенных  пунктов – 8.  Одиночное  протяжение   уличной  газовой сети   в д. </w:t>
      </w:r>
      <w:proofErr w:type="spellStart"/>
      <w:r w:rsidRPr="00A22D22">
        <w:t>Пужмезь</w:t>
      </w:r>
      <w:proofErr w:type="spellEnd"/>
      <w:r w:rsidRPr="00A22D22">
        <w:t xml:space="preserve"> 6480,2 м.   Из 99  дворов д. </w:t>
      </w:r>
      <w:proofErr w:type="spellStart"/>
      <w:r w:rsidRPr="00A22D22">
        <w:t>Пужмезь</w:t>
      </w:r>
      <w:proofErr w:type="spellEnd"/>
      <w:r w:rsidRPr="00A22D22">
        <w:t xml:space="preserve"> отапливается   сжиженным  газом  всего  лишь 2</w:t>
      </w:r>
      <w:r w:rsidR="00493302" w:rsidRPr="00A22D22">
        <w:t>6</w:t>
      </w:r>
      <w:r w:rsidRPr="00A22D22">
        <w:t xml:space="preserve"> дом</w:t>
      </w:r>
      <w:r w:rsidR="00493302" w:rsidRPr="00A22D22">
        <w:t>ов</w:t>
      </w:r>
      <w:r w:rsidRPr="00A22D22">
        <w:t>,  т.е. 2</w:t>
      </w:r>
      <w:r w:rsidR="00493302" w:rsidRPr="00A22D22">
        <w:t>6</w:t>
      </w:r>
      <w:r w:rsidRPr="00A22D22">
        <w:t xml:space="preserve">,2 %,  газифицированы ремонтная  </w:t>
      </w:r>
      <w:r w:rsidRPr="00A22D22">
        <w:lastRenderedPageBreak/>
        <w:t>мастерская  СПК «Большевик»,  МБОУ «</w:t>
      </w:r>
      <w:proofErr w:type="spellStart"/>
      <w:r w:rsidRPr="00A22D22">
        <w:t>Пужмезьская</w:t>
      </w:r>
      <w:proofErr w:type="spellEnd"/>
      <w:r w:rsidRPr="00A22D22">
        <w:t xml:space="preserve"> ООШ»  и  </w:t>
      </w:r>
      <w:proofErr w:type="spellStart"/>
      <w:r w:rsidRPr="00A22D22">
        <w:t>Пужмезьский</w:t>
      </w:r>
      <w:proofErr w:type="spellEnd"/>
      <w:r w:rsidRPr="00A22D22">
        <w:t xml:space="preserve"> магазин  </w:t>
      </w:r>
      <w:proofErr w:type="spellStart"/>
      <w:r w:rsidRPr="00A22D22">
        <w:t>райпо</w:t>
      </w:r>
      <w:proofErr w:type="spellEnd"/>
      <w:r w:rsidRPr="00A22D22">
        <w:t xml:space="preserve">. </w:t>
      </w:r>
    </w:p>
    <w:p w:rsidR="00FB0B08" w:rsidRPr="00A22D22" w:rsidRDefault="00FB0B08" w:rsidP="00FB0B08">
      <w:pPr>
        <w:jc w:val="center"/>
        <w:rPr>
          <w:color w:val="000000"/>
        </w:rPr>
      </w:pPr>
      <w:r w:rsidRPr="00A22D22">
        <w:rPr>
          <w:color w:val="000000"/>
        </w:rPr>
        <w:t xml:space="preserve">    </w:t>
      </w:r>
      <w:r w:rsidRPr="00A22D22">
        <w:rPr>
          <w:b/>
          <w:color w:val="000000"/>
        </w:rPr>
        <w:t xml:space="preserve"> </w:t>
      </w:r>
    </w:p>
    <w:p w:rsidR="00FB0B08" w:rsidRPr="00A22D22" w:rsidRDefault="00FB0B08" w:rsidP="00FB0B08">
      <w:pPr>
        <w:pStyle w:val="1"/>
        <w:rPr>
          <w:rFonts w:ascii="Times New Roman" w:hAnsi="Times New Roman"/>
          <w:color w:val="000000"/>
          <w:sz w:val="24"/>
          <w:szCs w:val="24"/>
        </w:rPr>
      </w:pPr>
      <w:bookmarkStart w:id="17" w:name="_Ref248198988"/>
      <w:r w:rsidRPr="00A22D22">
        <w:rPr>
          <w:rFonts w:ascii="Times New Roman" w:hAnsi="Times New Roman"/>
          <w:color w:val="000000"/>
          <w:sz w:val="24"/>
          <w:szCs w:val="24"/>
        </w:rPr>
        <w:t xml:space="preserve">                                               3. </w:t>
      </w:r>
      <w:r w:rsidR="008B0204">
        <w:rPr>
          <w:rFonts w:ascii="Times New Roman" w:hAnsi="Times New Roman"/>
          <w:color w:val="000000"/>
          <w:sz w:val="24"/>
          <w:szCs w:val="24"/>
        </w:rPr>
        <w:t>7</w:t>
      </w:r>
      <w:r w:rsidRPr="00A22D22">
        <w:rPr>
          <w:rFonts w:ascii="Times New Roman" w:hAnsi="Times New Roman"/>
          <w:color w:val="000000"/>
          <w:sz w:val="24"/>
          <w:szCs w:val="24"/>
        </w:rPr>
        <w:t xml:space="preserve"> Финансово-кредитная политика</w:t>
      </w:r>
      <w:bookmarkEnd w:id="17"/>
      <w:r w:rsidRPr="00A22D22">
        <w:rPr>
          <w:rFonts w:ascii="Times New Roman" w:hAnsi="Times New Roman"/>
          <w:color w:val="000000"/>
          <w:sz w:val="24"/>
          <w:szCs w:val="24"/>
        </w:rPr>
        <w:t xml:space="preserve">  </w:t>
      </w:r>
      <w:r w:rsidR="00382DAB" w:rsidRPr="00A22D22">
        <w:rPr>
          <w:rFonts w:ascii="Times New Roman" w:hAnsi="Times New Roman"/>
          <w:color w:val="000000"/>
          <w:sz w:val="24"/>
          <w:szCs w:val="24"/>
        </w:rPr>
        <w:t xml:space="preserve">  </w:t>
      </w:r>
      <w:r w:rsidR="005E78D9">
        <w:rPr>
          <w:rFonts w:ascii="Times New Roman" w:hAnsi="Times New Roman"/>
          <w:color w:val="000000"/>
          <w:sz w:val="24"/>
          <w:szCs w:val="24"/>
        </w:rPr>
        <w:t xml:space="preserve"> </w:t>
      </w:r>
    </w:p>
    <w:p w:rsidR="00FB0B08" w:rsidRPr="004228DA" w:rsidRDefault="00FB0B08" w:rsidP="00FB0B08">
      <w:pPr>
        <w:pStyle w:val="1"/>
        <w:numPr>
          <w:ilvl w:val="2"/>
          <w:numId w:val="2"/>
        </w:numPr>
        <w:tabs>
          <w:tab w:val="num" w:pos="0"/>
          <w:tab w:val="left" w:pos="720"/>
        </w:tabs>
        <w:spacing w:before="0" w:after="0"/>
        <w:jc w:val="center"/>
        <w:rPr>
          <w:rStyle w:val="FontStyle17"/>
          <w:color w:val="000000"/>
          <w:sz w:val="24"/>
          <w:szCs w:val="24"/>
        </w:rPr>
      </w:pPr>
      <w:r w:rsidRPr="004228DA">
        <w:rPr>
          <w:rStyle w:val="FontStyle17"/>
          <w:sz w:val="24"/>
          <w:szCs w:val="24"/>
        </w:rPr>
        <w:t xml:space="preserve"> </w:t>
      </w:r>
      <w:r w:rsidR="004228DA" w:rsidRPr="004228DA">
        <w:rPr>
          <w:rStyle w:val="FontStyle17"/>
          <w:color w:val="000000"/>
          <w:sz w:val="24"/>
          <w:szCs w:val="24"/>
        </w:rPr>
        <w:t xml:space="preserve"> </w:t>
      </w:r>
    </w:p>
    <w:p w:rsidR="00FB0B08" w:rsidRPr="00A22D22" w:rsidRDefault="00FB0B08" w:rsidP="00FB0B08">
      <w:pPr>
        <w:pStyle w:val="Style6"/>
        <w:widowControl/>
        <w:tabs>
          <w:tab w:val="left" w:pos="720"/>
        </w:tabs>
        <w:spacing w:line="240" w:lineRule="auto"/>
        <w:ind w:firstLine="0"/>
        <w:rPr>
          <w:bCs/>
        </w:rPr>
      </w:pPr>
      <w:r w:rsidRPr="00A22D22">
        <w:rPr>
          <w:rStyle w:val="FontStyle17"/>
          <w:color w:val="000000"/>
          <w:sz w:val="24"/>
          <w:szCs w:val="24"/>
        </w:rPr>
        <w:t xml:space="preserve">    За  201</w:t>
      </w:r>
      <w:r w:rsidR="00E46F9C" w:rsidRPr="00A22D22">
        <w:rPr>
          <w:rStyle w:val="FontStyle17"/>
          <w:color w:val="000000"/>
          <w:sz w:val="24"/>
          <w:szCs w:val="24"/>
        </w:rPr>
        <w:t>3</w:t>
      </w:r>
      <w:r w:rsidRPr="00A22D22">
        <w:rPr>
          <w:rStyle w:val="FontStyle17"/>
          <w:color w:val="000000"/>
          <w:sz w:val="24"/>
          <w:szCs w:val="24"/>
        </w:rPr>
        <w:t xml:space="preserve"> год  поступило  доходов </w:t>
      </w:r>
      <w:r w:rsidR="00E46F9C" w:rsidRPr="00A22D22">
        <w:rPr>
          <w:rStyle w:val="FontStyle17"/>
          <w:color w:val="000000"/>
          <w:sz w:val="24"/>
          <w:szCs w:val="24"/>
        </w:rPr>
        <w:t>2578,02</w:t>
      </w:r>
      <w:r w:rsidRPr="00A22D22">
        <w:rPr>
          <w:rStyle w:val="FontStyle17"/>
          <w:color w:val="000000"/>
          <w:sz w:val="24"/>
          <w:szCs w:val="24"/>
        </w:rPr>
        <w:t xml:space="preserve">  тыс. </w:t>
      </w:r>
      <w:proofErr w:type="spellStart"/>
      <w:r w:rsidRPr="00A22D22">
        <w:rPr>
          <w:rStyle w:val="FontStyle17"/>
          <w:color w:val="000000"/>
          <w:sz w:val="24"/>
          <w:szCs w:val="24"/>
        </w:rPr>
        <w:t>руб</w:t>
      </w:r>
      <w:proofErr w:type="spellEnd"/>
      <w:r w:rsidRPr="00A22D22">
        <w:rPr>
          <w:rStyle w:val="FontStyle17"/>
          <w:color w:val="000000"/>
          <w:sz w:val="24"/>
          <w:szCs w:val="24"/>
        </w:rPr>
        <w:t xml:space="preserve">  при  плане  2</w:t>
      </w:r>
      <w:r w:rsidR="00E46F9C" w:rsidRPr="00A22D22">
        <w:rPr>
          <w:rStyle w:val="FontStyle17"/>
          <w:color w:val="000000"/>
          <w:sz w:val="24"/>
          <w:szCs w:val="24"/>
        </w:rPr>
        <w:t>5</w:t>
      </w:r>
      <w:r w:rsidRPr="00A22D22">
        <w:rPr>
          <w:rStyle w:val="FontStyle17"/>
          <w:color w:val="000000"/>
          <w:sz w:val="24"/>
          <w:szCs w:val="24"/>
        </w:rPr>
        <w:t>9</w:t>
      </w:r>
      <w:r w:rsidR="00E46F9C" w:rsidRPr="00A22D22">
        <w:rPr>
          <w:rStyle w:val="FontStyle17"/>
          <w:color w:val="000000"/>
          <w:sz w:val="24"/>
          <w:szCs w:val="24"/>
        </w:rPr>
        <w:t>4</w:t>
      </w:r>
      <w:r w:rsidRPr="00A22D22">
        <w:rPr>
          <w:rStyle w:val="FontStyle17"/>
          <w:color w:val="000000"/>
          <w:sz w:val="24"/>
          <w:szCs w:val="24"/>
        </w:rPr>
        <w:t>,5</w:t>
      </w:r>
      <w:r w:rsidR="00E46F9C" w:rsidRPr="00A22D22">
        <w:rPr>
          <w:rStyle w:val="FontStyle17"/>
          <w:color w:val="000000"/>
          <w:sz w:val="24"/>
          <w:szCs w:val="24"/>
        </w:rPr>
        <w:t>1</w:t>
      </w:r>
      <w:r w:rsidRPr="00A22D22">
        <w:rPr>
          <w:rStyle w:val="FontStyle17"/>
          <w:color w:val="000000"/>
          <w:sz w:val="24"/>
          <w:szCs w:val="24"/>
        </w:rPr>
        <w:t xml:space="preserve">  тыс. </w:t>
      </w:r>
      <w:proofErr w:type="spellStart"/>
      <w:r w:rsidRPr="00A22D22">
        <w:rPr>
          <w:rStyle w:val="FontStyle17"/>
          <w:color w:val="000000"/>
          <w:sz w:val="24"/>
          <w:szCs w:val="24"/>
        </w:rPr>
        <w:t>руб</w:t>
      </w:r>
      <w:proofErr w:type="spellEnd"/>
      <w:r w:rsidRPr="00A22D22">
        <w:rPr>
          <w:rStyle w:val="FontStyle17"/>
          <w:color w:val="000000"/>
          <w:sz w:val="24"/>
          <w:szCs w:val="24"/>
        </w:rPr>
        <w:t>,  что  составляет  99,</w:t>
      </w:r>
      <w:r w:rsidR="00E46F9C" w:rsidRPr="00A22D22">
        <w:rPr>
          <w:rStyle w:val="FontStyle17"/>
          <w:color w:val="000000"/>
          <w:sz w:val="24"/>
          <w:szCs w:val="24"/>
        </w:rPr>
        <w:t>4</w:t>
      </w:r>
      <w:r w:rsidRPr="00A22D22">
        <w:rPr>
          <w:rStyle w:val="FontStyle17"/>
          <w:color w:val="000000"/>
          <w:sz w:val="24"/>
          <w:szCs w:val="24"/>
        </w:rPr>
        <w:t xml:space="preserve"> %.  Собственных  доходов  поступило  </w:t>
      </w:r>
      <w:r w:rsidR="00E46F9C" w:rsidRPr="00A22D22">
        <w:rPr>
          <w:rStyle w:val="FontStyle17"/>
          <w:color w:val="000000"/>
          <w:sz w:val="24"/>
          <w:szCs w:val="24"/>
        </w:rPr>
        <w:t xml:space="preserve">928,73 тыс. </w:t>
      </w:r>
      <w:proofErr w:type="spellStart"/>
      <w:r w:rsidR="00E46F9C" w:rsidRPr="00A22D22">
        <w:rPr>
          <w:rStyle w:val="FontStyle17"/>
          <w:color w:val="000000"/>
          <w:sz w:val="24"/>
          <w:szCs w:val="24"/>
        </w:rPr>
        <w:t>руб</w:t>
      </w:r>
      <w:proofErr w:type="spellEnd"/>
      <w:r w:rsidR="00E46F9C" w:rsidRPr="00A22D22">
        <w:rPr>
          <w:rStyle w:val="FontStyle17"/>
          <w:color w:val="000000"/>
          <w:sz w:val="24"/>
          <w:szCs w:val="24"/>
        </w:rPr>
        <w:t xml:space="preserve">  при  плане 938,7</w:t>
      </w:r>
      <w:r w:rsidRPr="00A22D22">
        <w:rPr>
          <w:rStyle w:val="FontStyle17"/>
          <w:color w:val="000000"/>
          <w:sz w:val="24"/>
          <w:szCs w:val="24"/>
        </w:rPr>
        <w:t xml:space="preserve">  тыс. руб.  Расходная  часть  бюджета  выполнена  на  9</w:t>
      </w:r>
      <w:r w:rsidR="00E46F9C" w:rsidRPr="00A22D22">
        <w:rPr>
          <w:rStyle w:val="FontStyle17"/>
          <w:color w:val="000000"/>
          <w:sz w:val="24"/>
          <w:szCs w:val="24"/>
        </w:rPr>
        <w:t>8</w:t>
      </w:r>
      <w:r w:rsidRPr="00A22D22">
        <w:rPr>
          <w:rStyle w:val="FontStyle17"/>
          <w:color w:val="000000"/>
          <w:sz w:val="24"/>
          <w:szCs w:val="24"/>
        </w:rPr>
        <w:t>,</w:t>
      </w:r>
      <w:r w:rsidR="00E46F9C" w:rsidRPr="00A22D22">
        <w:rPr>
          <w:rStyle w:val="FontStyle17"/>
          <w:color w:val="000000"/>
          <w:sz w:val="24"/>
          <w:szCs w:val="24"/>
        </w:rPr>
        <w:t>5</w:t>
      </w:r>
      <w:r w:rsidRPr="00A22D22">
        <w:rPr>
          <w:rStyle w:val="FontStyle17"/>
          <w:color w:val="000000"/>
          <w:sz w:val="24"/>
          <w:szCs w:val="24"/>
        </w:rPr>
        <w:t xml:space="preserve"> %</w:t>
      </w:r>
      <w:r w:rsidRPr="00A22D22">
        <w:rPr>
          <w:bCs/>
        </w:rPr>
        <w:t xml:space="preserve"> </w:t>
      </w:r>
    </w:p>
    <w:p w:rsidR="00FB0B08" w:rsidRPr="00A22D22" w:rsidRDefault="00FB0B08" w:rsidP="00FB0B08">
      <w:pPr>
        <w:pStyle w:val="Style11"/>
        <w:widowControl/>
        <w:tabs>
          <w:tab w:val="left" w:pos="720"/>
        </w:tabs>
        <w:spacing w:line="240" w:lineRule="auto"/>
        <w:jc w:val="both"/>
        <w:rPr>
          <w:bCs/>
          <w:color w:val="000000"/>
        </w:rPr>
      </w:pPr>
      <w:r w:rsidRPr="00A22D22">
        <w:rPr>
          <w:bCs/>
          <w:color w:val="000000"/>
        </w:rPr>
        <w:t xml:space="preserve">                                                                                                                                     </w:t>
      </w:r>
    </w:p>
    <w:p w:rsidR="00FB0B08" w:rsidRPr="00A22D22" w:rsidRDefault="00FB0B08" w:rsidP="00FB0B08">
      <w:pPr>
        <w:pStyle w:val="Style11"/>
        <w:widowControl/>
        <w:tabs>
          <w:tab w:val="left" w:pos="720"/>
        </w:tabs>
        <w:spacing w:line="240" w:lineRule="auto"/>
        <w:jc w:val="both"/>
        <w:rPr>
          <w:bCs/>
          <w:color w:val="000000"/>
        </w:rPr>
      </w:pPr>
      <w:r w:rsidRPr="00A22D22">
        <w:rPr>
          <w:bCs/>
          <w:color w:val="000000"/>
        </w:rPr>
        <w:t xml:space="preserve">                                                                                                                            Таблица № 2</w:t>
      </w:r>
      <w:r w:rsidR="0062528F">
        <w:rPr>
          <w:bCs/>
          <w:color w:val="000000"/>
        </w:rPr>
        <w:t>4</w:t>
      </w:r>
    </w:p>
    <w:tbl>
      <w:tblPr>
        <w:tblW w:w="7764" w:type="dxa"/>
        <w:tblInd w:w="89" w:type="dxa"/>
        <w:tblLook w:val="04A0" w:firstRow="1" w:lastRow="0" w:firstColumn="1" w:lastColumn="0" w:noHBand="0" w:noVBand="1"/>
      </w:tblPr>
      <w:tblGrid>
        <w:gridCol w:w="2975"/>
        <w:gridCol w:w="1613"/>
        <w:gridCol w:w="1531"/>
        <w:gridCol w:w="1645"/>
      </w:tblGrid>
      <w:tr w:rsidR="003A4081" w:rsidRPr="00A22D22" w:rsidTr="003A4081">
        <w:trPr>
          <w:cantSplit/>
          <w:trHeight w:val="255"/>
        </w:trPr>
        <w:tc>
          <w:tcPr>
            <w:tcW w:w="2975" w:type="dxa"/>
            <w:tcBorders>
              <w:top w:val="single" w:sz="4" w:space="0" w:color="auto"/>
              <w:left w:val="single" w:sz="4" w:space="0" w:color="auto"/>
              <w:bottom w:val="single" w:sz="4" w:space="0" w:color="auto"/>
              <w:right w:val="single" w:sz="4" w:space="0" w:color="auto"/>
            </w:tcBorders>
            <w:vAlign w:val="center"/>
            <w:hideMark/>
          </w:tcPr>
          <w:p w:rsidR="003A4081" w:rsidRPr="00A22D22" w:rsidRDefault="003A4081" w:rsidP="003A4081">
            <w:pPr>
              <w:rPr>
                <w:b/>
                <w:bCs/>
                <w:color w:val="000000"/>
              </w:rPr>
            </w:pPr>
            <w:r w:rsidRPr="00A22D22">
              <w:rPr>
                <w:b/>
                <w:bCs/>
                <w:color w:val="000000"/>
              </w:rPr>
              <w:t xml:space="preserve">                  Показатели</w:t>
            </w:r>
          </w:p>
        </w:tc>
        <w:tc>
          <w:tcPr>
            <w:tcW w:w="1613" w:type="dxa"/>
            <w:tcBorders>
              <w:top w:val="single" w:sz="4" w:space="0" w:color="auto"/>
              <w:left w:val="nil"/>
              <w:bottom w:val="single" w:sz="4" w:space="0" w:color="auto"/>
              <w:right w:val="single" w:sz="4" w:space="0" w:color="auto"/>
            </w:tcBorders>
            <w:vAlign w:val="bottom"/>
          </w:tcPr>
          <w:p w:rsidR="003A4081" w:rsidRPr="00A22D22" w:rsidRDefault="003A4081">
            <w:pPr>
              <w:jc w:val="center"/>
              <w:rPr>
                <w:b/>
                <w:bCs/>
                <w:color w:val="000000"/>
              </w:rPr>
            </w:pPr>
            <w:r w:rsidRPr="00A22D22">
              <w:rPr>
                <w:b/>
                <w:bCs/>
                <w:color w:val="000000"/>
              </w:rPr>
              <w:t>Уточненный</w:t>
            </w:r>
          </w:p>
          <w:p w:rsidR="003A4081" w:rsidRPr="00A22D22" w:rsidRDefault="003A4081">
            <w:pPr>
              <w:jc w:val="center"/>
              <w:rPr>
                <w:b/>
                <w:bCs/>
                <w:color w:val="000000"/>
              </w:rPr>
            </w:pPr>
            <w:r w:rsidRPr="00A22D22">
              <w:rPr>
                <w:b/>
                <w:bCs/>
                <w:color w:val="000000"/>
              </w:rPr>
              <w:t xml:space="preserve">план </w:t>
            </w:r>
            <w:proofErr w:type="gramStart"/>
            <w:r w:rsidRPr="00A22D22">
              <w:rPr>
                <w:b/>
                <w:bCs/>
                <w:color w:val="000000"/>
              </w:rPr>
              <w:t>на</w:t>
            </w:r>
            <w:proofErr w:type="gramEnd"/>
          </w:p>
          <w:p w:rsidR="003A4081" w:rsidRPr="00A22D22" w:rsidRDefault="003A4081">
            <w:pPr>
              <w:jc w:val="center"/>
              <w:rPr>
                <w:b/>
                <w:bCs/>
                <w:color w:val="000000"/>
              </w:rPr>
            </w:pPr>
            <w:r w:rsidRPr="00A22D22">
              <w:rPr>
                <w:b/>
                <w:bCs/>
                <w:color w:val="000000"/>
              </w:rPr>
              <w:t>2013 г</w:t>
            </w:r>
          </w:p>
          <w:p w:rsidR="003A4081" w:rsidRPr="00A22D22" w:rsidRDefault="003A4081">
            <w:pPr>
              <w:jc w:val="center"/>
              <w:rPr>
                <w:b/>
                <w:bCs/>
                <w:color w:val="000000"/>
              </w:rPr>
            </w:pPr>
          </w:p>
        </w:tc>
        <w:tc>
          <w:tcPr>
            <w:tcW w:w="1531" w:type="dxa"/>
            <w:tcBorders>
              <w:top w:val="single" w:sz="4" w:space="0" w:color="auto"/>
              <w:left w:val="nil"/>
              <w:bottom w:val="single" w:sz="4" w:space="0" w:color="auto"/>
              <w:right w:val="single" w:sz="4" w:space="0" w:color="auto"/>
            </w:tcBorders>
            <w:vAlign w:val="bottom"/>
            <w:hideMark/>
          </w:tcPr>
          <w:p w:rsidR="003A4081" w:rsidRPr="00A22D22" w:rsidRDefault="003A4081" w:rsidP="00DA6399">
            <w:pPr>
              <w:jc w:val="center"/>
              <w:rPr>
                <w:b/>
                <w:bCs/>
                <w:color w:val="000000"/>
              </w:rPr>
            </w:pPr>
            <w:r w:rsidRPr="00A22D22">
              <w:rPr>
                <w:b/>
                <w:bCs/>
                <w:color w:val="000000"/>
              </w:rPr>
              <w:t>Исполнение на 01.01.2014</w:t>
            </w:r>
          </w:p>
        </w:tc>
        <w:tc>
          <w:tcPr>
            <w:tcW w:w="1645" w:type="dxa"/>
            <w:tcBorders>
              <w:top w:val="single" w:sz="4" w:space="0" w:color="auto"/>
              <w:left w:val="nil"/>
              <w:bottom w:val="single" w:sz="4" w:space="0" w:color="auto"/>
              <w:right w:val="single" w:sz="4" w:space="0" w:color="auto"/>
            </w:tcBorders>
            <w:vAlign w:val="bottom"/>
            <w:hideMark/>
          </w:tcPr>
          <w:p w:rsidR="003A4081" w:rsidRPr="00A22D22" w:rsidRDefault="003A4081">
            <w:pPr>
              <w:jc w:val="center"/>
              <w:rPr>
                <w:b/>
                <w:bCs/>
                <w:color w:val="000000"/>
              </w:rPr>
            </w:pPr>
            <w:r w:rsidRPr="00A22D22">
              <w:rPr>
                <w:b/>
                <w:bCs/>
                <w:color w:val="000000"/>
              </w:rPr>
              <w:t xml:space="preserve">  % исполнения к уточненному плану</w:t>
            </w:r>
          </w:p>
        </w:tc>
      </w:tr>
      <w:tr w:rsidR="003A4081" w:rsidRPr="00A22D22" w:rsidTr="003A4081">
        <w:trPr>
          <w:cantSplit/>
          <w:trHeight w:val="510"/>
        </w:trPr>
        <w:tc>
          <w:tcPr>
            <w:tcW w:w="2975" w:type="dxa"/>
            <w:vMerge w:val="restart"/>
            <w:tcBorders>
              <w:top w:val="single" w:sz="4" w:space="0" w:color="auto"/>
              <w:left w:val="single" w:sz="4" w:space="0" w:color="auto"/>
              <w:bottom w:val="single" w:sz="4" w:space="0" w:color="auto"/>
              <w:right w:val="single" w:sz="4" w:space="0" w:color="auto"/>
            </w:tcBorders>
            <w:vAlign w:val="bottom"/>
            <w:hideMark/>
          </w:tcPr>
          <w:p w:rsidR="003A4081" w:rsidRPr="00A22D22" w:rsidRDefault="003A4081">
            <w:pPr>
              <w:rPr>
                <w:bCs/>
                <w:color w:val="000000"/>
              </w:rPr>
            </w:pPr>
            <w:r w:rsidRPr="00A22D22">
              <w:rPr>
                <w:bCs/>
                <w:color w:val="000000"/>
              </w:rPr>
              <w:t>Налоговые и неналоговые доходы бюджета, в том числе:</w:t>
            </w:r>
          </w:p>
        </w:tc>
        <w:tc>
          <w:tcPr>
            <w:tcW w:w="1613" w:type="dxa"/>
            <w:vMerge w:val="restart"/>
            <w:tcBorders>
              <w:top w:val="single" w:sz="4" w:space="0" w:color="auto"/>
              <w:left w:val="single" w:sz="4" w:space="0" w:color="auto"/>
              <w:bottom w:val="single" w:sz="4" w:space="0" w:color="auto"/>
              <w:right w:val="single" w:sz="4" w:space="0" w:color="auto"/>
            </w:tcBorders>
            <w:noWrap/>
            <w:vAlign w:val="center"/>
          </w:tcPr>
          <w:p w:rsidR="003A4081" w:rsidRPr="00A22D22" w:rsidRDefault="003A4081">
            <w:pPr>
              <w:jc w:val="center"/>
              <w:rPr>
                <w:bCs/>
                <w:color w:val="000000"/>
              </w:rPr>
            </w:pPr>
            <w:r w:rsidRPr="00A22D22">
              <w:rPr>
                <w:bCs/>
                <w:color w:val="000000"/>
              </w:rPr>
              <w:t>938,7</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3A4081" w:rsidRPr="00A22D22" w:rsidRDefault="003A4081">
            <w:pPr>
              <w:jc w:val="center"/>
              <w:rPr>
                <w:bCs/>
                <w:color w:val="000000"/>
              </w:rPr>
            </w:pPr>
            <w:r w:rsidRPr="00A22D22">
              <w:rPr>
                <w:bCs/>
                <w:color w:val="000000"/>
              </w:rPr>
              <w:t>928,73</w:t>
            </w:r>
          </w:p>
        </w:tc>
        <w:tc>
          <w:tcPr>
            <w:tcW w:w="1645" w:type="dxa"/>
            <w:vMerge w:val="restart"/>
            <w:tcBorders>
              <w:top w:val="single" w:sz="4" w:space="0" w:color="auto"/>
              <w:left w:val="single" w:sz="4" w:space="0" w:color="auto"/>
              <w:bottom w:val="single" w:sz="4" w:space="0" w:color="auto"/>
              <w:right w:val="single" w:sz="4" w:space="0" w:color="auto"/>
            </w:tcBorders>
            <w:vAlign w:val="center"/>
          </w:tcPr>
          <w:p w:rsidR="003A4081" w:rsidRPr="00A22D22" w:rsidRDefault="003A4081">
            <w:pPr>
              <w:jc w:val="center"/>
              <w:rPr>
                <w:bCs/>
                <w:color w:val="000000"/>
              </w:rPr>
            </w:pPr>
            <w:r w:rsidRPr="00A22D22">
              <w:rPr>
                <w:bCs/>
                <w:color w:val="000000"/>
              </w:rPr>
              <w:t>98,9</w:t>
            </w:r>
          </w:p>
        </w:tc>
      </w:tr>
      <w:tr w:rsidR="003A4081" w:rsidRPr="00A22D22" w:rsidTr="003A4081">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4081" w:rsidRPr="00A22D22" w:rsidRDefault="003A4081">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4081" w:rsidRPr="00A22D22" w:rsidRDefault="003A4081">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4081" w:rsidRPr="00A22D22" w:rsidRDefault="003A4081">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4081" w:rsidRPr="00A22D22" w:rsidRDefault="003A4081">
            <w:pPr>
              <w:rPr>
                <w:bCs/>
                <w:color w:val="000000"/>
              </w:rPr>
            </w:pPr>
          </w:p>
        </w:tc>
      </w:tr>
      <w:tr w:rsidR="003A4081" w:rsidRPr="00A22D22" w:rsidTr="003A4081">
        <w:trPr>
          <w:cantSplit/>
          <w:trHeight w:val="322"/>
        </w:trPr>
        <w:tc>
          <w:tcPr>
            <w:tcW w:w="2975" w:type="dxa"/>
            <w:vMerge w:val="restart"/>
            <w:tcBorders>
              <w:top w:val="single" w:sz="4" w:space="0" w:color="auto"/>
              <w:left w:val="single" w:sz="4" w:space="0" w:color="auto"/>
              <w:bottom w:val="single" w:sz="4" w:space="0" w:color="auto"/>
              <w:right w:val="single" w:sz="4" w:space="0" w:color="auto"/>
            </w:tcBorders>
            <w:vAlign w:val="bottom"/>
            <w:hideMark/>
          </w:tcPr>
          <w:p w:rsidR="003A4081" w:rsidRPr="00A22D22" w:rsidRDefault="003A4081">
            <w:pPr>
              <w:rPr>
                <w:color w:val="000000"/>
              </w:rPr>
            </w:pPr>
            <w:r w:rsidRPr="00A22D22">
              <w:rPr>
                <w:color w:val="000000"/>
              </w:rPr>
              <w:t>Налоги на прибыль,  доходы</w:t>
            </w:r>
          </w:p>
        </w:tc>
        <w:tc>
          <w:tcPr>
            <w:tcW w:w="1613" w:type="dxa"/>
            <w:vMerge w:val="restart"/>
            <w:tcBorders>
              <w:top w:val="single" w:sz="4" w:space="0" w:color="auto"/>
              <w:left w:val="single" w:sz="4" w:space="0" w:color="auto"/>
              <w:bottom w:val="single" w:sz="4" w:space="0" w:color="auto"/>
              <w:right w:val="single" w:sz="4" w:space="0" w:color="auto"/>
            </w:tcBorders>
            <w:noWrap/>
            <w:vAlign w:val="center"/>
          </w:tcPr>
          <w:p w:rsidR="003A4081" w:rsidRPr="00A22D22" w:rsidRDefault="003A4081">
            <w:pPr>
              <w:jc w:val="center"/>
              <w:rPr>
                <w:color w:val="000000"/>
              </w:rPr>
            </w:pPr>
            <w:r w:rsidRPr="00A22D22">
              <w:rPr>
                <w:color w:val="000000"/>
              </w:rPr>
              <w:t>475</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3A4081" w:rsidRPr="00A22D22" w:rsidRDefault="003A4081">
            <w:pPr>
              <w:jc w:val="center"/>
              <w:rPr>
                <w:color w:val="000000"/>
              </w:rPr>
            </w:pPr>
            <w:r w:rsidRPr="00A22D22">
              <w:rPr>
                <w:color w:val="000000"/>
              </w:rPr>
              <w:t>479,63</w:t>
            </w:r>
          </w:p>
        </w:tc>
        <w:tc>
          <w:tcPr>
            <w:tcW w:w="1645" w:type="dxa"/>
            <w:vMerge w:val="restart"/>
            <w:tcBorders>
              <w:top w:val="single" w:sz="4" w:space="0" w:color="auto"/>
              <w:left w:val="single" w:sz="4" w:space="0" w:color="auto"/>
              <w:bottom w:val="single" w:sz="4" w:space="0" w:color="auto"/>
              <w:right w:val="single" w:sz="4" w:space="0" w:color="auto"/>
            </w:tcBorders>
            <w:vAlign w:val="center"/>
          </w:tcPr>
          <w:p w:rsidR="003A4081" w:rsidRPr="00A22D22" w:rsidRDefault="003A4081">
            <w:pPr>
              <w:jc w:val="center"/>
              <w:rPr>
                <w:color w:val="000000"/>
              </w:rPr>
            </w:pPr>
            <w:r w:rsidRPr="00A22D22">
              <w:rPr>
                <w:color w:val="000000"/>
              </w:rPr>
              <w:t>101</w:t>
            </w:r>
          </w:p>
        </w:tc>
      </w:tr>
      <w:tr w:rsidR="003A4081" w:rsidRPr="00A22D22" w:rsidTr="003A4081">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4081" w:rsidRPr="00A22D22" w:rsidRDefault="003A408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4081" w:rsidRPr="00A22D22" w:rsidRDefault="003A408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4081" w:rsidRPr="00A22D22" w:rsidRDefault="003A408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4081" w:rsidRPr="00A22D22" w:rsidRDefault="003A4081">
            <w:pPr>
              <w:rPr>
                <w:color w:val="000000"/>
              </w:rPr>
            </w:pPr>
          </w:p>
        </w:tc>
      </w:tr>
      <w:tr w:rsidR="003A4081" w:rsidRPr="00A22D22" w:rsidTr="003A4081">
        <w:trPr>
          <w:trHeight w:val="315"/>
        </w:trPr>
        <w:tc>
          <w:tcPr>
            <w:tcW w:w="2975" w:type="dxa"/>
            <w:tcBorders>
              <w:top w:val="nil"/>
              <w:left w:val="single" w:sz="4" w:space="0" w:color="auto"/>
              <w:bottom w:val="single" w:sz="4" w:space="0" w:color="auto"/>
              <w:right w:val="single" w:sz="4" w:space="0" w:color="auto"/>
            </w:tcBorders>
            <w:vAlign w:val="bottom"/>
            <w:hideMark/>
          </w:tcPr>
          <w:p w:rsidR="003A4081" w:rsidRPr="00A22D22" w:rsidRDefault="003A4081">
            <w:pPr>
              <w:rPr>
                <w:color w:val="000000"/>
              </w:rPr>
            </w:pPr>
            <w:r w:rsidRPr="00A22D22">
              <w:rPr>
                <w:color w:val="000000"/>
              </w:rPr>
              <w:t>Налоги на  совокупный доход</w:t>
            </w:r>
          </w:p>
        </w:tc>
        <w:tc>
          <w:tcPr>
            <w:tcW w:w="1613" w:type="dxa"/>
            <w:tcBorders>
              <w:top w:val="nil"/>
              <w:left w:val="nil"/>
              <w:bottom w:val="single" w:sz="4" w:space="0" w:color="auto"/>
              <w:right w:val="single" w:sz="4" w:space="0" w:color="auto"/>
            </w:tcBorders>
            <w:noWrap/>
            <w:vAlign w:val="center"/>
          </w:tcPr>
          <w:p w:rsidR="003A4081" w:rsidRPr="00A22D22" w:rsidRDefault="003A4081">
            <w:pPr>
              <w:jc w:val="center"/>
              <w:rPr>
                <w:color w:val="000000"/>
              </w:rPr>
            </w:pPr>
            <w:r w:rsidRPr="00A22D22">
              <w:rPr>
                <w:color w:val="000000"/>
              </w:rPr>
              <w:t>35,4</w:t>
            </w:r>
          </w:p>
        </w:tc>
        <w:tc>
          <w:tcPr>
            <w:tcW w:w="1531" w:type="dxa"/>
            <w:tcBorders>
              <w:top w:val="nil"/>
              <w:left w:val="nil"/>
              <w:bottom w:val="single" w:sz="4" w:space="0" w:color="auto"/>
              <w:right w:val="single" w:sz="4" w:space="0" w:color="auto"/>
            </w:tcBorders>
            <w:vAlign w:val="center"/>
          </w:tcPr>
          <w:p w:rsidR="003A4081" w:rsidRPr="00A22D22" w:rsidRDefault="003A4081">
            <w:pPr>
              <w:jc w:val="center"/>
              <w:rPr>
                <w:color w:val="000000"/>
              </w:rPr>
            </w:pPr>
            <w:r w:rsidRPr="00A22D22">
              <w:rPr>
                <w:color w:val="000000"/>
              </w:rPr>
              <w:t>35,96</w:t>
            </w:r>
          </w:p>
        </w:tc>
        <w:tc>
          <w:tcPr>
            <w:tcW w:w="1645" w:type="dxa"/>
            <w:tcBorders>
              <w:top w:val="nil"/>
              <w:left w:val="nil"/>
              <w:bottom w:val="single" w:sz="4" w:space="0" w:color="auto"/>
              <w:right w:val="single" w:sz="4" w:space="0" w:color="auto"/>
            </w:tcBorders>
            <w:vAlign w:val="center"/>
          </w:tcPr>
          <w:p w:rsidR="003A4081" w:rsidRPr="00A22D22" w:rsidRDefault="003A4081">
            <w:pPr>
              <w:jc w:val="center"/>
              <w:rPr>
                <w:color w:val="000000"/>
              </w:rPr>
            </w:pPr>
            <w:r w:rsidRPr="00A22D22">
              <w:rPr>
                <w:color w:val="000000"/>
              </w:rPr>
              <w:t>101,6</w:t>
            </w:r>
          </w:p>
        </w:tc>
      </w:tr>
      <w:tr w:rsidR="003A4081" w:rsidRPr="00A22D22" w:rsidTr="003A4081">
        <w:trPr>
          <w:trHeight w:val="315"/>
        </w:trPr>
        <w:tc>
          <w:tcPr>
            <w:tcW w:w="2975" w:type="dxa"/>
            <w:tcBorders>
              <w:top w:val="nil"/>
              <w:left w:val="single" w:sz="4" w:space="0" w:color="auto"/>
              <w:bottom w:val="single" w:sz="4" w:space="0" w:color="auto"/>
              <w:right w:val="single" w:sz="4" w:space="0" w:color="auto"/>
            </w:tcBorders>
            <w:vAlign w:val="bottom"/>
            <w:hideMark/>
          </w:tcPr>
          <w:p w:rsidR="003A4081" w:rsidRPr="00A22D22" w:rsidRDefault="003A4081">
            <w:pPr>
              <w:rPr>
                <w:color w:val="000000"/>
              </w:rPr>
            </w:pPr>
            <w:r w:rsidRPr="00A22D22">
              <w:rPr>
                <w:color w:val="000000"/>
              </w:rPr>
              <w:t xml:space="preserve"> Налоги  на  имущество</w:t>
            </w:r>
          </w:p>
        </w:tc>
        <w:tc>
          <w:tcPr>
            <w:tcW w:w="1613" w:type="dxa"/>
            <w:tcBorders>
              <w:top w:val="nil"/>
              <w:left w:val="nil"/>
              <w:bottom w:val="single" w:sz="4" w:space="0" w:color="auto"/>
              <w:right w:val="single" w:sz="4" w:space="0" w:color="auto"/>
            </w:tcBorders>
            <w:noWrap/>
            <w:vAlign w:val="center"/>
          </w:tcPr>
          <w:p w:rsidR="003A4081" w:rsidRPr="00A22D22" w:rsidRDefault="003A4081">
            <w:pPr>
              <w:jc w:val="center"/>
              <w:rPr>
                <w:color w:val="000000"/>
              </w:rPr>
            </w:pPr>
            <w:r w:rsidRPr="00A22D22">
              <w:rPr>
                <w:color w:val="000000"/>
              </w:rPr>
              <w:t>302</w:t>
            </w:r>
          </w:p>
        </w:tc>
        <w:tc>
          <w:tcPr>
            <w:tcW w:w="1531" w:type="dxa"/>
            <w:tcBorders>
              <w:top w:val="nil"/>
              <w:left w:val="nil"/>
              <w:bottom w:val="single" w:sz="4" w:space="0" w:color="auto"/>
              <w:right w:val="single" w:sz="4" w:space="0" w:color="auto"/>
            </w:tcBorders>
            <w:vAlign w:val="center"/>
          </w:tcPr>
          <w:p w:rsidR="003A4081" w:rsidRPr="00A22D22" w:rsidRDefault="003A4081">
            <w:pPr>
              <w:jc w:val="center"/>
              <w:rPr>
                <w:color w:val="000000"/>
              </w:rPr>
            </w:pPr>
            <w:r w:rsidRPr="00A22D22">
              <w:rPr>
                <w:color w:val="000000"/>
              </w:rPr>
              <w:t>286,82</w:t>
            </w:r>
          </w:p>
        </w:tc>
        <w:tc>
          <w:tcPr>
            <w:tcW w:w="1645" w:type="dxa"/>
            <w:tcBorders>
              <w:top w:val="nil"/>
              <w:left w:val="nil"/>
              <w:bottom w:val="single" w:sz="4" w:space="0" w:color="auto"/>
              <w:right w:val="single" w:sz="4" w:space="0" w:color="auto"/>
            </w:tcBorders>
            <w:vAlign w:val="center"/>
          </w:tcPr>
          <w:p w:rsidR="003A4081" w:rsidRPr="00A22D22" w:rsidRDefault="003A4081">
            <w:pPr>
              <w:jc w:val="center"/>
              <w:rPr>
                <w:color w:val="000000"/>
              </w:rPr>
            </w:pPr>
            <w:r w:rsidRPr="00A22D22">
              <w:rPr>
                <w:color w:val="000000"/>
              </w:rPr>
              <w:t>95</w:t>
            </w:r>
          </w:p>
        </w:tc>
      </w:tr>
      <w:tr w:rsidR="003A4081" w:rsidRPr="00A22D22" w:rsidTr="003A4081">
        <w:trPr>
          <w:trHeight w:val="315"/>
        </w:trPr>
        <w:tc>
          <w:tcPr>
            <w:tcW w:w="2975" w:type="dxa"/>
            <w:tcBorders>
              <w:top w:val="nil"/>
              <w:left w:val="single" w:sz="4" w:space="0" w:color="auto"/>
              <w:bottom w:val="single" w:sz="4" w:space="0" w:color="auto"/>
              <w:right w:val="single" w:sz="4" w:space="0" w:color="auto"/>
            </w:tcBorders>
            <w:vAlign w:val="bottom"/>
            <w:hideMark/>
          </w:tcPr>
          <w:p w:rsidR="003A4081" w:rsidRPr="00A22D22" w:rsidRDefault="003A4081">
            <w:pPr>
              <w:rPr>
                <w:bCs/>
                <w:color w:val="000000"/>
              </w:rPr>
            </w:pPr>
            <w:r w:rsidRPr="00A22D22">
              <w:rPr>
                <w:bCs/>
                <w:color w:val="000000"/>
              </w:rPr>
              <w:t xml:space="preserve"> Доходы от использования имущества, находящегося в государственной и муниципальной собственности</w:t>
            </w:r>
          </w:p>
        </w:tc>
        <w:tc>
          <w:tcPr>
            <w:tcW w:w="1613" w:type="dxa"/>
            <w:tcBorders>
              <w:top w:val="nil"/>
              <w:left w:val="nil"/>
              <w:bottom w:val="single" w:sz="4" w:space="0" w:color="auto"/>
              <w:right w:val="single" w:sz="4" w:space="0" w:color="auto"/>
            </w:tcBorders>
            <w:noWrap/>
            <w:vAlign w:val="center"/>
          </w:tcPr>
          <w:p w:rsidR="003A4081" w:rsidRPr="00A22D22" w:rsidRDefault="003A4081">
            <w:pPr>
              <w:jc w:val="center"/>
              <w:rPr>
                <w:bCs/>
                <w:color w:val="000000"/>
              </w:rPr>
            </w:pPr>
            <w:r w:rsidRPr="00A22D22">
              <w:rPr>
                <w:bCs/>
                <w:color w:val="000000"/>
              </w:rPr>
              <w:t>125,3</w:t>
            </w:r>
          </w:p>
        </w:tc>
        <w:tc>
          <w:tcPr>
            <w:tcW w:w="1531" w:type="dxa"/>
            <w:tcBorders>
              <w:top w:val="nil"/>
              <w:left w:val="nil"/>
              <w:bottom w:val="single" w:sz="4" w:space="0" w:color="auto"/>
              <w:right w:val="single" w:sz="4" w:space="0" w:color="auto"/>
            </w:tcBorders>
            <w:noWrap/>
            <w:vAlign w:val="center"/>
          </w:tcPr>
          <w:p w:rsidR="003A4081" w:rsidRPr="00A22D22" w:rsidRDefault="003A4081">
            <w:pPr>
              <w:jc w:val="center"/>
              <w:rPr>
                <w:bCs/>
                <w:color w:val="000000"/>
              </w:rPr>
            </w:pPr>
            <w:r w:rsidRPr="00A22D22">
              <w:rPr>
                <w:bCs/>
                <w:color w:val="000000"/>
              </w:rPr>
              <w:t>125,49</w:t>
            </w:r>
          </w:p>
        </w:tc>
        <w:tc>
          <w:tcPr>
            <w:tcW w:w="1645" w:type="dxa"/>
            <w:tcBorders>
              <w:top w:val="nil"/>
              <w:left w:val="nil"/>
              <w:bottom w:val="single" w:sz="4" w:space="0" w:color="auto"/>
              <w:right w:val="single" w:sz="4" w:space="0" w:color="auto"/>
            </w:tcBorders>
            <w:noWrap/>
            <w:vAlign w:val="center"/>
          </w:tcPr>
          <w:p w:rsidR="003A4081" w:rsidRPr="00A22D22" w:rsidRDefault="003A4081">
            <w:pPr>
              <w:jc w:val="center"/>
              <w:rPr>
                <w:bCs/>
                <w:color w:val="000000"/>
              </w:rPr>
            </w:pPr>
            <w:r w:rsidRPr="00A22D22">
              <w:rPr>
                <w:bCs/>
                <w:color w:val="000000"/>
              </w:rPr>
              <w:t>100,2</w:t>
            </w:r>
          </w:p>
        </w:tc>
      </w:tr>
      <w:tr w:rsidR="003A4081" w:rsidRPr="00A22D22" w:rsidTr="003A4081">
        <w:trPr>
          <w:trHeight w:val="510"/>
        </w:trPr>
        <w:tc>
          <w:tcPr>
            <w:tcW w:w="2975" w:type="dxa"/>
            <w:tcBorders>
              <w:top w:val="nil"/>
              <w:left w:val="single" w:sz="4" w:space="0" w:color="auto"/>
              <w:bottom w:val="single" w:sz="4" w:space="0" w:color="auto"/>
              <w:right w:val="single" w:sz="4" w:space="0" w:color="auto"/>
            </w:tcBorders>
            <w:vAlign w:val="bottom"/>
            <w:hideMark/>
          </w:tcPr>
          <w:p w:rsidR="003A4081" w:rsidRPr="00A22D22" w:rsidRDefault="003A4081">
            <w:pPr>
              <w:rPr>
                <w:color w:val="000000"/>
              </w:rPr>
            </w:pPr>
            <w:r w:rsidRPr="00A22D22">
              <w:rPr>
                <w:color w:val="000000"/>
              </w:rPr>
              <w:t xml:space="preserve"> Безвозмездные поступления </w:t>
            </w:r>
          </w:p>
        </w:tc>
        <w:tc>
          <w:tcPr>
            <w:tcW w:w="1613" w:type="dxa"/>
            <w:tcBorders>
              <w:top w:val="nil"/>
              <w:left w:val="nil"/>
              <w:bottom w:val="single" w:sz="4" w:space="0" w:color="auto"/>
              <w:right w:val="single" w:sz="4" w:space="0" w:color="auto"/>
            </w:tcBorders>
            <w:noWrap/>
            <w:vAlign w:val="center"/>
          </w:tcPr>
          <w:p w:rsidR="003A4081" w:rsidRPr="00A22D22" w:rsidRDefault="003A4081">
            <w:pPr>
              <w:jc w:val="center"/>
              <w:rPr>
                <w:color w:val="000000"/>
              </w:rPr>
            </w:pPr>
            <w:r w:rsidRPr="00A22D22">
              <w:rPr>
                <w:color w:val="000000"/>
              </w:rPr>
              <w:t>1655,81</w:t>
            </w:r>
          </w:p>
        </w:tc>
        <w:tc>
          <w:tcPr>
            <w:tcW w:w="1531" w:type="dxa"/>
            <w:tcBorders>
              <w:top w:val="nil"/>
              <w:left w:val="nil"/>
              <w:bottom w:val="single" w:sz="4" w:space="0" w:color="auto"/>
              <w:right w:val="single" w:sz="4" w:space="0" w:color="auto"/>
            </w:tcBorders>
            <w:noWrap/>
            <w:vAlign w:val="center"/>
          </w:tcPr>
          <w:p w:rsidR="003A4081" w:rsidRPr="00A22D22" w:rsidRDefault="003A4081">
            <w:pPr>
              <w:jc w:val="center"/>
              <w:rPr>
                <w:color w:val="000000"/>
              </w:rPr>
            </w:pPr>
            <w:r w:rsidRPr="00A22D22">
              <w:rPr>
                <w:color w:val="000000"/>
              </w:rPr>
              <w:t>1649,29</w:t>
            </w:r>
          </w:p>
        </w:tc>
        <w:tc>
          <w:tcPr>
            <w:tcW w:w="1645" w:type="dxa"/>
            <w:tcBorders>
              <w:top w:val="nil"/>
              <w:left w:val="nil"/>
              <w:bottom w:val="single" w:sz="4" w:space="0" w:color="auto"/>
              <w:right w:val="single" w:sz="4" w:space="0" w:color="auto"/>
            </w:tcBorders>
            <w:noWrap/>
            <w:vAlign w:val="center"/>
          </w:tcPr>
          <w:p w:rsidR="003A4081" w:rsidRPr="00A22D22" w:rsidRDefault="003A4081">
            <w:pPr>
              <w:jc w:val="center"/>
              <w:rPr>
                <w:color w:val="000000"/>
              </w:rPr>
            </w:pPr>
            <w:r w:rsidRPr="00A22D22">
              <w:rPr>
                <w:color w:val="000000"/>
              </w:rPr>
              <w:t>99,6</w:t>
            </w:r>
          </w:p>
        </w:tc>
      </w:tr>
      <w:tr w:rsidR="003A4081" w:rsidRPr="00A22D22" w:rsidTr="003A4081">
        <w:trPr>
          <w:trHeight w:val="510"/>
        </w:trPr>
        <w:tc>
          <w:tcPr>
            <w:tcW w:w="2975" w:type="dxa"/>
            <w:tcBorders>
              <w:top w:val="nil"/>
              <w:left w:val="single" w:sz="4" w:space="0" w:color="auto"/>
              <w:bottom w:val="single" w:sz="4" w:space="0" w:color="auto"/>
              <w:right w:val="single" w:sz="4" w:space="0" w:color="auto"/>
            </w:tcBorders>
            <w:vAlign w:val="bottom"/>
            <w:hideMark/>
          </w:tcPr>
          <w:p w:rsidR="003A4081" w:rsidRPr="00A22D22" w:rsidRDefault="003A4081">
            <w:pPr>
              <w:rPr>
                <w:b/>
                <w:color w:val="000000"/>
              </w:rPr>
            </w:pPr>
            <w:r w:rsidRPr="00A22D22">
              <w:rPr>
                <w:b/>
                <w:color w:val="000000"/>
              </w:rPr>
              <w:t>Итого  доходов</w:t>
            </w:r>
          </w:p>
        </w:tc>
        <w:tc>
          <w:tcPr>
            <w:tcW w:w="1613" w:type="dxa"/>
            <w:tcBorders>
              <w:top w:val="nil"/>
              <w:left w:val="nil"/>
              <w:bottom w:val="single" w:sz="4" w:space="0" w:color="auto"/>
              <w:right w:val="single" w:sz="4" w:space="0" w:color="auto"/>
            </w:tcBorders>
            <w:noWrap/>
            <w:vAlign w:val="center"/>
          </w:tcPr>
          <w:p w:rsidR="003A4081" w:rsidRPr="00A22D22" w:rsidRDefault="003A4081">
            <w:pPr>
              <w:jc w:val="center"/>
              <w:rPr>
                <w:b/>
                <w:color w:val="000000"/>
              </w:rPr>
            </w:pPr>
            <w:r w:rsidRPr="00A22D22">
              <w:rPr>
                <w:b/>
                <w:color w:val="000000"/>
              </w:rPr>
              <w:t>2594,51</w:t>
            </w:r>
          </w:p>
        </w:tc>
        <w:tc>
          <w:tcPr>
            <w:tcW w:w="1531" w:type="dxa"/>
            <w:tcBorders>
              <w:top w:val="nil"/>
              <w:left w:val="nil"/>
              <w:bottom w:val="single" w:sz="4" w:space="0" w:color="auto"/>
              <w:right w:val="single" w:sz="4" w:space="0" w:color="auto"/>
            </w:tcBorders>
            <w:noWrap/>
            <w:vAlign w:val="center"/>
          </w:tcPr>
          <w:p w:rsidR="003A4081" w:rsidRPr="00A22D22" w:rsidRDefault="003A4081">
            <w:pPr>
              <w:jc w:val="center"/>
              <w:rPr>
                <w:b/>
                <w:color w:val="000000"/>
              </w:rPr>
            </w:pPr>
            <w:r w:rsidRPr="00A22D22">
              <w:rPr>
                <w:b/>
                <w:color w:val="000000"/>
              </w:rPr>
              <w:t>2578,02</w:t>
            </w:r>
          </w:p>
        </w:tc>
        <w:tc>
          <w:tcPr>
            <w:tcW w:w="1645" w:type="dxa"/>
            <w:tcBorders>
              <w:top w:val="nil"/>
              <w:left w:val="nil"/>
              <w:bottom w:val="single" w:sz="4" w:space="0" w:color="auto"/>
              <w:right w:val="single" w:sz="4" w:space="0" w:color="auto"/>
            </w:tcBorders>
            <w:noWrap/>
            <w:vAlign w:val="center"/>
          </w:tcPr>
          <w:p w:rsidR="003A4081" w:rsidRPr="00A22D22" w:rsidRDefault="003A4081">
            <w:pPr>
              <w:jc w:val="center"/>
              <w:rPr>
                <w:b/>
                <w:color w:val="000000"/>
              </w:rPr>
            </w:pPr>
            <w:r w:rsidRPr="00A22D22">
              <w:rPr>
                <w:b/>
                <w:color w:val="000000"/>
              </w:rPr>
              <w:t>99,4</w:t>
            </w:r>
          </w:p>
        </w:tc>
      </w:tr>
      <w:tr w:rsidR="003A4081" w:rsidRPr="00A22D22" w:rsidTr="003A4081">
        <w:trPr>
          <w:trHeight w:val="475"/>
        </w:trPr>
        <w:tc>
          <w:tcPr>
            <w:tcW w:w="2975" w:type="dxa"/>
            <w:tcBorders>
              <w:top w:val="nil"/>
              <w:left w:val="single" w:sz="4" w:space="0" w:color="auto"/>
              <w:bottom w:val="single" w:sz="4" w:space="0" w:color="auto"/>
              <w:right w:val="single" w:sz="4" w:space="0" w:color="auto"/>
            </w:tcBorders>
            <w:vAlign w:val="bottom"/>
            <w:hideMark/>
          </w:tcPr>
          <w:p w:rsidR="003A4081" w:rsidRPr="00A22D22" w:rsidRDefault="003A4081">
            <w:pPr>
              <w:rPr>
                <w:b/>
                <w:color w:val="000000"/>
              </w:rPr>
            </w:pPr>
            <w:r w:rsidRPr="00A22D22">
              <w:rPr>
                <w:b/>
                <w:color w:val="000000"/>
              </w:rPr>
              <w:t>Дефицит</w:t>
            </w:r>
          </w:p>
        </w:tc>
        <w:tc>
          <w:tcPr>
            <w:tcW w:w="1613" w:type="dxa"/>
            <w:tcBorders>
              <w:top w:val="nil"/>
              <w:left w:val="nil"/>
              <w:bottom w:val="single" w:sz="4" w:space="0" w:color="auto"/>
              <w:right w:val="single" w:sz="4" w:space="0" w:color="auto"/>
            </w:tcBorders>
            <w:noWrap/>
            <w:vAlign w:val="center"/>
          </w:tcPr>
          <w:p w:rsidR="003A4081" w:rsidRPr="00A22D22" w:rsidRDefault="003A4081">
            <w:pPr>
              <w:jc w:val="center"/>
              <w:rPr>
                <w:b/>
                <w:color w:val="000000"/>
              </w:rPr>
            </w:pPr>
            <w:r w:rsidRPr="00A22D22">
              <w:rPr>
                <w:b/>
                <w:color w:val="000000"/>
              </w:rPr>
              <w:t>15,57</w:t>
            </w:r>
          </w:p>
        </w:tc>
        <w:tc>
          <w:tcPr>
            <w:tcW w:w="1531" w:type="dxa"/>
            <w:tcBorders>
              <w:top w:val="nil"/>
              <w:left w:val="nil"/>
              <w:bottom w:val="single" w:sz="4" w:space="0" w:color="auto"/>
              <w:right w:val="single" w:sz="4" w:space="0" w:color="auto"/>
            </w:tcBorders>
            <w:noWrap/>
            <w:vAlign w:val="center"/>
          </w:tcPr>
          <w:p w:rsidR="003A4081" w:rsidRPr="00A22D22" w:rsidRDefault="003A4081">
            <w:pPr>
              <w:jc w:val="center"/>
              <w:rPr>
                <w:b/>
                <w:color w:val="000000"/>
              </w:rPr>
            </w:pPr>
            <w:r w:rsidRPr="00A22D22">
              <w:rPr>
                <w:b/>
                <w:color w:val="000000"/>
              </w:rPr>
              <w:t>-7,01</w:t>
            </w:r>
          </w:p>
        </w:tc>
        <w:tc>
          <w:tcPr>
            <w:tcW w:w="1645" w:type="dxa"/>
            <w:tcBorders>
              <w:top w:val="nil"/>
              <w:left w:val="nil"/>
              <w:bottom w:val="single" w:sz="4" w:space="0" w:color="auto"/>
              <w:right w:val="single" w:sz="4" w:space="0" w:color="auto"/>
            </w:tcBorders>
            <w:noWrap/>
            <w:vAlign w:val="center"/>
          </w:tcPr>
          <w:p w:rsidR="003A4081" w:rsidRPr="00A22D22" w:rsidRDefault="003A4081">
            <w:pPr>
              <w:jc w:val="center"/>
              <w:rPr>
                <w:b/>
                <w:color w:val="000000"/>
              </w:rPr>
            </w:pPr>
            <w:r w:rsidRPr="00A22D22">
              <w:rPr>
                <w:b/>
                <w:color w:val="000000"/>
              </w:rPr>
              <w:t>-45</w:t>
            </w:r>
          </w:p>
        </w:tc>
      </w:tr>
      <w:tr w:rsidR="003A4081" w:rsidRPr="00A22D22" w:rsidTr="003A4081">
        <w:trPr>
          <w:trHeight w:val="315"/>
        </w:trPr>
        <w:tc>
          <w:tcPr>
            <w:tcW w:w="2975" w:type="dxa"/>
            <w:tcBorders>
              <w:top w:val="nil"/>
              <w:left w:val="single" w:sz="4" w:space="0" w:color="auto"/>
              <w:bottom w:val="single" w:sz="4" w:space="0" w:color="auto"/>
              <w:right w:val="single" w:sz="4" w:space="0" w:color="auto"/>
            </w:tcBorders>
            <w:shd w:val="clear" w:color="auto" w:fill="FFFFFF"/>
            <w:vAlign w:val="bottom"/>
            <w:hideMark/>
          </w:tcPr>
          <w:p w:rsidR="003A4081" w:rsidRPr="00A22D22" w:rsidRDefault="003A4081">
            <w:pPr>
              <w:rPr>
                <w:b/>
                <w:bCs/>
              </w:rPr>
            </w:pPr>
            <w:r w:rsidRPr="00A22D22">
              <w:rPr>
                <w:b/>
                <w:bCs/>
              </w:rPr>
              <w:t>Баланс</w:t>
            </w:r>
          </w:p>
        </w:tc>
        <w:tc>
          <w:tcPr>
            <w:tcW w:w="1613" w:type="dxa"/>
            <w:tcBorders>
              <w:top w:val="nil"/>
              <w:left w:val="nil"/>
              <w:bottom w:val="single" w:sz="4" w:space="0" w:color="auto"/>
              <w:right w:val="single" w:sz="4" w:space="0" w:color="auto"/>
            </w:tcBorders>
            <w:shd w:val="clear" w:color="auto" w:fill="FFFFFF"/>
            <w:vAlign w:val="center"/>
          </w:tcPr>
          <w:p w:rsidR="003A4081" w:rsidRPr="00A22D22" w:rsidRDefault="003A4081">
            <w:pPr>
              <w:jc w:val="center"/>
              <w:rPr>
                <w:b/>
                <w:bCs/>
              </w:rPr>
            </w:pPr>
            <w:r w:rsidRPr="00A22D22">
              <w:rPr>
                <w:b/>
                <w:bCs/>
              </w:rPr>
              <w:t>2610,08</w:t>
            </w:r>
          </w:p>
        </w:tc>
        <w:tc>
          <w:tcPr>
            <w:tcW w:w="1531" w:type="dxa"/>
            <w:tcBorders>
              <w:top w:val="nil"/>
              <w:left w:val="nil"/>
              <w:bottom w:val="single" w:sz="4" w:space="0" w:color="auto"/>
              <w:right w:val="single" w:sz="4" w:space="0" w:color="auto"/>
            </w:tcBorders>
            <w:shd w:val="clear" w:color="auto" w:fill="FFFFFF"/>
            <w:vAlign w:val="center"/>
          </w:tcPr>
          <w:p w:rsidR="003A4081" w:rsidRPr="00A22D22" w:rsidRDefault="003A4081">
            <w:pPr>
              <w:jc w:val="center"/>
              <w:rPr>
                <w:b/>
                <w:bCs/>
              </w:rPr>
            </w:pPr>
            <w:r w:rsidRPr="00A22D22">
              <w:rPr>
                <w:b/>
                <w:bCs/>
              </w:rPr>
              <w:t>2571,01</w:t>
            </w:r>
          </w:p>
        </w:tc>
        <w:tc>
          <w:tcPr>
            <w:tcW w:w="1645" w:type="dxa"/>
            <w:tcBorders>
              <w:top w:val="nil"/>
              <w:left w:val="nil"/>
              <w:bottom w:val="single" w:sz="4" w:space="0" w:color="auto"/>
              <w:right w:val="single" w:sz="4" w:space="0" w:color="auto"/>
            </w:tcBorders>
            <w:shd w:val="clear" w:color="auto" w:fill="FFFFFF"/>
            <w:vAlign w:val="center"/>
          </w:tcPr>
          <w:p w:rsidR="003A4081" w:rsidRPr="00A22D22" w:rsidRDefault="003A4081">
            <w:pPr>
              <w:jc w:val="center"/>
              <w:rPr>
                <w:b/>
                <w:bCs/>
              </w:rPr>
            </w:pPr>
            <w:r w:rsidRPr="00A22D22">
              <w:rPr>
                <w:b/>
                <w:bCs/>
              </w:rPr>
              <w:t>98,5</w:t>
            </w:r>
          </w:p>
        </w:tc>
      </w:tr>
    </w:tbl>
    <w:p w:rsidR="00FB0B08" w:rsidRPr="00A22D22" w:rsidRDefault="00FB0B08" w:rsidP="00FB0B08">
      <w:pPr>
        <w:jc w:val="both"/>
        <w:rPr>
          <w:color w:val="000000"/>
        </w:rPr>
      </w:pPr>
      <w:bookmarkStart w:id="18" w:name="_Ref248199301"/>
      <w:bookmarkStart w:id="19" w:name="_Toc241478362"/>
      <w:bookmarkStart w:id="20" w:name="_Toc242496703"/>
      <w:bookmarkStart w:id="21" w:name="_Toc246067723"/>
      <w:r w:rsidRPr="00A22D22">
        <w:rPr>
          <w:color w:val="000000"/>
        </w:rPr>
        <w:t xml:space="preserve">       </w:t>
      </w:r>
    </w:p>
    <w:p w:rsidR="00FB0B08" w:rsidRPr="00A22D22" w:rsidRDefault="005D0C59" w:rsidP="00FB0B08">
      <w:r w:rsidRPr="00A22D22">
        <w:rPr>
          <w:color w:val="000000"/>
        </w:rPr>
        <w:t xml:space="preserve"> </w:t>
      </w:r>
    </w:p>
    <w:bookmarkEnd w:id="18"/>
    <w:p w:rsidR="00FB0B08" w:rsidRPr="00A22D22" w:rsidRDefault="00FB0B08" w:rsidP="00FB0B08">
      <w:pPr>
        <w:widowControl w:val="0"/>
        <w:tabs>
          <w:tab w:val="left" w:pos="0"/>
        </w:tabs>
        <w:suppressAutoHyphens/>
        <w:jc w:val="center"/>
        <w:rPr>
          <w:b/>
          <w:color w:val="000000"/>
        </w:rPr>
      </w:pPr>
      <w:r w:rsidRPr="00A22D22">
        <w:rPr>
          <w:b/>
        </w:rPr>
        <w:t>3.</w:t>
      </w:r>
      <w:r w:rsidR="008B0204">
        <w:rPr>
          <w:b/>
        </w:rPr>
        <w:t>8</w:t>
      </w:r>
      <w:r w:rsidRPr="00A22D22">
        <w:rPr>
          <w:b/>
        </w:rPr>
        <w:t xml:space="preserve"> Итоги</w:t>
      </w:r>
      <w:r w:rsidRPr="00A22D22">
        <w:rPr>
          <w:b/>
          <w:color w:val="000000"/>
        </w:rPr>
        <w:t xml:space="preserve"> развития местного самоуправления.</w:t>
      </w:r>
      <w:r w:rsidR="00382DAB" w:rsidRPr="00A22D22">
        <w:rPr>
          <w:b/>
          <w:color w:val="000000"/>
        </w:rPr>
        <w:t xml:space="preserve">   </w:t>
      </w:r>
      <w:r w:rsidR="005E78D9">
        <w:rPr>
          <w:b/>
          <w:color w:val="000000"/>
        </w:rPr>
        <w:t xml:space="preserve"> </w:t>
      </w:r>
    </w:p>
    <w:p w:rsidR="00FB0B08" w:rsidRPr="00A22D22" w:rsidRDefault="00FB0B08" w:rsidP="00FB0B08">
      <w:pPr>
        <w:widowControl w:val="0"/>
        <w:tabs>
          <w:tab w:val="left" w:pos="0"/>
        </w:tabs>
        <w:suppressAutoHyphens/>
        <w:jc w:val="center"/>
        <w:rPr>
          <w:b/>
          <w:color w:val="000000"/>
        </w:rPr>
      </w:pPr>
    </w:p>
    <w:p w:rsidR="00FB0B08" w:rsidRPr="00A22D22" w:rsidRDefault="00FB0B08" w:rsidP="00FB0B08">
      <w:pPr>
        <w:jc w:val="both"/>
      </w:pPr>
      <w:r w:rsidRPr="00A22D22">
        <w:t xml:space="preserve">        Количество обращений граждан –</w:t>
      </w:r>
      <w:r w:rsidR="000E5BD0" w:rsidRPr="00A22D22">
        <w:t xml:space="preserve"> 1167</w:t>
      </w:r>
      <w:r w:rsidRPr="00A22D22">
        <w:t xml:space="preserve">,  принято на личном приеме Главой – </w:t>
      </w:r>
      <w:r w:rsidR="000E5BD0" w:rsidRPr="00A22D22">
        <w:t>253</w:t>
      </w:r>
      <w:r w:rsidRPr="00A22D22">
        <w:t>.  Для предъявления в ГУ  УР «</w:t>
      </w:r>
      <w:proofErr w:type="spellStart"/>
      <w:r w:rsidRPr="00A22D22">
        <w:t>Кезское</w:t>
      </w:r>
      <w:proofErr w:type="spellEnd"/>
      <w:r w:rsidRPr="00A22D22">
        <w:t xml:space="preserve"> лесничество»  домовладельцам   для заготовки дров   выдано  </w:t>
      </w:r>
      <w:r w:rsidR="00365434" w:rsidRPr="00A22D22">
        <w:t>18</w:t>
      </w:r>
      <w:r w:rsidRPr="00A22D22">
        <w:t xml:space="preserve"> справок-ходатайств -</w:t>
      </w:r>
      <w:r w:rsidR="00365434" w:rsidRPr="00A22D22">
        <w:t xml:space="preserve"> 270</w:t>
      </w:r>
      <w:r w:rsidRPr="00A22D22">
        <w:t xml:space="preserve"> куб м.,  для  строительства  жилых  домов, хозяйственных  построек  и  на  ремонт  выдано – </w:t>
      </w:r>
      <w:r w:rsidR="00365434" w:rsidRPr="00A22D22">
        <w:t>24</w:t>
      </w:r>
      <w:r w:rsidRPr="00A22D22">
        <w:t xml:space="preserve"> справки-ходатайства  - </w:t>
      </w:r>
      <w:r w:rsidR="00365434" w:rsidRPr="00A22D22">
        <w:t>1295</w:t>
      </w:r>
      <w:r w:rsidRPr="00A22D22">
        <w:t xml:space="preserve"> куб </w:t>
      </w:r>
      <w:proofErr w:type="gramStart"/>
      <w:r w:rsidRPr="00A22D22">
        <w:t>м</w:t>
      </w:r>
      <w:proofErr w:type="gramEnd"/>
      <w:r w:rsidRPr="00A22D22">
        <w:t>.</w:t>
      </w:r>
    </w:p>
    <w:p w:rsidR="00FB0B08" w:rsidRPr="00A22D22" w:rsidRDefault="00FB0B08" w:rsidP="00FB0B08">
      <w:pPr>
        <w:jc w:val="both"/>
      </w:pPr>
      <w:r w:rsidRPr="00A22D22">
        <w:t xml:space="preserve"> </w:t>
      </w:r>
      <w:r w:rsidRPr="00A22D22">
        <w:rPr>
          <w:color w:val="000000"/>
        </w:rPr>
        <w:t xml:space="preserve">        </w:t>
      </w:r>
      <w:r w:rsidRPr="00A22D22">
        <w:t>Организованы и работают  клубные  формирования: коллектив  ветеранов «</w:t>
      </w:r>
      <w:proofErr w:type="spellStart"/>
      <w:r w:rsidRPr="00A22D22">
        <w:t>Купанча</w:t>
      </w:r>
      <w:proofErr w:type="spellEnd"/>
      <w:r w:rsidRPr="00A22D22">
        <w:t>»,  «</w:t>
      </w:r>
      <w:proofErr w:type="spellStart"/>
      <w:r w:rsidRPr="00A22D22">
        <w:t>Инвожо</w:t>
      </w:r>
      <w:proofErr w:type="spellEnd"/>
      <w:r w:rsidRPr="00A22D22">
        <w:t xml:space="preserve">»,  вокально-хореографический кружок эстрадной  песни,    детский  вокально-хореографический кружок  эстрадной  песни,  любительское  объединение  «Женский  клуб»,  мужской  вокальный  ансамбль,  женский клуб в   </w:t>
      </w:r>
      <w:proofErr w:type="spellStart"/>
      <w:r w:rsidRPr="00A22D22">
        <w:t>Пужмезьском</w:t>
      </w:r>
      <w:proofErr w:type="spellEnd"/>
      <w:r w:rsidRPr="00A22D22">
        <w:t xml:space="preserve"> СК и аэробика.  Совместно с организациями проводились массовые культурные мероприятия: Рождество,  </w:t>
      </w:r>
      <w:r w:rsidR="000E5BD0" w:rsidRPr="00A22D22">
        <w:t xml:space="preserve">День влюбленных, </w:t>
      </w:r>
      <w:r w:rsidRPr="00A22D22">
        <w:t xml:space="preserve">  1 Мая,  9 Мая,  </w:t>
      </w:r>
      <w:r w:rsidR="003B1B25" w:rsidRPr="00A22D22">
        <w:t>Троица</w:t>
      </w:r>
      <w:r w:rsidRPr="00A22D22">
        <w:t xml:space="preserve">,  Гербер, Ильин день,  </w:t>
      </w:r>
      <w:proofErr w:type="spellStart"/>
      <w:r w:rsidRPr="00A22D22">
        <w:t>Балмаскарад</w:t>
      </w:r>
      <w:proofErr w:type="spellEnd"/>
      <w:r w:rsidRPr="00A22D22">
        <w:t xml:space="preserve">. </w:t>
      </w:r>
      <w:r w:rsidRPr="00A22D22">
        <w:rPr>
          <w:color w:val="000000"/>
        </w:rPr>
        <w:t xml:space="preserve">Доля населения принимающего участие в мероприятиях, проводимых   в поселении – </w:t>
      </w:r>
      <w:r w:rsidR="003B1B25" w:rsidRPr="00A22D22">
        <w:rPr>
          <w:color w:val="000000"/>
        </w:rPr>
        <w:t>45,6</w:t>
      </w:r>
      <w:r w:rsidRPr="00A22D22">
        <w:rPr>
          <w:color w:val="000000"/>
        </w:rPr>
        <w:t xml:space="preserve"> %,   в  районе  - </w:t>
      </w:r>
      <w:r w:rsidR="003B1B25" w:rsidRPr="00A22D22">
        <w:rPr>
          <w:color w:val="000000"/>
        </w:rPr>
        <w:t>3,1</w:t>
      </w:r>
      <w:r w:rsidRPr="00A22D22">
        <w:rPr>
          <w:color w:val="000000"/>
        </w:rPr>
        <w:t xml:space="preserve"> %. </w:t>
      </w:r>
      <w:r w:rsidRPr="00A22D22">
        <w:t xml:space="preserve">              </w:t>
      </w:r>
    </w:p>
    <w:p w:rsidR="00FB0B08" w:rsidRPr="00A22D22" w:rsidRDefault="00FB0B08" w:rsidP="00FB0B08">
      <w:pPr>
        <w:jc w:val="both"/>
        <w:rPr>
          <w:color w:val="000000"/>
        </w:rPr>
      </w:pPr>
      <w:r w:rsidRPr="00A22D22">
        <w:lastRenderedPageBreak/>
        <w:t xml:space="preserve">      Проведен  месячник  по  санитарной  очистке  и  благоустройству территории поселения.   Организовано 1</w:t>
      </w:r>
      <w:r w:rsidR="003B1B25" w:rsidRPr="00A22D22">
        <w:t>2</w:t>
      </w:r>
      <w:r w:rsidRPr="00A22D22">
        <w:t xml:space="preserve">  субботников  по  поселению,  в том  числе  и  на  граж</w:t>
      </w:r>
      <w:r w:rsidR="003B1B25" w:rsidRPr="00A22D22">
        <w:t xml:space="preserve">данском  кладбище  в д. </w:t>
      </w:r>
      <w:proofErr w:type="spellStart"/>
      <w:r w:rsidR="003B1B25" w:rsidRPr="00A22D22">
        <w:t>Пужмезь</w:t>
      </w:r>
      <w:proofErr w:type="spellEnd"/>
      <w:r w:rsidR="003B1B25" w:rsidRPr="00A22D22">
        <w:t>,  принимали  участие  - 331 чел.</w:t>
      </w:r>
      <w:r w:rsidRPr="00A22D22">
        <w:t xml:space="preserve">   Количество проведенных встреч с населением- 1</w:t>
      </w:r>
      <w:r w:rsidR="003B1B25" w:rsidRPr="00A22D22">
        <w:t>7</w:t>
      </w:r>
      <w:r w:rsidRPr="00A22D22">
        <w:t xml:space="preserve">,  из них </w:t>
      </w:r>
      <w:r w:rsidR="003B1B25" w:rsidRPr="00A22D22">
        <w:t>4</w:t>
      </w:r>
      <w:r w:rsidRPr="00A22D22">
        <w:rPr>
          <w:color w:val="000000"/>
          <w:spacing w:val="2"/>
        </w:rPr>
        <w:t xml:space="preserve"> собрания по  правилам благоустройства  населенных  пунктов.</w:t>
      </w:r>
      <w:r w:rsidRPr="00A22D22">
        <w:rPr>
          <w:color w:val="000000"/>
        </w:rPr>
        <w:t xml:space="preserve">        Количество выпущенных номеров информационного бюллетеня  «Ключевской вестник» -</w:t>
      </w:r>
      <w:r w:rsidR="003B1B25" w:rsidRPr="00A22D22">
        <w:rPr>
          <w:color w:val="000000"/>
        </w:rPr>
        <w:t>11</w:t>
      </w:r>
      <w:r w:rsidRPr="00A22D22">
        <w:rPr>
          <w:color w:val="000000"/>
        </w:rPr>
        <w:t xml:space="preserve">. </w:t>
      </w:r>
    </w:p>
    <w:p w:rsidR="00FB0B08" w:rsidRPr="00A22D22" w:rsidRDefault="003B1B25" w:rsidP="00FB0B08">
      <w:pPr>
        <w:jc w:val="both"/>
      </w:pPr>
      <w:r w:rsidRPr="00A22D22">
        <w:rPr>
          <w:color w:val="000000"/>
        </w:rPr>
        <w:t xml:space="preserve"> </w:t>
      </w:r>
      <w:r w:rsidRPr="00A22D22">
        <w:rPr>
          <w:rStyle w:val="FontStyle17"/>
          <w:color w:val="000000"/>
          <w:sz w:val="24"/>
          <w:szCs w:val="24"/>
        </w:rPr>
        <w:t xml:space="preserve">За  2013 год  поступило  доходов 2578,02  тыс. </w:t>
      </w:r>
      <w:proofErr w:type="spellStart"/>
      <w:r w:rsidRPr="00A22D22">
        <w:rPr>
          <w:rStyle w:val="FontStyle17"/>
          <w:color w:val="000000"/>
          <w:sz w:val="24"/>
          <w:szCs w:val="24"/>
        </w:rPr>
        <w:t>руб</w:t>
      </w:r>
      <w:proofErr w:type="spellEnd"/>
      <w:r w:rsidRPr="00A22D22">
        <w:rPr>
          <w:rStyle w:val="FontStyle17"/>
          <w:color w:val="000000"/>
          <w:sz w:val="24"/>
          <w:szCs w:val="24"/>
        </w:rPr>
        <w:t xml:space="preserve">  при  плане  2594,51  тыс. </w:t>
      </w:r>
      <w:proofErr w:type="spellStart"/>
      <w:r w:rsidRPr="00A22D22">
        <w:rPr>
          <w:rStyle w:val="FontStyle17"/>
          <w:color w:val="000000"/>
          <w:sz w:val="24"/>
          <w:szCs w:val="24"/>
        </w:rPr>
        <w:t>руб</w:t>
      </w:r>
      <w:proofErr w:type="spellEnd"/>
      <w:r w:rsidRPr="00A22D22">
        <w:rPr>
          <w:rStyle w:val="FontStyle17"/>
          <w:color w:val="000000"/>
          <w:sz w:val="24"/>
          <w:szCs w:val="24"/>
        </w:rPr>
        <w:t xml:space="preserve">,  что  составляет  99,4 %.  Собственных  доходов  поступило  928,73 тыс. </w:t>
      </w:r>
      <w:proofErr w:type="spellStart"/>
      <w:r w:rsidRPr="00A22D22">
        <w:rPr>
          <w:rStyle w:val="FontStyle17"/>
          <w:color w:val="000000"/>
          <w:sz w:val="24"/>
          <w:szCs w:val="24"/>
        </w:rPr>
        <w:t>руб</w:t>
      </w:r>
      <w:proofErr w:type="spellEnd"/>
      <w:r w:rsidRPr="00A22D22">
        <w:rPr>
          <w:rStyle w:val="FontStyle17"/>
          <w:color w:val="000000"/>
          <w:sz w:val="24"/>
          <w:szCs w:val="24"/>
        </w:rPr>
        <w:t xml:space="preserve">  при  плане 938,7  тыс. руб.  Расходная  часть  бюджета  выполнена  на  98,5 %</w:t>
      </w:r>
    </w:p>
    <w:p w:rsidR="00FB0B08" w:rsidRPr="00A22D22" w:rsidRDefault="00FB0B08" w:rsidP="00C41ABA">
      <w:pPr>
        <w:jc w:val="both"/>
      </w:pPr>
      <w:r w:rsidRPr="00A22D22">
        <w:t xml:space="preserve">      </w:t>
      </w:r>
      <w:r w:rsidR="00C41ABA" w:rsidRPr="00A22D22">
        <w:t xml:space="preserve"> </w:t>
      </w:r>
    </w:p>
    <w:p w:rsidR="00F7612B" w:rsidRPr="00A22D22" w:rsidRDefault="00FB0B08" w:rsidP="00F7612B">
      <w:pPr>
        <w:shd w:val="clear" w:color="auto" w:fill="FFFFFF"/>
        <w:ind w:left="53" w:firstLine="487"/>
        <w:jc w:val="center"/>
        <w:rPr>
          <w:b/>
          <w:color w:val="000000"/>
        </w:rPr>
      </w:pPr>
      <w:r w:rsidRPr="00A22D22">
        <w:rPr>
          <w:b/>
        </w:rPr>
        <w:t>3.</w:t>
      </w:r>
      <w:r w:rsidR="008B0204">
        <w:rPr>
          <w:b/>
        </w:rPr>
        <w:t>9</w:t>
      </w:r>
      <w:bookmarkStart w:id="22" w:name="_GoBack"/>
      <w:bookmarkEnd w:id="22"/>
      <w:r w:rsidRPr="00A22D22">
        <w:rPr>
          <w:b/>
        </w:rPr>
        <w:t xml:space="preserve"> </w:t>
      </w:r>
      <w:r w:rsidR="00F7612B" w:rsidRPr="00A22D22">
        <w:rPr>
          <w:b/>
        </w:rPr>
        <w:t xml:space="preserve"> </w:t>
      </w:r>
      <w:r w:rsidR="004228DA">
        <w:rPr>
          <w:b/>
        </w:rPr>
        <w:t>О</w:t>
      </w:r>
      <w:r w:rsidR="00F7612B" w:rsidRPr="00A22D22">
        <w:rPr>
          <w:b/>
          <w:color w:val="000000"/>
        </w:rPr>
        <w:t xml:space="preserve"> работе органов местного самоуправления </w:t>
      </w:r>
    </w:p>
    <w:p w:rsidR="00F7612B" w:rsidRPr="00A22D22" w:rsidRDefault="00F7612B" w:rsidP="00F7612B">
      <w:pPr>
        <w:shd w:val="clear" w:color="auto" w:fill="FFFFFF"/>
        <w:ind w:left="53" w:firstLine="487"/>
        <w:jc w:val="center"/>
        <w:rPr>
          <w:b/>
          <w:color w:val="000000"/>
        </w:rPr>
      </w:pPr>
      <w:r w:rsidRPr="00A22D22">
        <w:rPr>
          <w:b/>
          <w:color w:val="000000"/>
        </w:rPr>
        <w:t>МО «</w:t>
      </w:r>
      <w:proofErr w:type="spellStart"/>
      <w:r w:rsidRPr="00A22D22">
        <w:rPr>
          <w:b/>
          <w:color w:val="000000"/>
        </w:rPr>
        <w:t>Ключевское</w:t>
      </w:r>
      <w:proofErr w:type="spellEnd"/>
      <w:r w:rsidRPr="00A22D22">
        <w:rPr>
          <w:b/>
          <w:color w:val="000000"/>
        </w:rPr>
        <w:t>»   в 2013 году</w:t>
      </w:r>
      <w:r w:rsidR="00382DAB" w:rsidRPr="00A22D22">
        <w:rPr>
          <w:b/>
          <w:color w:val="000000"/>
        </w:rPr>
        <w:t xml:space="preserve">      </w:t>
      </w:r>
      <w:r w:rsidR="005E78D9">
        <w:rPr>
          <w:b/>
          <w:color w:val="000000"/>
        </w:rPr>
        <w:t xml:space="preserve"> </w:t>
      </w:r>
    </w:p>
    <w:p w:rsidR="00FB0B08" w:rsidRPr="00A22D22" w:rsidRDefault="00FB0B08" w:rsidP="00FB0B08">
      <w:pPr>
        <w:jc w:val="center"/>
        <w:rPr>
          <w:b/>
        </w:rPr>
      </w:pPr>
    </w:p>
    <w:p w:rsidR="00FB0B08" w:rsidRPr="00A22D22" w:rsidRDefault="00FB0B08" w:rsidP="00FB0B08">
      <w:pPr>
        <w:jc w:val="right"/>
        <w:rPr>
          <w:color w:val="000000"/>
        </w:rPr>
      </w:pPr>
      <w:r w:rsidRPr="00A22D22">
        <w:t>Таблица № 2</w:t>
      </w:r>
      <w:r w:rsidR="0062528F">
        <w:t>5</w:t>
      </w:r>
    </w:p>
    <w:bookmarkEnd w:id="19"/>
    <w:bookmarkEnd w:id="20"/>
    <w:bookmarkEnd w:id="21"/>
    <w:p w:rsidR="00F7612B" w:rsidRPr="00A22D22" w:rsidRDefault="00F7612B" w:rsidP="00F7612B">
      <w:pPr>
        <w:shd w:val="clear" w:color="auto" w:fill="FFFFFF"/>
        <w:ind w:left="53" w:firstLine="487"/>
        <w:jc w:val="both"/>
        <w:rPr>
          <w:b/>
          <w:color w:val="000000"/>
        </w:rPr>
      </w:pPr>
      <w:r w:rsidRPr="00A22D22">
        <w:rPr>
          <w:b/>
          <w:color w:val="000000"/>
        </w:rPr>
        <w:t xml:space="preserve">              Вопросы благоустройства населенных пунктов</w:t>
      </w:r>
    </w:p>
    <w:tbl>
      <w:tblPr>
        <w:tblStyle w:val="afffd"/>
        <w:tblW w:w="10075" w:type="dxa"/>
        <w:tblLook w:val="01E0" w:firstRow="1" w:lastRow="1" w:firstColumn="1" w:lastColumn="1" w:noHBand="0" w:noVBand="0"/>
      </w:tblPr>
      <w:tblGrid>
        <w:gridCol w:w="776"/>
        <w:gridCol w:w="4732"/>
        <w:gridCol w:w="4567"/>
      </w:tblGrid>
      <w:tr w:rsidR="00F7612B" w:rsidRPr="00A22D22" w:rsidTr="00F7612B">
        <w:trPr>
          <w:trHeight w:val="880"/>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1</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shd w:val="clear" w:color="auto" w:fill="FFFFFF"/>
              <w:ind w:left="53" w:firstLine="487"/>
              <w:jc w:val="both"/>
              <w:rPr>
                <w:color w:val="000000"/>
              </w:rPr>
            </w:pPr>
            <w:r w:rsidRPr="00A22D22">
              <w:rPr>
                <w:color w:val="000000"/>
              </w:rPr>
              <w:t>Наличие нормативно-правовых актов по вопросам санитарной очистки и благоустройству населенных пунктов</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Постановление Администрации МО «</w:t>
            </w:r>
            <w:proofErr w:type="spellStart"/>
            <w:r w:rsidRPr="00A22D22">
              <w:rPr>
                <w:color w:val="000000"/>
              </w:rPr>
              <w:t>Ключевское</w:t>
            </w:r>
            <w:proofErr w:type="spellEnd"/>
            <w:r w:rsidRPr="00A22D22">
              <w:rPr>
                <w:color w:val="000000"/>
              </w:rPr>
              <w:t>» № 41-а от 15.04.2013 г. «О санитарной очистке и благоустройству населенных пунктов на территории  МО «</w:t>
            </w:r>
            <w:proofErr w:type="spellStart"/>
            <w:r w:rsidRPr="00A22D22">
              <w:rPr>
                <w:color w:val="000000"/>
              </w:rPr>
              <w:t>Ключевское</w:t>
            </w:r>
            <w:proofErr w:type="spellEnd"/>
            <w:r w:rsidRPr="00A22D22">
              <w:rPr>
                <w:color w:val="000000"/>
              </w:rPr>
              <w:t xml:space="preserve">» </w:t>
            </w:r>
          </w:p>
        </w:tc>
      </w:tr>
      <w:tr w:rsidR="00F7612B" w:rsidRPr="00A22D22" w:rsidTr="00F7612B">
        <w:trPr>
          <w:trHeight w:val="802"/>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2</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widowControl w:val="0"/>
              <w:shd w:val="clear" w:color="auto" w:fill="FFFFFF"/>
              <w:tabs>
                <w:tab w:val="left" w:pos="900"/>
              </w:tabs>
              <w:autoSpaceDE w:val="0"/>
              <w:autoSpaceDN w:val="0"/>
              <w:adjustRightInd w:val="0"/>
              <w:ind w:firstLine="432"/>
              <w:jc w:val="both"/>
              <w:rPr>
                <w:color w:val="000000"/>
              </w:rPr>
            </w:pPr>
            <w:r w:rsidRPr="00A22D22">
              <w:rPr>
                <w:color w:val="000000"/>
                <w:spacing w:val="2"/>
              </w:rPr>
              <w:t xml:space="preserve">Организация и проведение конкурсов, направленных на благоустройство и </w:t>
            </w:r>
            <w:r w:rsidRPr="00A22D22">
              <w:rPr>
                <w:color w:val="000000"/>
                <w:spacing w:val="1"/>
              </w:rPr>
              <w:t xml:space="preserve">оздоровление окружающей природной среды, охват населения </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Количество конкурсо</w:t>
            </w:r>
            <w:proofErr w:type="gramStart"/>
            <w:r w:rsidRPr="00A22D22">
              <w:rPr>
                <w:color w:val="000000"/>
              </w:rPr>
              <w:t>в-</w:t>
            </w:r>
            <w:proofErr w:type="gramEnd"/>
            <w:r w:rsidRPr="00A22D22">
              <w:rPr>
                <w:color w:val="000000"/>
              </w:rPr>
              <w:t xml:space="preserve">    нет</w:t>
            </w:r>
          </w:p>
          <w:p w:rsidR="00F7612B" w:rsidRPr="00A22D22" w:rsidRDefault="00F7612B">
            <w:pPr>
              <w:jc w:val="both"/>
              <w:rPr>
                <w:color w:val="000000"/>
              </w:rPr>
            </w:pPr>
            <w:r w:rsidRPr="00A22D22">
              <w:rPr>
                <w:color w:val="000000"/>
              </w:rPr>
              <w:t>Участники  конкурсов – (организации, население, улицы и т.п.)</w:t>
            </w:r>
          </w:p>
          <w:p w:rsidR="00F7612B" w:rsidRPr="00A22D22" w:rsidRDefault="00F7612B">
            <w:pPr>
              <w:jc w:val="both"/>
              <w:rPr>
                <w:color w:val="000000"/>
              </w:rPr>
            </w:pPr>
            <w:r w:rsidRPr="00A22D22">
              <w:rPr>
                <w:color w:val="000000"/>
                <w:spacing w:val="1"/>
              </w:rPr>
              <w:t>Кол-во человек принявших участие в конкурсах -     нет</w:t>
            </w:r>
          </w:p>
        </w:tc>
      </w:tr>
      <w:tr w:rsidR="00F7612B" w:rsidRPr="00A22D22" w:rsidTr="00F7612B">
        <w:trPr>
          <w:trHeight w:val="802"/>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3</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widowControl w:val="0"/>
              <w:shd w:val="clear" w:color="auto" w:fill="FFFFFF"/>
              <w:tabs>
                <w:tab w:val="left" w:pos="900"/>
              </w:tabs>
              <w:autoSpaceDE w:val="0"/>
              <w:autoSpaceDN w:val="0"/>
              <w:adjustRightInd w:val="0"/>
              <w:ind w:firstLine="432"/>
              <w:jc w:val="both"/>
              <w:rPr>
                <w:color w:val="000000"/>
                <w:spacing w:val="2"/>
              </w:rPr>
            </w:pPr>
            <w:r w:rsidRPr="00A22D22">
              <w:rPr>
                <w:color w:val="000000"/>
                <w:spacing w:val="2"/>
              </w:rPr>
              <w:t>Организация и проведение субботников по благоустройству населенных пунктов</w:t>
            </w:r>
            <w:r w:rsidRPr="00A22D22">
              <w:rPr>
                <w:color w:val="000000"/>
                <w:spacing w:val="1"/>
              </w:rPr>
              <w:t xml:space="preserve">, охват населения </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Общее количество проведенных субботников – 12</w:t>
            </w:r>
          </w:p>
          <w:p w:rsidR="00F7612B" w:rsidRPr="00A22D22" w:rsidRDefault="00F7612B">
            <w:pPr>
              <w:jc w:val="both"/>
              <w:rPr>
                <w:color w:val="000000"/>
              </w:rPr>
            </w:pPr>
            <w:r w:rsidRPr="00A22D22">
              <w:rPr>
                <w:color w:val="000000"/>
              </w:rPr>
              <w:t xml:space="preserve">Среднее количество субботников, проведенных в одном населенном пункте -2 </w:t>
            </w:r>
          </w:p>
          <w:p w:rsidR="00F7612B" w:rsidRPr="00A22D22" w:rsidRDefault="00F7612B">
            <w:pPr>
              <w:jc w:val="both"/>
              <w:rPr>
                <w:color w:val="000000"/>
              </w:rPr>
            </w:pPr>
            <w:r w:rsidRPr="00A22D22">
              <w:rPr>
                <w:color w:val="000000"/>
              </w:rPr>
              <w:t>К</w:t>
            </w:r>
            <w:r w:rsidRPr="00A22D22">
              <w:rPr>
                <w:color w:val="000000"/>
                <w:spacing w:val="1"/>
              </w:rPr>
              <w:t xml:space="preserve">ол-во человек принявших участие в субботниках-331 </w:t>
            </w:r>
          </w:p>
        </w:tc>
      </w:tr>
      <w:tr w:rsidR="00F7612B" w:rsidRPr="00A22D22" w:rsidTr="00F7612B">
        <w:trPr>
          <w:trHeight w:val="3780"/>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4</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widowControl w:val="0"/>
              <w:shd w:val="clear" w:color="auto" w:fill="FFFFFF"/>
              <w:tabs>
                <w:tab w:val="left" w:pos="900"/>
              </w:tabs>
              <w:autoSpaceDE w:val="0"/>
              <w:autoSpaceDN w:val="0"/>
              <w:adjustRightInd w:val="0"/>
              <w:jc w:val="both"/>
              <w:rPr>
                <w:color w:val="000000"/>
              </w:rPr>
            </w:pPr>
            <w:r w:rsidRPr="00A22D22">
              <w:rPr>
                <w:color w:val="000000"/>
                <w:spacing w:val="3"/>
              </w:rPr>
              <w:t xml:space="preserve">     Организация и проведение проверок состояния жилых домов, зданий </w:t>
            </w:r>
            <w:r w:rsidRPr="00A22D22">
              <w:rPr>
                <w:color w:val="000000"/>
                <w:spacing w:val="8"/>
              </w:rPr>
              <w:t xml:space="preserve">общественного назначения, торговых точек, производственных территорий с учетом </w:t>
            </w:r>
            <w:r w:rsidRPr="00A22D22">
              <w:rPr>
                <w:color w:val="000000"/>
                <w:spacing w:val="9"/>
              </w:rPr>
              <w:t>правил благоустройства и содержания населенных пунктов, принятых в поселении.</w:t>
            </w:r>
            <w:r w:rsidRPr="00A22D22">
              <w:rPr>
                <w:color w:val="000000"/>
                <w:spacing w:val="1"/>
              </w:rPr>
              <w:t xml:space="preserve"> Направлялись ли материалы по выявленным нарушениям в контролирующие и надзорные </w:t>
            </w:r>
            <w:r w:rsidRPr="00A22D22">
              <w:rPr>
                <w:color w:val="000000"/>
              </w:rPr>
              <w:t xml:space="preserve">органы (куда направлялся материал, количество, принятое решение контролирующего или </w:t>
            </w:r>
            <w:r w:rsidRPr="00A22D22">
              <w:rPr>
                <w:color w:val="000000"/>
                <w:spacing w:val="1"/>
              </w:rPr>
              <w:t>надзорного органа).</w:t>
            </w:r>
          </w:p>
        </w:tc>
        <w:tc>
          <w:tcPr>
            <w:tcW w:w="4567" w:type="dxa"/>
            <w:tcBorders>
              <w:top w:val="single" w:sz="4" w:space="0" w:color="auto"/>
              <w:left w:val="single" w:sz="4" w:space="0" w:color="auto"/>
              <w:bottom w:val="single" w:sz="4" w:space="0" w:color="auto"/>
              <w:right w:val="single" w:sz="4" w:space="0" w:color="auto"/>
            </w:tcBorders>
          </w:tcPr>
          <w:p w:rsidR="00F7612B" w:rsidRPr="00A22D22" w:rsidRDefault="00F7612B">
            <w:pPr>
              <w:jc w:val="both"/>
              <w:rPr>
                <w:color w:val="000000"/>
              </w:rPr>
            </w:pPr>
            <w:r w:rsidRPr="00A22D22">
              <w:rPr>
                <w:color w:val="000000"/>
              </w:rPr>
              <w:t xml:space="preserve"> нет</w:t>
            </w:r>
          </w:p>
          <w:p w:rsidR="00F7612B" w:rsidRPr="00A22D22" w:rsidRDefault="00F7612B">
            <w:pPr>
              <w:jc w:val="both"/>
              <w:rPr>
                <w:color w:val="000000"/>
              </w:rPr>
            </w:pPr>
          </w:p>
          <w:p w:rsidR="00F7612B" w:rsidRPr="00A22D22" w:rsidRDefault="00F7612B">
            <w:pPr>
              <w:jc w:val="both"/>
              <w:rPr>
                <w:color w:val="000000"/>
              </w:rPr>
            </w:pPr>
          </w:p>
          <w:p w:rsidR="00F7612B" w:rsidRPr="00A22D22" w:rsidRDefault="00F7612B">
            <w:pPr>
              <w:jc w:val="both"/>
              <w:rPr>
                <w:color w:val="000000"/>
              </w:rPr>
            </w:pPr>
          </w:p>
          <w:p w:rsidR="00F7612B" w:rsidRPr="00A22D22" w:rsidRDefault="00F7612B">
            <w:pPr>
              <w:jc w:val="both"/>
              <w:rPr>
                <w:color w:val="000000"/>
              </w:rPr>
            </w:pPr>
          </w:p>
          <w:p w:rsidR="00F7612B" w:rsidRPr="00A22D22" w:rsidRDefault="00F7612B">
            <w:pPr>
              <w:jc w:val="both"/>
              <w:rPr>
                <w:color w:val="000000"/>
              </w:rPr>
            </w:pPr>
          </w:p>
          <w:p w:rsidR="00F7612B" w:rsidRPr="00A22D22" w:rsidRDefault="00F7612B">
            <w:pPr>
              <w:jc w:val="both"/>
              <w:rPr>
                <w:color w:val="000000"/>
              </w:rPr>
            </w:pPr>
          </w:p>
          <w:p w:rsidR="00F7612B" w:rsidRPr="00A22D22" w:rsidRDefault="00F7612B">
            <w:pPr>
              <w:jc w:val="both"/>
              <w:rPr>
                <w:color w:val="000000"/>
              </w:rPr>
            </w:pPr>
            <w:r w:rsidRPr="00A22D22">
              <w:rPr>
                <w:color w:val="000000"/>
              </w:rPr>
              <w:t xml:space="preserve">Количество материалов по выявленным нарушениям, направленных в контролирующие или надзорные органы, в </w:t>
            </w:r>
            <w:proofErr w:type="spellStart"/>
            <w:r w:rsidRPr="00A22D22">
              <w:rPr>
                <w:color w:val="000000"/>
              </w:rPr>
              <w:t>т.ч</w:t>
            </w:r>
            <w:proofErr w:type="spellEnd"/>
            <w:r w:rsidRPr="00A22D22">
              <w:rPr>
                <w:color w:val="000000"/>
              </w:rPr>
              <w:t xml:space="preserve">. административную комиссию </w:t>
            </w:r>
            <w:proofErr w:type="spellStart"/>
            <w:r w:rsidRPr="00A22D22">
              <w:rPr>
                <w:color w:val="000000"/>
              </w:rPr>
              <w:t>Кезского</w:t>
            </w:r>
            <w:proofErr w:type="spellEnd"/>
            <w:r w:rsidRPr="00A22D22">
              <w:rPr>
                <w:color w:val="000000"/>
              </w:rPr>
              <w:t xml:space="preserve"> района - нет</w:t>
            </w:r>
          </w:p>
          <w:p w:rsidR="00F7612B" w:rsidRPr="00A22D22" w:rsidRDefault="00F7612B"/>
        </w:tc>
      </w:tr>
      <w:tr w:rsidR="00F7612B" w:rsidRPr="00A22D22" w:rsidTr="00F7612B">
        <w:trPr>
          <w:trHeight w:val="765"/>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5</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widowControl w:val="0"/>
              <w:shd w:val="clear" w:color="auto" w:fill="FFFFFF"/>
              <w:tabs>
                <w:tab w:val="left" w:pos="720"/>
              </w:tabs>
              <w:autoSpaceDE w:val="0"/>
              <w:autoSpaceDN w:val="0"/>
              <w:adjustRightInd w:val="0"/>
              <w:jc w:val="both"/>
              <w:rPr>
                <w:color w:val="000000"/>
              </w:rPr>
            </w:pPr>
            <w:r w:rsidRPr="00A22D22">
              <w:rPr>
                <w:color w:val="000000"/>
                <w:spacing w:val="5"/>
              </w:rPr>
              <w:t xml:space="preserve">Организация вывоза бытовых отходов на полигон ТБО </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spacing w:val="5"/>
              </w:rPr>
            </w:pPr>
            <w:r w:rsidRPr="00A22D22">
              <w:rPr>
                <w:color w:val="000000"/>
                <w:spacing w:val="5"/>
              </w:rPr>
              <w:t>- наличие договоров  - ООО «</w:t>
            </w:r>
            <w:proofErr w:type="spellStart"/>
            <w:r w:rsidRPr="00A22D22">
              <w:rPr>
                <w:color w:val="000000"/>
                <w:spacing w:val="5"/>
              </w:rPr>
              <w:t>КезКоммунсервис</w:t>
            </w:r>
            <w:proofErr w:type="spellEnd"/>
            <w:r w:rsidRPr="00A22D22">
              <w:rPr>
                <w:color w:val="000000"/>
                <w:spacing w:val="5"/>
              </w:rPr>
              <w:t>»  № 194</w:t>
            </w:r>
          </w:p>
          <w:p w:rsidR="00F7612B" w:rsidRPr="00A22D22" w:rsidRDefault="00F7612B">
            <w:pPr>
              <w:jc w:val="both"/>
              <w:rPr>
                <w:color w:val="000000"/>
                <w:spacing w:val="5"/>
              </w:rPr>
            </w:pPr>
            <w:r w:rsidRPr="00A22D22">
              <w:rPr>
                <w:color w:val="000000"/>
                <w:spacing w:val="5"/>
              </w:rPr>
              <w:t xml:space="preserve"> от 18.10.2013 г.</w:t>
            </w:r>
          </w:p>
          <w:p w:rsidR="00F7612B" w:rsidRPr="00A22D22" w:rsidRDefault="00F7612B">
            <w:pPr>
              <w:jc w:val="both"/>
              <w:rPr>
                <w:color w:val="000000"/>
                <w:spacing w:val="5"/>
              </w:rPr>
            </w:pPr>
            <w:r w:rsidRPr="00A22D22">
              <w:rPr>
                <w:color w:val="000000"/>
                <w:spacing w:val="5"/>
              </w:rPr>
              <w:t>- график вывоза - ежеквартально</w:t>
            </w:r>
          </w:p>
          <w:p w:rsidR="00F7612B" w:rsidRPr="00A22D22" w:rsidRDefault="00F7612B">
            <w:pPr>
              <w:jc w:val="both"/>
              <w:rPr>
                <w:color w:val="000000"/>
              </w:rPr>
            </w:pPr>
            <w:r w:rsidRPr="00A22D22">
              <w:rPr>
                <w:color w:val="000000"/>
                <w:spacing w:val="5"/>
              </w:rPr>
              <w:t>- вывоз -  соблюдается</w:t>
            </w:r>
          </w:p>
        </w:tc>
      </w:tr>
      <w:tr w:rsidR="00F7612B" w:rsidRPr="00A22D22" w:rsidTr="00F7612B">
        <w:trPr>
          <w:trHeight w:val="1680"/>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lastRenderedPageBreak/>
              <w:t>6</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widowControl w:val="0"/>
              <w:shd w:val="clear" w:color="auto" w:fill="FFFFFF"/>
              <w:tabs>
                <w:tab w:val="left" w:pos="730"/>
              </w:tabs>
              <w:autoSpaceDE w:val="0"/>
              <w:autoSpaceDN w:val="0"/>
              <w:adjustRightInd w:val="0"/>
              <w:jc w:val="both"/>
              <w:rPr>
                <w:color w:val="000000"/>
                <w:spacing w:val="5"/>
              </w:rPr>
            </w:pPr>
            <w:r w:rsidRPr="00A22D22">
              <w:rPr>
                <w:color w:val="000000"/>
                <w:spacing w:val="5"/>
              </w:rPr>
              <w:t xml:space="preserve">Организация работы по сохранению малых рек, родников (очистка прибрежной </w:t>
            </w:r>
            <w:r w:rsidRPr="00A22D22">
              <w:rPr>
                <w:color w:val="000000"/>
                <w:spacing w:val="1"/>
              </w:rPr>
              <w:t xml:space="preserve">зоны, озеленение </w:t>
            </w:r>
            <w:proofErr w:type="spellStart"/>
            <w:r w:rsidRPr="00A22D22">
              <w:rPr>
                <w:color w:val="000000"/>
                <w:spacing w:val="1"/>
              </w:rPr>
              <w:t>водоохранных</w:t>
            </w:r>
            <w:proofErr w:type="spellEnd"/>
            <w:r w:rsidRPr="00A22D22">
              <w:rPr>
                <w:color w:val="000000"/>
                <w:spacing w:val="1"/>
              </w:rPr>
              <w:t xml:space="preserve"> зон водных объектов, обустройство родников).</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нет</w:t>
            </w:r>
          </w:p>
        </w:tc>
      </w:tr>
      <w:tr w:rsidR="00F7612B" w:rsidRPr="00A22D22" w:rsidTr="00F7612B">
        <w:trPr>
          <w:trHeight w:val="980"/>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7</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widowControl w:val="0"/>
              <w:shd w:val="clear" w:color="auto" w:fill="FFFFFF"/>
              <w:tabs>
                <w:tab w:val="left" w:pos="730"/>
                <w:tab w:val="left" w:pos="3605"/>
                <w:tab w:val="left" w:pos="8035"/>
              </w:tabs>
              <w:autoSpaceDE w:val="0"/>
              <w:autoSpaceDN w:val="0"/>
              <w:adjustRightInd w:val="0"/>
              <w:ind w:left="17"/>
              <w:jc w:val="both"/>
              <w:rPr>
                <w:color w:val="000000"/>
                <w:spacing w:val="5"/>
              </w:rPr>
            </w:pPr>
            <w:r w:rsidRPr="00A22D22">
              <w:rPr>
                <w:color w:val="000000"/>
                <w:spacing w:val="2"/>
              </w:rPr>
              <w:t xml:space="preserve">Наличие и работа общественного самоуправления (уличных и домовых комитетов, </w:t>
            </w:r>
            <w:r w:rsidRPr="00A22D22">
              <w:rPr>
                <w:color w:val="000000"/>
                <w:spacing w:val="-4"/>
                <w:w w:val="121"/>
              </w:rPr>
              <w:t>старост).</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 xml:space="preserve">-Количество </w:t>
            </w:r>
            <w:proofErr w:type="spellStart"/>
            <w:r w:rsidRPr="00A22D22">
              <w:rPr>
                <w:color w:val="000000"/>
              </w:rPr>
              <w:t>уличкомов</w:t>
            </w:r>
            <w:proofErr w:type="spellEnd"/>
            <w:r w:rsidRPr="00A22D22">
              <w:rPr>
                <w:color w:val="000000"/>
              </w:rPr>
              <w:t xml:space="preserve"> - 3,</w:t>
            </w:r>
          </w:p>
          <w:p w:rsidR="00F7612B" w:rsidRPr="00A22D22" w:rsidRDefault="00F7612B">
            <w:pPr>
              <w:jc w:val="both"/>
              <w:rPr>
                <w:color w:val="000000"/>
              </w:rPr>
            </w:pPr>
            <w:r w:rsidRPr="00A22D22">
              <w:rPr>
                <w:color w:val="000000"/>
              </w:rPr>
              <w:t xml:space="preserve"> старост деревень -7</w:t>
            </w:r>
          </w:p>
          <w:p w:rsidR="00F7612B" w:rsidRPr="00A22D22" w:rsidRDefault="00F7612B">
            <w:pPr>
              <w:jc w:val="both"/>
              <w:rPr>
                <w:color w:val="000000"/>
              </w:rPr>
            </w:pPr>
            <w:r w:rsidRPr="00A22D22">
              <w:rPr>
                <w:color w:val="000000"/>
              </w:rPr>
              <w:t>-Оценка их работы  – удовлетворительно</w:t>
            </w:r>
          </w:p>
          <w:p w:rsidR="00F7612B" w:rsidRPr="00A22D22" w:rsidRDefault="00F7612B">
            <w:pPr>
              <w:jc w:val="both"/>
              <w:rPr>
                <w:color w:val="000000"/>
              </w:rPr>
            </w:pPr>
            <w:r w:rsidRPr="00A22D22">
              <w:rPr>
                <w:color w:val="000000"/>
              </w:rPr>
              <w:t>- Самые активные:</w:t>
            </w:r>
          </w:p>
          <w:p w:rsidR="00F7612B" w:rsidRPr="00A22D22" w:rsidRDefault="00F7612B">
            <w:pPr>
              <w:jc w:val="both"/>
              <w:rPr>
                <w:color w:val="000000"/>
              </w:rPr>
            </w:pPr>
            <w:proofErr w:type="spellStart"/>
            <w:r w:rsidRPr="00A22D22">
              <w:rPr>
                <w:color w:val="000000"/>
              </w:rPr>
              <w:t>Поздеева</w:t>
            </w:r>
            <w:proofErr w:type="spellEnd"/>
            <w:r w:rsidRPr="00A22D22">
              <w:rPr>
                <w:color w:val="000000"/>
              </w:rPr>
              <w:t xml:space="preserve"> Галина Витальевна</w:t>
            </w:r>
          </w:p>
          <w:p w:rsidR="00F7612B" w:rsidRPr="00A22D22" w:rsidRDefault="00F7612B">
            <w:pPr>
              <w:jc w:val="both"/>
              <w:rPr>
                <w:color w:val="000000"/>
              </w:rPr>
            </w:pPr>
            <w:r w:rsidRPr="00A22D22">
              <w:rPr>
                <w:color w:val="000000"/>
              </w:rPr>
              <w:t>Федоров Валентин Иванович</w:t>
            </w:r>
          </w:p>
          <w:p w:rsidR="00F7612B" w:rsidRPr="00A22D22" w:rsidRDefault="00F7612B">
            <w:pPr>
              <w:jc w:val="both"/>
              <w:rPr>
                <w:color w:val="000000"/>
              </w:rPr>
            </w:pPr>
            <w:r w:rsidRPr="00A22D22">
              <w:rPr>
                <w:color w:val="000000"/>
              </w:rPr>
              <w:t xml:space="preserve">Худякова </w:t>
            </w:r>
            <w:proofErr w:type="spellStart"/>
            <w:r w:rsidRPr="00A22D22">
              <w:rPr>
                <w:color w:val="000000"/>
              </w:rPr>
              <w:t>Антонида</w:t>
            </w:r>
            <w:proofErr w:type="spellEnd"/>
            <w:r w:rsidRPr="00A22D22">
              <w:rPr>
                <w:color w:val="000000"/>
              </w:rPr>
              <w:t xml:space="preserve"> Леонидовна</w:t>
            </w:r>
          </w:p>
        </w:tc>
      </w:tr>
      <w:tr w:rsidR="00F7612B" w:rsidRPr="00A22D22" w:rsidTr="00F7612B">
        <w:trPr>
          <w:trHeight w:val="980"/>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8</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widowControl w:val="0"/>
              <w:shd w:val="clear" w:color="auto" w:fill="FFFFFF"/>
              <w:tabs>
                <w:tab w:val="left" w:pos="730"/>
                <w:tab w:val="left" w:pos="3605"/>
                <w:tab w:val="left" w:pos="8035"/>
              </w:tabs>
              <w:autoSpaceDE w:val="0"/>
              <w:autoSpaceDN w:val="0"/>
              <w:adjustRightInd w:val="0"/>
              <w:ind w:left="17"/>
              <w:jc w:val="both"/>
              <w:rPr>
                <w:color w:val="000000"/>
                <w:spacing w:val="2"/>
              </w:rPr>
            </w:pPr>
            <w:r w:rsidRPr="00A22D22">
              <w:t xml:space="preserve">Общий объем расходов бюджета на благоустройство территорий, </w:t>
            </w:r>
            <w:proofErr w:type="spellStart"/>
            <w:r w:rsidRPr="00A22D22">
              <w:rPr>
                <w:i/>
                <w:u w:val="single"/>
              </w:rPr>
              <w:t>руб</w:t>
            </w:r>
            <w:proofErr w:type="spellEnd"/>
            <w:r w:rsidRPr="00A22D22">
              <w:rPr>
                <w:i/>
                <w:u w:val="single"/>
              </w:rPr>
              <w:t xml:space="preserve"> на 1 жителя</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 xml:space="preserve">0,22 </w:t>
            </w:r>
            <w:proofErr w:type="spellStart"/>
            <w:r w:rsidRPr="00A22D22">
              <w:rPr>
                <w:color w:val="000000"/>
              </w:rPr>
              <w:t>руб</w:t>
            </w:r>
            <w:proofErr w:type="spellEnd"/>
          </w:p>
        </w:tc>
      </w:tr>
      <w:tr w:rsidR="00F7612B" w:rsidRPr="00A22D22" w:rsidTr="00F7612B">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 xml:space="preserve">      </w:t>
            </w:r>
          </w:p>
        </w:tc>
        <w:tc>
          <w:tcPr>
            <w:tcW w:w="4732" w:type="dxa"/>
            <w:tcBorders>
              <w:top w:val="single" w:sz="4" w:space="0" w:color="auto"/>
              <w:left w:val="single" w:sz="4" w:space="0" w:color="auto"/>
              <w:bottom w:val="single" w:sz="4" w:space="0" w:color="auto"/>
              <w:right w:val="single" w:sz="4" w:space="0" w:color="auto"/>
            </w:tcBorders>
          </w:tcPr>
          <w:p w:rsidR="00F7612B" w:rsidRPr="00A22D22" w:rsidRDefault="00F7612B">
            <w:pPr>
              <w:jc w:val="both"/>
              <w:rPr>
                <w:color w:val="000000"/>
              </w:rPr>
            </w:pPr>
          </w:p>
        </w:tc>
        <w:tc>
          <w:tcPr>
            <w:tcW w:w="4567" w:type="dxa"/>
            <w:tcBorders>
              <w:top w:val="single" w:sz="4" w:space="0" w:color="auto"/>
              <w:left w:val="single" w:sz="4" w:space="0" w:color="auto"/>
              <w:bottom w:val="single" w:sz="4" w:space="0" w:color="auto"/>
              <w:right w:val="single" w:sz="4" w:space="0" w:color="auto"/>
            </w:tcBorders>
          </w:tcPr>
          <w:p w:rsidR="00F7612B" w:rsidRPr="00A22D22" w:rsidRDefault="00F7612B">
            <w:pPr>
              <w:jc w:val="both"/>
              <w:rPr>
                <w:color w:val="000000"/>
              </w:rPr>
            </w:pPr>
          </w:p>
        </w:tc>
      </w:tr>
      <w:tr w:rsidR="00F7612B" w:rsidRPr="00A22D22" w:rsidTr="00F7612B">
        <w:tc>
          <w:tcPr>
            <w:tcW w:w="10075" w:type="dxa"/>
            <w:gridSpan w:val="3"/>
            <w:tcBorders>
              <w:top w:val="single" w:sz="4" w:space="0" w:color="auto"/>
              <w:left w:val="single" w:sz="4" w:space="0" w:color="auto"/>
              <w:bottom w:val="single" w:sz="4" w:space="0" w:color="auto"/>
              <w:right w:val="single" w:sz="4" w:space="0" w:color="auto"/>
            </w:tcBorders>
            <w:hideMark/>
          </w:tcPr>
          <w:p w:rsidR="00F7612B" w:rsidRPr="00A22D22" w:rsidRDefault="00F7612B">
            <w:pPr>
              <w:jc w:val="center"/>
              <w:rPr>
                <w:b/>
                <w:color w:val="000000"/>
              </w:rPr>
            </w:pPr>
            <w:r w:rsidRPr="00A22D22">
              <w:rPr>
                <w:b/>
                <w:color w:val="000000"/>
              </w:rPr>
              <w:t>Организация работы с населением</w:t>
            </w:r>
          </w:p>
        </w:tc>
      </w:tr>
      <w:tr w:rsidR="00F7612B" w:rsidRPr="00A22D22" w:rsidTr="00F7612B">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1</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ind w:firstLine="612"/>
              <w:jc w:val="both"/>
            </w:pPr>
            <w:r w:rsidRPr="00A22D22">
              <w:t xml:space="preserve">Доступность информации жителям муниципального образования о принятых муниципальных нормативных правовых актах, порядке их реализации </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i/>
                <w:color w:val="0000FF"/>
              </w:rPr>
            </w:pPr>
            <w:r w:rsidRPr="00A22D22">
              <w:rPr>
                <w:color w:val="000000"/>
              </w:rPr>
              <w:t xml:space="preserve"> - </w:t>
            </w:r>
            <w:r w:rsidRPr="00A22D22">
              <w:rPr>
                <w:i/>
              </w:rPr>
              <w:t>количество выпущенных номеров информационного бюллетеня -11,</w:t>
            </w:r>
            <w:r w:rsidRPr="00A22D22">
              <w:rPr>
                <w:i/>
                <w:color w:val="0000FF"/>
              </w:rPr>
              <w:t xml:space="preserve"> </w:t>
            </w:r>
          </w:p>
          <w:p w:rsidR="00F7612B" w:rsidRPr="00A22D22" w:rsidRDefault="00F7612B">
            <w:pPr>
              <w:jc w:val="both"/>
              <w:rPr>
                <w:i/>
                <w:color w:val="000000"/>
              </w:rPr>
            </w:pPr>
            <w:r w:rsidRPr="00A22D22">
              <w:rPr>
                <w:i/>
                <w:color w:val="0000FF"/>
              </w:rPr>
              <w:t xml:space="preserve">- </w:t>
            </w:r>
            <w:r w:rsidRPr="00A22D22">
              <w:rPr>
                <w:i/>
              </w:rPr>
              <w:t>специализированных информационных стендов - 9.</w:t>
            </w:r>
          </w:p>
        </w:tc>
      </w:tr>
      <w:tr w:rsidR="00F7612B" w:rsidRPr="00A22D22" w:rsidTr="00F7612B">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2</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pPr>
            <w:r w:rsidRPr="00A22D22">
              <w:t>Количество проведенных встреч с населением (собраний в коллективах, собраний жителей), охват населения (кол-во жителей, принимавших участие в собраниях)</w:t>
            </w:r>
          </w:p>
        </w:tc>
        <w:tc>
          <w:tcPr>
            <w:tcW w:w="4567" w:type="dxa"/>
            <w:tcBorders>
              <w:top w:val="single" w:sz="4" w:space="0" w:color="auto"/>
              <w:left w:val="single" w:sz="4" w:space="0" w:color="auto"/>
              <w:bottom w:val="single" w:sz="4" w:space="0" w:color="auto"/>
              <w:right w:val="single" w:sz="4" w:space="0" w:color="auto"/>
            </w:tcBorders>
          </w:tcPr>
          <w:p w:rsidR="00F7612B" w:rsidRPr="00A22D22" w:rsidRDefault="00F7612B">
            <w:pPr>
              <w:jc w:val="both"/>
              <w:rPr>
                <w:color w:val="000000"/>
              </w:rPr>
            </w:pPr>
            <w:r w:rsidRPr="00A22D22">
              <w:rPr>
                <w:color w:val="000000"/>
              </w:rPr>
              <w:t>- проведено собраний жителями – 7</w:t>
            </w:r>
          </w:p>
          <w:p w:rsidR="00F7612B" w:rsidRPr="00A22D22" w:rsidRDefault="00F7612B">
            <w:pPr>
              <w:jc w:val="both"/>
              <w:rPr>
                <w:color w:val="000000"/>
              </w:rPr>
            </w:pPr>
            <w:r w:rsidRPr="00A22D22">
              <w:rPr>
                <w:color w:val="000000"/>
              </w:rPr>
              <w:t>принимали участие – 275 чел.;</w:t>
            </w:r>
          </w:p>
          <w:p w:rsidR="00F7612B" w:rsidRPr="00A22D22" w:rsidRDefault="00F7612B">
            <w:pPr>
              <w:jc w:val="both"/>
              <w:rPr>
                <w:color w:val="000000"/>
              </w:rPr>
            </w:pPr>
          </w:p>
          <w:p w:rsidR="00F7612B" w:rsidRPr="00A22D22" w:rsidRDefault="00F7612B">
            <w:pPr>
              <w:jc w:val="both"/>
              <w:rPr>
                <w:color w:val="000000"/>
              </w:rPr>
            </w:pPr>
            <w:r w:rsidRPr="00A22D22">
              <w:rPr>
                <w:color w:val="000000"/>
              </w:rPr>
              <w:t>- проведено собраний  в коллективах – 10</w:t>
            </w:r>
          </w:p>
          <w:p w:rsidR="00F7612B" w:rsidRPr="00A22D22" w:rsidRDefault="00F7612B">
            <w:pPr>
              <w:jc w:val="both"/>
              <w:rPr>
                <w:color w:val="000000"/>
              </w:rPr>
            </w:pPr>
            <w:r w:rsidRPr="00A22D22">
              <w:rPr>
                <w:color w:val="000000"/>
              </w:rPr>
              <w:t>принимали участие – 210 чел.</w:t>
            </w:r>
          </w:p>
        </w:tc>
      </w:tr>
      <w:tr w:rsidR="00F7612B" w:rsidRPr="00A22D22" w:rsidTr="00F7612B">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3</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ind w:firstLine="612"/>
              <w:jc w:val="both"/>
            </w:pPr>
            <w:r w:rsidRPr="00A22D22">
              <w:t xml:space="preserve">Участие местной администрации в работе институтов гражданского общества по вопросам </w:t>
            </w:r>
            <w:proofErr w:type="gramStart"/>
            <w:r w:rsidRPr="00A22D22">
              <w:t>повышения качества жизни населения муниципального образования</w:t>
            </w:r>
            <w:proofErr w:type="gramEnd"/>
            <w:r w:rsidRPr="00A22D22">
              <w:t xml:space="preserve"> </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i/>
              </w:rPr>
            </w:pPr>
            <w:r w:rsidRPr="00A22D22">
              <w:rPr>
                <w:i/>
              </w:rPr>
              <w:t>- совет руководителей – 7;</w:t>
            </w:r>
          </w:p>
          <w:p w:rsidR="00F7612B" w:rsidRPr="00A22D22" w:rsidRDefault="00F7612B">
            <w:pPr>
              <w:jc w:val="both"/>
              <w:rPr>
                <w:color w:val="000000"/>
              </w:rPr>
            </w:pPr>
            <w:r w:rsidRPr="00A22D22">
              <w:rPr>
                <w:color w:val="000000"/>
              </w:rPr>
              <w:t>- совет ветеранов- 4;</w:t>
            </w:r>
          </w:p>
          <w:p w:rsidR="00F7612B" w:rsidRPr="00A22D22" w:rsidRDefault="00F7612B">
            <w:pPr>
              <w:jc w:val="both"/>
              <w:rPr>
                <w:color w:val="000000"/>
              </w:rPr>
            </w:pPr>
            <w:r w:rsidRPr="00A22D22">
              <w:rPr>
                <w:color w:val="000000"/>
              </w:rPr>
              <w:t>- совет молодежи -4;</w:t>
            </w:r>
          </w:p>
          <w:p w:rsidR="00F7612B" w:rsidRPr="00A22D22" w:rsidRDefault="00F7612B">
            <w:pPr>
              <w:jc w:val="both"/>
              <w:rPr>
                <w:color w:val="000000"/>
              </w:rPr>
            </w:pPr>
            <w:r w:rsidRPr="00A22D22">
              <w:rPr>
                <w:color w:val="000000"/>
              </w:rPr>
              <w:t>- женсовет – 4;</w:t>
            </w:r>
          </w:p>
        </w:tc>
      </w:tr>
      <w:tr w:rsidR="00F7612B" w:rsidRPr="00A22D22" w:rsidTr="00F7612B">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4</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pPr>
            <w:r w:rsidRPr="00A22D22">
              <w:t xml:space="preserve">Разнообразие форм работы с населением, поддержка гражданских инициатив населения (например, благотворительные мероприятия, мероприятия по ремонту моста, дороги и т.п.)  </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нет</w:t>
            </w:r>
          </w:p>
        </w:tc>
      </w:tr>
      <w:tr w:rsidR="00F7612B" w:rsidRPr="00A22D22" w:rsidTr="00F7612B">
        <w:trPr>
          <w:trHeight w:val="820"/>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5</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pPr>
            <w:r w:rsidRPr="00A22D22">
              <w:t xml:space="preserve">Количество проведенных мероприятий в поселении (спортивных, культурных), охват населения (количество человек, принявших участие в мероприятиях) </w:t>
            </w:r>
          </w:p>
        </w:tc>
        <w:tc>
          <w:tcPr>
            <w:tcW w:w="4567" w:type="dxa"/>
            <w:tcBorders>
              <w:top w:val="single" w:sz="4" w:space="0" w:color="auto"/>
              <w:left w:val="single" w:sz="4" w:space="0" w:color="auto"/>
              <w:bottom w:val="single" w:sz="4" w:space="0" w:color="auto"/>
              <w:right w:val="single" w:sz="4" w:space="0" w:color="auto"/>
            </w:tcBorders>
          </w:tcPr>
          <w:p w:rsidR="00F7612B" w:rsidRPr="00A22D22" w:rsidRDefault="00F7612B">
            <w:pPr>
              <w:jc w:val="both"/>
              <w:rPr>
                <w:color w:val="000000"/>
              </w:rPr>
            </w:pPr>
            <w:r w:rsidRPr="00A22D22">
              <w:rPr>
                <w:color w:val="000000"/>
              </w:rPr>
              <w:t>спортивных – 21</w:t>
            </w:r>
          </w:p>
          <w:p w:rsidR="00F7612B" w:rsidRPr="00A22D22" w:rsidRDefault="00F7612B">
            <w:pPr>
              <w:jc w:val="both"/>
              <w:rPr>
                <w:color w:val="000000"/>
              </w:rPr>
            </w:pPr>
            <w:r w:rsidRPr="00A22D22">
              <w:rPr>
                <w:color w:val="000000"/>
              </w:rPr>
              <w:t>приняло участие – 391 чел.;</w:t>
            </w:r>
          </w:p>
          <w:p w:rsidR="00F7612B" w:rsidRPr="00A22D22" w:rsidRDefault="00F7612B">
            <w:pPr>
              <w:jc w:val="both"/>
              <w:rPr>
                <w:color w:val="000000"/>
              </w:rPr>
            </w:pPr>
          </w:p>
          <w:p w:rsidR="00F7612B" w:rsidRPr="00A22D22" w:rsidRDefault="00F7612B">
            <w:pPr>
              <w:jc w:val="both"/>
              <w:rPr>
                <w:color w:val="000000"/>
              </w:rPr>
            </w:pPr>
            <w:r w:rsidRPr="00A22D22">
              <w:rPr>
                <w:color w:val="000000"/>
              </w:rPr>
              <w:t>культурных – 35</w:t>
            </w:r>
          </w:p>
          <w:p w:rsidR="00F7612B" w:rsidRPr="00A22D22" w:rsidRDefault="00F7612B">
            <w:pPr>
              <w:jc w:val="both"/>
              <w:rPr>
                <w:color w:val="000000"/>
              </w:rPr>
            </w:pPr>
            <w:r w:rsidRPr="00A22D22">
              <w:rPr>
                <w:color w:val="000000"/>
              </w:rPr>
              <w:t>приняло участие - 525</w:t>
            </w:r>
          </w:p>
        </w:tc>
      </w:tr>
      <w:tr w:rsidR="00F7612B" w:rsidRPr="00A22D22" w:rsidTr="00F7612B">
        <w:trPr>
          <w:trHeight w:val="760"/>
        </w:trPr>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6</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pPr>
            <w:r w:rsidRPr="00A22D22">
              <w:t xml:space="preserve">Участие в районных мероприятиях (количество), охват населения (количество человек, принявших участие в мероприятиях) </w:t>
            </w:r>
          </w:p>
        </w:tc>
        <w:tc>
          <w:tcPr>
            <w:tcW w:w="4567" w:type="dxa"/>
            <w:tcBorders>
              <w:top w:val="single" w:sz="4" w:space="0" w:color="auto"/>
              <w:left w:val="single" w:sz="4" w:space="0" w:color="auto"/>
              <w:bottom w:val="single" w:sz="4" w:space="0" w:color="auto"/>
              <w:right w:val="single" w:sz="4" w:space="0" w:color="auto"/>
            </w:tcBorders>
          </w:tcPr>
          <w:p w:rsidR="00F7612B" w:rsidRPr="00A22D22" w:rsidRDefault="00F7612B">
            <w:pPr>
              <w:jc w:val="both"/>
              <w:rPr>
                <w:color w:val="000000"/>
              </w:rPr>
            </w:pPr>
            <w:r w:rsidRPr="00A22D22">
              <w:rPr>
                <w:color w:val="000000"/>
              </w:rPr>
              <w:t>спортивных – 3</w:t>
            </w:r>
          </w:p>
          <w:p w:rsidR="00F7612B" w:rsidRPr="00A22D22" w:rsidRDefault="00F7612B">
            <w:pPr>
              <w:jc w:val="both"/>
              <w:rPr>
                <w:color w:val="000000"/>
              </w:rPr>
            </w:pPr>
            <w:r w:rsidRPr="00A22D22">
              <w:rPr>
                <w:color w:val="000000"/>
              </w:rPr>
              <w:t>приняло участие – 15 чел.;</w:t>
            </w:r>
          </w:p>
          <w:p w:rsidR="00F7612B" w:rsidRPr="00A22D22" w:rsidRDefault="00F7612B">
            <w:pPr>
              <w:jc w:val="both"/>
              <w:rPr>
                <w:color w:val="000000"/>
              </w:rPr>
            </w:pPr>
          </w:p>
          <w:p w:rsidR="00F7612B" w:rsidRPr="00A22D22" w:rsidRDefault="00F7612B">
            <w:pPr>
              <w:jc w:val="both"/>
              <w:rPr>
                <w:color w:val="000000"/>
              </w:rPr>
            </w:pPr>
            <w:r w:rsidRPr="00A22D22">
              <w:rPr>
                <w:color w:val="000000"/>
              </w:rPr>
              <w:t>культурных – 9</w:t>
            </w:r>
          </w:p>
          <w:p w:rsidR="00F7612B" w:rsidRPr="00A22D22" w:rsidRDefault="00F7612B">
            <w:pPr>
              <w:jc w:val="both"/>
              <w:rPr>
                <w:color w:val="000000"/>
              </w:rPr>
            </w:pPr>
            <w:r w:rsidRPr="00A22D22">
              <w:rPr>
                <w:color w:val="000000"/>
              </w:rPr>
              <w:t>приняло участие – 36 чел</w:t>
            </w:r>
          </w:p>
        </w:tc>
      </w:tr>
      <w:tr w:rsidR="00F7612B" w:rsidRPr="00A22D22" w:rsidTr="00F7612B">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7</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r w:rsidRPr="00A22D22">
              <w:t xml:space="preserve">Организация приема граждан </w:t>
            </w:r>
          </w:p>
        </w:tc>
        <w:tc>
          <w:tcPr>
            <w:tcW w:w="4567" w:type="dxa"/>
            <w:tcBorders>
              <w:top w:val="single" w:sz="4" w:space="0" w:color="auto"/>
              <w:left w:val="single" w:sz="4" w:space="0" w:color="auto"/>
              <w:bottom w:val="single" w:sz="4" w:space="0" w:color="auto"/>
              <w:right w:val="single" w:sz="4" w:space="0" w:color="auto"/>
            </w:tcBorders>
          </w:tcPr>
          <w:p w:rsidR="00F7612B" w:rsidRPr="00A22D22" w:rsidRDefault="00F7612B">
            <w:r w:rsidRPr="00A22D22">
              <w:t>Количество обращений граждан (без выдачи справок) - 172</w:t>
            </w:r>
          </w:p>
          <w:p w:rsidR="00F7612B" w:rsidRPr="00A22D22" w:rsidRDefault="00F7612B">
            <w:r w:rsidRPr="00A22D22">
              <w:t>Принято на личном приеме Главой – 253</w:t>
            </w:r>
          </w:p>
          <w:p w:rsidR="00F7612B" w:rsidRPr="00A22D22" w:rsidRDefault="00F7612B">
            <w:r w:rsidRPr="00A22D22">
              <w:t>Количество выданных справок - 742</w:t>
            </w:r>
          </w:p>
          <w:p w:rsidR="00F7612B" w:rsidRPr="00A22D22" w:rsidRDefault="00F7612B"/>
        </w:tc>
      </w:tr>
      <w:tr w:rsidR="00F7612B" w:rsidRPr="00A22D22" w:rsidTr="00F7612B">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lastRenderedPageBreak/>
              <w:t>8</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t xml:space="preserve">Участие  представителей Администрации </w:t>
            </w:r>
            <w:proofErr w:type="spellStart"/>
            <w:r w:rsidRPr="00A22D22">
              <w:t>Кезского</w:t>
            </w:r>
            <w:proofErr w:type="spellEnd"/>
            <w:r w:rsidRPr="00A22D22">
              <w:t xml:space="preserve"> района, депутатов  Районного Совета депутатов и Государственного Совета УР в мероприятиях, проводимых в поселениях</w:t>
            </w:r>
          </w:p>
        </w:tc>
        <w:tc>
          <w:tcPr>
            <w:tcW w:w="4567" w:type="dxa"/>
            <w:tcBorders>
              <w:top w:val="single" w:sz="4" w:space="0" w:color="auto"/>
              <w:left w:val="single" w:sz="4" w:space="0" w:color="auto"/>
              <w:bottom w:val="single" w:sz="4" w:space="0" w:color="auto"/>
              <w:right w:val="single" w:sz="4" w:space="0" w:color="auto"/>
            </w:tcBorders>
          </w:tcPr>
          <w:p w:rsidR="00F7612B" w:rsidRPr="00A22D22" w:rsidRDefault="00F7612B">
            <w:pPr>
              <w:jc w:val="both"/>
            </w:pPr>
            <w:r w:rsidRPr="00A22D22">
              <w:t xml:space="preserve">- </w:t>
            </w:r>
            <w:proofErr w:type="spellStart"/>
            <w:r w:rsidRPr="00A22D22">
              <w:t>Кайгородов</w:t>
            </w:r>
            <w:proofErr w:type="spellEnd"/>
            <w:r w:rsidRPr="00A22D22">
              <w:t xml:space="preserve"> Юрий Михайлович – депутат Государственного  Совета  Удмуртской  Республики;</w:t>
            </w:r>
          </w:p>
          <w:p w:rsidR="00F7612B" w:rsidRPr="00A22D22" w:rsidRDefault="00F7612B">
            <w:pPr>
              <w:jc w:val="both"/>
            </w:pPr>
          </w:p>
          <w:p w:rsidR="00F7612B" w:rsidRPr="00A22D22" w:rsidRDefault="00F7612B">
            <w:pPr>
              <w:jc w:val="both"/>
            </w:pPr>
            <w:r w:rsidRPr="00A22D22">
              <w:t>- Князев П.</w:t>
            </w:r>
            <w:proofErr w:type="gramStart"/>
            <w:r w:rsidRPr="00A22D22">
              <w:t>Е-</w:t>
            </w:r>
            <w:proofErr w:type="gramEnd"/>
            <w:r w:rsidRPr="00A22D22">
              <w:t xml:space="preserve"> Глава МО «</w:t>
            </w:r>
            <w:proofErr w:type="spellStart"/>
            <w:r w:rsidRPr="00A22D22">
              <w:t>Кезский</w:t>
            </w:r>
            <w:proofErr w:type="spellEnd"/>
            <w:r w:rsidRPr="00A22D22">
              <w:t xml:space="preserve"> район»;</w:t>
            </w:r>
          </w:p>
          <w:p w:rsidR="00F7612B" w:rsidRPr="00A22D22" w:rsidRDefault="00F7612B">
            <w:pPr>
              <w:jc w:val="both"/>
            </w:pPr>
            <w:r w:rsidRPr="00A22D22">
              <w:t>- Богданов И.О. – Глава Администрации  МО «</w:t>
            </w:r>
            <w:proofErr w:type="spellStart"/>
            <w:r w:rsidRPr="00A22D22">
              <w:t>Кезский</w:t>
            </w:r>
            <w:proofErr w:type="spellEnd"/>
            <w:r w:rsidRPr="00A22D22">
              <w:t xml:space="preserve"> район»;</w:t>
            </w:r>
          </w:p>
          <w:p w:rsidR="00F7612B" w:rsidRPr="00A22D22" w:rsidRDefault="00F7612B">
            <w:pPr>
              <w:jc w:val="both"/>
            </w:pPr>
            <w:r w:rsidRPr="00A22D22">
              <w:t xml:space="preserve">- Воронина И.Е.- </w:t>
            </w:r>
            <w:proofErr w:type="spellStart"/>
            <w:r w:rsidRPr="00A22D22">
              <w:t>нач</w:t>
            </w:r>
            <w:proofErr w:type="spellEnd"/>
            <w:r w:rsidRPr="00A22D22">
              <w:t xml:space="preserve"> управления правовой работы; </w:t>
            </w:r>
          </w:p>
          <w:p w:rsidR="00F7612B" w:rsidRPr="00A22D22" w:rsidRDefault="00F7612B">
            <w:pPr>
              <w:jc w:val="both"/>
            </w:pPr>
            <w:r w:rsidRPr="00A22D22">
              <w:t xml:space="preserve">- </w:t>
            </w:r>
            <w:proofErr w:type="spellStart"/>
            <w:r w:rsidRPr="00A22D22">
              <w:t>Шушакова</w:t>
            </w:r>
            <w:proofErr w:type="spellEnd"/>
            <w:r w:rsidRPr="00A22D22">
              <w:t xml:space="preserve"> Н.А. нач. управления  по финансовым вопросам;</w:t>
            </w:r>
          </w:p>
          <w:p w:rsidR="00F7612B" w:rsidRPr="00A22D22" w:rsidRDefault="00F7612B">
            <w:pPr>
              <w:jc w:val="both"/>
            </w:pPr>
            <w:r w:rsidRPr="00A22D22">
              <w:t xml:space="preserve">- Опарина Н.А.-  начальник </w:t>
            </w:r>
            <w:proofErr w:type="spellStart"/>
            <w:r w:rsidRPr="00A22D22">
              <w:t>управлени</w:t>
            </w:r>
            <w:proofErr w:type="spellEnd"/>
            <w:r w:rsidRPr="00A22D22">
              <w:t xml:space="preserve"> экономики </w:t>
            </w:r>
          </w:p>
          <w:p w:rsidR="00F7612B" w:rsidRPr="00A22D22" w:rsidRDefault="00F7612B">
            <w:pPr>
              <w:jc w:val="both"/>
            </w:pPr>
            <w:r w:rsidRPr="00A22D22">
              <w:t xml:space="preserve">- </w:t>
            </w:r>
            <w:proofErr w:type="spellStart"/>
            <w:r w:rsidRPr="00A22D22">
              <w:t>Булдакова</w:t>
            </w:r>
            <w:proofErr w:type="spellEnd"/>
            <w:r w:rsidRPr="00A22D22">
              <w:t xml:space="preserve"> Т.С. – начальник  сектора  по  работе  с  молодежью;</w:t>
            </w:r>
          </w:p>
          <w:p w:rsidR="00F7612B" w:rsidRPr="00A22D22" w:rsidRDefault="00F7612B">
            <w:pPr>
              <w:jc w:val="both"/>
            </w:pPr>
            <w:r w:rsidRPr="00A22D22">
              <w:t xml:space="preserve"> </w:t>
            </w:r>
          </w:p>
          <w:p w:rsidR="00F7612B" w:rsidRPr="00A22D22" w:rsidRDefault="00F7612B">
            <w:pPr>
              <w:jc w:val="both"/>
              <w:rPr>
                <w:color w:val="000000"/>
              </w:rPr>
            </w:pPr>
            <w:r w:rsidRPr="00A22D22">
              <w:rPr>
                <w:color w:val="000000"/>
              </w:rPr>
              <w:t>- Жигалова М.А.- депутат Районного Совета, директор  МБОУ «</w:t>
            </w:r>
            <w:proofErr w:type="spellStart"/>
            <w:r w:rsidRPr="00A22D22">
              <w:rPr>
                <w:color w:val="000000"/>
              </w:rPr>
              <w:t>Пужмезьская</w:t>
            </w:r>
            <w:proofErr w:type="spellEnd"/>
            <w:r w:rsidRPr="00A22D22">
              <w:rPr>
                <w:color w:val="000000"/>
              </w:rPr>
              <w:t xml:space="preserve"> ООШ»</w:t>
            </w:r>
          </w:p>
        </w:tc>
      </w:tr>
      <w:tr w:rsidR="00F7612B" w:rsidRPr="00A22D22" w:rsidTr="00F7612B">
        <w:tc>
          <w:tcPr>
            <w:tcW w:w="776"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9</w:t>
            </w:r>
          </w:p>
        </w:tc>
        <w:tc>
          <w:tcPr>
            <w:tcW w:w="4732"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Процент выполнения доходной части бюджета</w:t>
            </w:r>
          </w:p>
        </w:tc>
        <w:tc>
          <w:tcPr>
            <w:tcW w:w="4567" w:type="dxa"/>
            <w:tcBorders>
              <w:top w:val="single" w:sz="4" w:space="0" w:color="auto"/>
              <w:left w:val="single" w:sz="4" w:space="0" w:color="auto"/>
              <w:bottom w:val="single" w:sz="4" w:space="0" w:color="auto"/>
              <w:right w:val="single" w:sz="4" w:space="0" w:color="auto"/>
            </w:tcBorders>
            <w:hideMark/>
          </w:tcPr>
          <w:p w:rsidR="00F7612B" w:rsidRPr="00A22D22" w:rsidRDefault="00F7612B">
            <w:pPr>
              <w:jc w:val="both"/>
              <w:rPr>
                <w:color w:val="000000"/>
              </w:rPr>
            </w:pPr>
            <w:r w:rsidRPr="00A22D22">
              <w:rPr>
                <w:color w:val="000000"/>
              </w:rPr>
              <w:t>99,4 %</w:t>
            </w:r>
          </w:p>
        </w:tc>
      </w:tr>
    </w:tbl>
    <w:p w:rsidR="00F7612B" w:rsidRPr="00A22D22" w:rsidRDefault="00F7612B" w:rsidP="00F7612B">
      <w:pPr>
        <w:shd w:val="clear" w:color="auto" w:fill="FFFFFF"/>
        <w:ind w:left="53" w:firstLine="487"/>
        <w:jc w:val="both"/>
        <w:rPr>
          <w:color w:val="000000"/>
        </w:rPr>
      </w:pPr>
    </w:p>
    <w:p w:rsidR="00FE1A00" w:rsidRPr="00A22D22" w:rsidRDefault="00FE1A00" w:rsidP="00FB0B08">
      <w:pPr>
        <w:widowControl w:val="0"/>
        <w:ind w:firstLine="709"/>
      </w:pPr>
    </w:p>
    <w:p w:rsidR="00FE1A00" w:rsidRPr="00A22D22" w:rsidRDefault="00FE1A00" w:rsidP="00FB0B08">
      <w:pPr>
        <w:widowControl w:val="0"/>
        <w:ind w:firstLine="709"/>
      </w:pPr>
    </w:p>
    <w:p w:rsidR="00FE1A00" w:rsidRPr="00A22D22" w:rsidRDefault="00FE1A00" w:rsidP="00FB0B08">
      <w:pPr>
        <w:widowControl w:val="0"/>
        <w:ind w:firstLine="709"/>
      </w:pPr>
    </w:p>
    <w:p w:rsidR="00FB0B08" w:rsidRPr="00A22D22" w:rsidRDefault="00FB0B08" w:rsidP="00FB0B08">
      <w:r w:rsidRPr="00A22D22">
        <w:t>Глава  муниципального  образования</w:t>
      </w:r>
    </w:p>
    <w:p w:rsidR="00FB0B08" w:rsidRPr="00A22D22" w:rsidRDefault="00FB0B08" w:rsidP="00FB0B08">
      <w:r w:rsidRPr="00A22D22">
        <w:t>«</w:t>
      </w:r>
      <w:proofErr w:type="spellStart"/>
      <w:r w:rsidRPr="00A22D22">
        <w:t>Ключевское</w:t>
      </w:r>
      <w:proofErr w:type="spellEnd"/>
      <w:r w:rsidRPr="00A22D22">
        <w:t xml:space="preserve">»                                                                                        В.А. </w:t>
      </w:r>
      <w:proofErr w:type="spellStart"/>
      <w:r w:rsidRPr="00A22D22">
        <w:t>Главатских</w:t>
      </w:r>
      <w:proofErr w:type="spellEnd"/>
      <w:r w:rsidRPr="00A22D22">
        <w:t xml:space="preserve">  </w:t>
      </w:r>
    </w:p>
    <w:p w:rsidR="00FB0B08" w:rsidRPr="00A22D22" w:rsidRDefault="00FB0B08" w:rsidP="00FB0B08">
      <w:pPr>
        <w:sectPr w:rsidR="00FB0B08" w:rsidRPr="00A22D22" w:rsidSect="0062215F">
          <w:type w:val="continuous"/>
          <w:pgSz w:w="11906" w:h="16838"/>
          <w:pgMar w:top="1134" w:right="851" w:bottom="1134" w:left="1701" w:header="709" w:footer="709" w:gutter="0"/>
          <w:cols w:space="720"/>
          <w:docGrid w:linePitch="326"/>
        </w:sectPr>
      </w:pPr>
    </w:p>
    <w:p w:rsidR="00FB0B08" w:rsidRPr="00A22D22" w:rsidRDefault="00FB0B08" w:rsidP="00FB0B08">
      <w:pPr>
        <w:jc w:val="center"/>
        <w:rPr>
          <w:b/>
        </w:rPr>
      </w:pPr>
    </w:p>
    <w:p w:rsidR="00FB0B08" w:rsidRPr="00A22D22" w:rsidRDefault="00FB0B08" w:rsidP="00FB0B08">
      <w:pPr>
        <w:rPr>
          <w:b/>
        </w:rPr>
      </w:pPr>
    </w:p>
    <w:p w:rsidR="00FB0B08" w:rsidRPr="00A22D22" w:rsidRDefault="00FB0B08" w:rsidP="00FB0B08">
      <w:pPr>
        <w:rPr>
          <w:b/>
        </w:rPr>
      </w:pPr>
    </w:p>
    <w:p w:rsidR="00FB0B08" w:rsidRPr="00A22D22" w:rsidRDefault="00FB0B08" w:rsidP="00FB0B08">
      <w:r w:rsidRPr="00A22D22">
        <w:t xml:space="preserve"> </w:t>
      </w:r>
    </w:p>
    <w:p w:rsidR="00FB0B08" w:rsidRPr="00A22D22" w:rsidRDefault="00FB0B08" w:rsidP="00FB0B08">
      <w:pPr>
        <w:jc w:val="both"/>
      </w:pPr>
    </w:p>
    <w:p w:rsidR="00F56A06" w:rsidRPr="00A22D22" w:rsidRDefault="00F56A06"/>
    <w:sectPr w:rsidR="00F56A06" w:rsidRPr="00A22D22" w:rsidSect="0062215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A8" w:rsidRDefault="00B65BA8" w:rsidP="00E26728">
      <w:r>
        <w:separator/>
      </w:r>
    </w:p>
  </w:endnote>
  <w:endnote w:type="continuationSeparator" w:id="0">
    <w:p w:rsidR="00B65BA8" w:rsidRDefault="00B65BA8" w:rsidP="00E2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A8" w:rsidRDefault="00B65BA8" w:rsidP="00E26728">
      <w:r>
        <w:separator/>
      </w:r>
    </w:p>
  </w:footnote>
  <w:footnote w:type="continuationSeparator" w:id="0">
    <w:p w:rsidR="00B65BA8" w:rsidRDefault="00B65BA8" w:rsidP="00E26728">
      <w:r>
        <w:continuationSeparator/>
      </w:r>
    </w:p>
  </w:footnote>
  <w:footnote w:id="1">
    <w:p w:rsidR="00FA0828" w:rsidRDefault="00FA0828" w:rsidP="00E26728">
      <w:pPr>
        <w:pStyle w:val="a7"/>
      </w:pPr>
      <w:r>
        <w:rPr>
          <w:rStyle w:val="afff8"/>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Times New Roman" w:hAnsi="Times New Roman" w:cs="Times New Roman"/>
      </w:rPr>
    </w:lvl>
  </w:abstractNum>
  <w:abstractNum w:abstractNumId="1">
    <w:nsid w:val="00000005"/>
    <w:multiLevelType w:val="multilevel"/>
    <w:tmpl w:val="00000005"/>
    <w:name w:val="WW8Num5"/>
    <w:lvl w:ilvl="0">
      <w:start w:val="4"/>
      <w:numFmt w:val="none"/>
      <w:lvlText w:val="-"/>
      <w:lvlJc w:val="left"/>
      <w:pPr>
        <w:tabs>
          <w:tab w:val="num" w:pos="0"/>
        </w:tabs>
        <w:ind w:left="360" w:hanging="360"/>
      </w:pPr>
    </w:lvl>
    <w:lvl w:ilvl="1">
      <w:start w:val="1"/>
      <w:numFmt w:val="none"/>
      <w:lvlText w:val="o"/>
      <w:lvlJc w:val="left"/>
      <w:pPr>
        <w:tabs>
          <w:tab w:val="num" w:pos="0"/>
        </w:tabs>
        <w:ind w:left="720" w:hanging="360"/>
      </w:pPr>
      <w:rPr>
        <w:rFonts w:ascii="Courier New" w:hAnsi="Courier New" w:cs="Courier New"/>
      </w:rPr>
    </w:lvl>
    <w:lvl w:ilvl="2">
      <w:start w:val="1"/>
      <w:numFmt w:val="none"/>
      <w:lvlText w:val=""/>
      <w:lvlJc w:val="left"/>
      <w:pPr>
        <w:tabs>
          <w:tab w:val="num" w:pos="0"/>
        </w:tabs>
        <w:ind w:left="1080" w:hanging="360"/>
      </w:pPr>
      <w:rPr>
        <w:rFonts w:ascii="Wingdings" w:hAnsi="Wingdings" w:cs="Wingdings"/>
      </w:rPr>
    </w:lvl>
    <w:lvl w:ilvl="3">
      <w:start w:val="1"/>
      <w:numFmt w:val="none"/>
      <w:lvlText w:val=""/>
      <w:lvlJc w:val="left"/>
      <w:pPr>
        <w:tabs>
          <w:tab w:val="num" w:pos="0"/>
        </w:tabs>
        <w:ind w:left="1440" w:hanging="360"/>
      </w:pPr>
      <w:rPr>
        <w:rFonts w:ascii="Symbol" w:hAnsi="Symbol" w:cs="Symbol"/>
      </w:rPr>
    </w:lvl>
    <w:lvl w:ilvl="4">
      <w:start w:val="1"/>
      <w:numFmt w:val="none"/>
      <w:lvlText w:val="o"/>
      <w:lvlJc w:val="left"/>
      <w:pPr>
        <w:tabs>
          <w:tab w:val="num" w:pos="0"/>
        </w:tabs>
        <w:ind w:left="1800" w:hanging="360"/>
      </w:pPr>
      <w:rPr>
        <w:rFonts w:ascii="Courier New" w:hAnsi="Courier New" w:cs="Courier New"/>
      </w:rPr>
    </w:lvl>
    <w:lvl w:ilvl="5">
      <w:start w:val="1"/>
      <w:numFmt w:val="none"/>
      <w:lvlText w:val=""/>
      <w:lvlJc w:val="left"/>
      <w:pPr>
        <w:tabs>
          <w:tab w:val="num" w:pos="0"/>
        </w:tabs>
        <w:ind w:left="2160" w:hanging="360"/>
      </w:pPr>
      <w:rPr>
        <w:rFonts w:ascii="Wingdings" w:hAnsi="Wingdings" w:cs="Wingdings"/>
      </w:rPr>
    </w:lvl>
    <w:lvl w:ilvl="6">
      <w:start w:val="1"/>
      <w:numFmt w:val="none"/>
      <w:lvlText w:val=""/>
      <w:lvlJc w:val="left"/>
      <w:pPr>
        <w:tabs>
          <w:tab w:val="num" w:pos="0"/>
        </w:tabs>
        <w:ind w:left="2520" w:hanging="360"/>
      </w:pPr>
      <w:rPr>
        <w:rFonts w:ascii="Symbol" w:hAnsi="Symbol" w:cs="Symbol"/>
      </w:rPr>
    </w:lvl>
    <w:lvl w:ilvl="7">
      <w:start w:val="1"/>
      <w:numFmt w:val="none"/>
      <w:lvlText w:val="o"/>
      <w:lvlJc w:val="left"/>
      <w:pPr>
        <w:tabs>
          <w:tab w:val="num" w:pos="0"/>
        </w:tabs>
        <w:ind w:left="2880" w:hanging="360"/>
      </w:pPr>
      <w:rPr>
        <w:rFonts w:ascii="Courier New" w:hAnsi="Courier New" w:cs="Courier New"/>
      </w:rPr>
    </w:lvl>
    <w:lvl w:ilvl="8">
      <w:start w:val="1"/>
      <w:numFmt w:val="none"/>
      <w:lvlText w:val=""/>
      <w:lvlJc w:val="left"/>
      <w:pPr>
        <w:tabs>
          <w:tab w:val="num" w:pos="0"/>
        </w:tabs>
        <w:ind w:left="32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402F14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552C5E"/>
    <w:multiLevelType w:val="hybridMultilevel"/>
    <w:tmpl w:val="C6B0EBEE"/>
    <w:lvl w:ilvl="0" w:tplc="D0969BDC">
      <w:start w:val="1"/>
      <w:numFmt w:val="decimal"/>
      <w:lvlText w:val="%1."/>
      <w:lvlJc w:val="left"/>
      <w:pPr>
        <w:tabs>
          <w:tab w:val="num" w:pos="720"/>
        </w:tabs>
        <w:ind w:left="720" w:hanging="360"/>
      </w:pPr>
    </w:lvl>
    <w:lvl w:ilvl="1" w:tplc="D5EEA42E">
      <w:numFmt w:val="none"/>
      <w:lvlText w:val=""/>
      <w:lvlJc w:val="left"/>
      <w:pPr>
        <w:tabs>
          <w:tab w:val="num" w:pos="360"/>
        </w:tabs>
        <w:ind w:left="0" w:firstLine="0"/>
      </w:pPr>
    </w:lvl>
    <w:lvl w:ilvl="2" w:tplc="F7201C6E">
      <w:numFmt w:val="none"/>
      <w:lvlText w:val=""/>
      <w:lvlJc w:val="left"/>
      <w:pPr>
        <w:tabs>
          <w:tab w:val="num" w:pos="360"/>
        </w:tabs>
        <w:ind w:left="0" w:firstLine="0"/>
      </w:pPr>
    </w:lvl>
    <w:lvl w:ilvl="3" w:tplc="0FB87004">
      <w:numFmt w:val="none"/>
      <w:lvlText w:val=""/>
      <w:lvlJc w:val="left"/>
      <w:pPr>
        <w:tabs>
          <w:tab w:val="num" w:pos="360"/>
        </w:tabs>
        <w:ind w:left="0" w:firstLine="0"/>
      </w:pPr>
    </w:lvl>
    <w:lvl w:ilvl="4" w:tplc="A71433FA">
      <w:numFmt w:val="none"/>
      <w:lvlText w:val=""/>
      <w:lvlJc w:val="left"/>
      <w:pPr>
        <w:tabs>
          <w:tab w:val="num" w:pos="360"/>
        </w:tabs>
        <w:ind w:left="0" w:firstLine="0"/>
      </w:pPr>
    </w:lvl>
    <w:lvl w:ilvl="5" w:tplc="8DCE9036">
      <w:numFmt w:val="none"/>
      <w:lvlText w:val=""/>
      <w:lvlJc w:val="left"/>
      <w:pPr>
        <w:tabs>
          <w:tab w:val="num" w:pos="360"/>
        </w:tabs>
        <w:ind w:left="0" w:firstLine="0"/>
      </w:pPr>
    </w:lvl>
    <w:lvl w:ilvl="6" w:tplc="144E7376">
      <w:numFmt w:val="none"/>
      <w:lvlText w:val=""/>
      <w:lvlJc w:val="left"/>
      <w:pPr>
        <w:tabs>
          <w:tab w:val="num" w:pos="360"/>
        </w:tabs>
        <w:ind w:left="0" w:firstLine="0"/>
      </w:pPr>
    </w:lvl>
    <w:lvl w:ilvl="7" w:tplc="EC30A342">
      <w:numFmt w:val="none"/>
      <w:lvlText w:val=""/>
      <w:lvlJc w:val="left"/>
      <w:pPr>
        <w:tabs>
          <w:tab w:val="num" w:pos="360"/>
        </w:tabs>
        <w:ind w:left="0" w:firstLine="0"/>
      </w:pPr>
    </w:lvl>
    <w:lvl w:ilvl="8" w:tplc="C89CB028">
      <w:numFmt w:val="none"/>
      <w:lvlText w:val=""/>
      <w:lvlJc w:val="left"/>
      <w:pPr>
        <w:tabs>
          <w:tab w:val="num" w:pos="360"/>
        </w:tabs>
        <w:ind w:left="0" w:firstLine="0"/>
      </w:pPr>
    </w:lvl>
  </w:abstractNum>
  <w:abstractNum w:abstractNumId="5">
    <w:nsid w:val="71AB7DE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D35B50"/>
    <w:multiLevelType w:val="hybridMultilevel"/>
    <w:tmpl w:val="E75E99E0"/>
    <w:lvl w:ilvl="0" w:tplc="B48E4F56">
      <w:start w:val="1"/>
      <w:numFmt w:val="decimal"/>
      <w:lvlText w:val="%1."/>
      <w:lvlJc w:val="left"/>
      <w:pPr>
        <w:tabs>
          <w:tab w:val="num" w:pos="1080"/>
        </w:tabs>
        <w:ind w:left="108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 w:numId="5">
    <w:abstractNumId w:val="2"/>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BA"/>
    <w:rsid w:val="00004336"/>
    <w:rsid w:val="000157A1"/>
    <w:rsid w:val="00026CFC"/>
    <w:rsid w:val="000707F3"/>
    <w:rsid w:val="0008783A"/>
    <w:rsid w:val="00095F1C"/>
    <w:rsid w:val="000A7521"/>
    <w:rsid w:val="000B3304"/>
    <w:rsid w:val="000B6889"/>
    <w:rsid w:val="000C7763"/>
    <w:rsid w:val="000E5BD0"/>
    <w:rsid w:val="000F139E"/>
    <w:rsid w:val="000F22BC"/>
    <w:rsid w:val="00100F8B"/>
    <w:rsid w:val="00106F6A"/>
    <w:rsid w:val="00107E06"/>
    <w:rsid w:val="00114E8D"/>
    <w:rsid w:val="00121D8F"/>
    <w:rsid w:val="001540F4"/>
    <w:rsid w:val="00162181"/>
    <w:rsid w:val="001820A1"/>
    <w:rsid w:val="00195124"/>
    <w:rsid w:val="001A0CAA"/>
    <w:rsid w:val="001A554D"/>
    <w:rsid w:val="001D028A"/>
    <w:rsid w:val="001D5FD8"/>
    <w:rsid w:val="002150CF"/>
    <w:rsid w:val="0023718F"/>
    <w:rsid w:val="0023721D"/>
    <w:rsid w:val="00237E25"/>
    <w:rsid w:val="0024673F"/>
    <w:rsid w:val="002725F1"/>
    <w:rsid w:val="002741C8"/>
    <w:rsid w:val="00275428"/>
    <w:rsid w:val="002861E2"/>
    <w:rsid w:val="00290BBB"/>
    <w:rsid w:val="00293A18"/>
    <w:rsid w:val="002A0D57"/>
    <w:rsid w:val="002B3B7D"/>
    <w:rsid w:val="002C7345"/>
    <w:rsid w:val="002D59F6"/>
    <w:rsid w:val="002D5C9E"/>
    <w:rsid w:val="002E047C"/>
    <w:rsid w:val="002E067F"/>
    <w:rsid w:val="002E2677"/>
    <w:rsid w:val="002E49E7"/>
    <w:rsid w:val="002F6AC0"/>
    <w:rsid w:val="002F6BAE"/>
    <w:rsid w:val="00303199"/>
    <w:rsid w:val="00304C4D"/>
    <w:rsid w:val="003059F6"/>
    <w:rsid w:val="00306A84"/>
    <w:rsid w:val="00306ED1"/>
    <w:rsid w:val="00320E1F"/>
    <w:rsid w:val="003210D3"/>
    <w:rsid w:val="00325849"/>
    <w:rsid w:val="00341DEA"/>
    <w:rsid w:val="003428DC"/>
    <w:rsid w:val="00350DC9"/>
    <w:rsid w:val="00351EA7"/>
    <w:rsid w:val="003627FC"/>
    <w:rsid w:val="00365434"/>
    <w:rsid w:val="00367B9B"/>
    <w:rsid w:val="00372946"/>
    <w:rsid w:val="00381E0C"/>
    <w:rsid w:val="00382DAB"/>
    <w:rsid w:val="00383C9D"/>
    <w:rsid w:val="0039099A"/>
    <w:rsid w:val="00394DFB"/>
    <w:rsid w:val="00395B09"/>
    <w:rsid w:val="003A4081"/>
    <w:rsid w:val="003B1B25"/>
    <w:rsid w:val="003C2FCF"/>
    <w:rsid w:val="003C6785"/>
    <w:rsid w:val="003F02AC"/>
    <w:rsid w:val="003F4A0A"/>
    <w:rsid w:val="003F4F72"/>
    <w:rsid w:val="00401EE0"/>
    <w:rsid w:val="00403A31"/>
    <w:rsid w:val="004228DA"/>
    <w:rsid w:val="0042688D"/>
    <w:rsid w:val="00432503"/>
    <w:rsid w:val="00440FBC"/>
    <w:rsid w:val="0046302A"/>
    <w:rsid w:val="00471BD4"/>
    <w:rsid w:val="0047545A"/>
    <w:rsid w:val="00477D8B"/>
    <w:rsid w:val="0049016D"/>
    <w:rsid w:val="004902D7"/>
    <w:rsid w:val="00493302"/>
    <w:rsid w:val="00493C63"/>
    <w:rsid w:val="00494223"/>
    <w:rsid w:val="004A0282"/>
    <w:rsid w:val="004A4317"/>
    <w:rsid w:val="004B246D"/>
    <w:rsid w:val="004C2B73"/>
    <w:rsid w:val="004D2F75"/>
    <w:rsid w:val="004D411A"/>
    <w:rsid w:val="004E626C"/>
    <w:rsid w:val="004F4396"/>
    <w:rsid w:val="00512F51"/>
    <w:rsid w:val="00516236"/>
    <w:rsid w:val="0052285F"/>
    <w:rsid w:val="00527574"/>
    <w:rsid w:val="00533EBB"/>
    <w:rsid w:val="00542932"/>
    <w:rsid w:val="00577406"/>
    <w:rsid w:val="00580119"/>
    <w:rsid w:val="00583F57"/>
    <w:rsid w:val="005863BA"/>
    <w:rsid w:val="0059154C"/>
    <w:rsid w:val="005B491B"/>
    <w:rsid w:val="005C2A0D"/>
    <w:rsid w:val="005C7B4E"/>
    <w:rsid w:val="005D0C59"/>
    <w:rsid w:val="005E1E2D"/>
    <w:rsid w:val="005E2B9B"/>
    <w:rsid w:val="005E78D9"/>
    <w:rsid w:val="006009BA"/>
    <w:rsid w:val="0062215F"/>
    <w:rsid w:val="0062528F"/>
    <w:rsid w:val="00627C3E"/>
    <w:rsid w:val="00631B9A"/>
    <w:rsid w:val="006544F0"/>
    <w:rsid w:val="00662F99"/>
    <w:rsid w:val="00663AD6"/>
    <w:rsid w:val="00686191"/>
    <w:rsid w:val="00691E07"/>
    <w:rsid w:val="00697A89"/>
    <w:rsid w:val="006A2836"/>
    <w:rsid w:val="006A3763"/>
    <w:rsid w:val="006B679E"/>
    <w:rsid w:val="006C66D2"/>
    <w:rsid w:val="006D1BE9"/>
    <w:rsid w:val="006D3A98"/>
    <w:rsid w:val="006E00A2"/>
    <w:rsid w:val="006E1064"/>
    <w:rsid w:val="00703122"/>
    <w:rsid w:val="007140B0"/>
    <w:rsid w:val="007205A0"/>
    <w:rsid w:val="0072126C"/>
    <w:rsid w:val="00773B8D"/>
    <w:rsid w:val="00785D8B"/>
    <w:rsid w:val="007A0686"/>
    <w:rsid w:val="007F74EE"/>
    <w:rsid w:val="008032E8"/>
    <w:rsid w:val="00804588"/>
    <w:rsid w:val="0082317E"/>
    <w:rsid w:val="0083630F"/>
    <w:rsid w:val="00837D1F"/>
    <w:rsid w:val="008452B0"/>
    <w:rsid w:val="00855931"/>
    <w:rsid w:val="00856CE1"/>
    <w:rsid w:val="0086316C"/>
    <w:rsid w:val="00863EBE"/>
    <w:rsid w:val="00874B70"/>
    <w:rsid w:val="008A1ED6"/>
    <w:rsid w:val="008A3C2A"/>
    <w:rsid w:val="008B0204"/>
    <w:rsid w:val="008C3A02"/>
    <w:rsid w:val="008C50EB"/>
    <w:rsid w:val="008D0997"/>
    <w:rsid w:val="008D0C37"/>
    <w:rsid w:val="008D548A"/>
    <w:rsid w:val="008F2F02"/>
    <w:rsid w:val="00901012"/>
    <w:rsid w:val="00901CB5"/>
    <w:rsid w:val="009078ED"/>
    <w:rsid w:val="009138E7"/>
    <w:rsid w:val="0092235C"/>
    <w:rsid w:val="00925617"/>
    <w:rsid w:val="0093209F"/>
    <w:rsid w:val="00961B98"/>
    <w:rsid w:val="009668D2"/>
    <w:rsid w:val="009724D3"/>
    <w:rsid w:val="00974EDC"/>
    <w:rsid w:val="009831DF"/>
    <w:rsid w:val="009852A2"/>
    <w:rsid w:val="00995051"/>
    <w:rsid w:val="00996261"/>
    <w:rsid w:val="009A5D79"/>
    <w:rsid w:val="009C0CCD"/>
    <w:rsid w:val="009C2F5F"/>
    <w:rsid w:val="009D1065"/>
    <w:rsid w:val="009E3944"/>
    <w:rsid w:val="009F1F6F"/>
    <w:rsid w:val="00A0004F"/>
    <w:rsid w:val="00A1347A"/>
    <w:rsid w:val="00A22D22"/>
    <w:rsid w:val="00A27C43"/>
    <w:rsid w:val="00A46CDE"/>
    <w:rsid w:val="00A52177"/>
    <w:rsid w:val="00A55703"/>
    <w:rsid w:val="00A664E0"/>
    <w:rsid w:val="00A66651"/>
    <w:rsid w:val="00A706CB"/>
    <w:rsid w:val="00A77AE5"/>
    <w:rsid w:val="00A846BB"/>
    <w:rsid w:val="00AA2809"/>
    <w:rsid w:val="00AB0F26"/>
    <w:rsid w:val="00AB549F"/>
    <w:rsid w:val="00AC6962"/>
    <w:rsid w:val="00AD54AE"/>
    <w:rsid w:val="00AE6B64"/>
    <w:rsid w:val="00B1092B"/>
    <w:rsid w:val="00B164B8"/>
    <w:rsid w:val="00B165AB"/>
    <w:rsid w:val="00B20626"/>
    <w:rsid w:val="00B23C00"/>
    <w:rsid w:val="00B27E40"/>
    <w:rsid w:val="00B37CF3"/>
    <w:rsid w:val="00B4627B"/>
    <w:rsid w:val="00B47304"/>
    <w:rsid w:val="00B5131A"/>
    <w:rsid w:val="00B6083A"/>
    <w:rsid w:val="00B65BA8"/>
    <w:rsid w:val="00B746DE"/>
    <w:rsid w:val="00B96898"/>
    <w:rsid w:val="00BB3A7C"/>
    <w:rsid w:val="00BC45DB"/>
    <w:rsid w:val="00BC49A9"/>
    <w:rsid w:val="00BD0439"/>
    <w:rsid w:val="00BF1919"/>
    <w:rsid w:val="00BF43F5"/>
    <w:rsid w:val="00BF70BE"/>
    <w:rsid w:val="00C247E2"/>
    <w:rsid w:val="00C41ABA"/>
    <w:rsid w:val="00C43C39"/>
    <w:rsid w:val="00C618A9"/>
    <w:rsid w:val="00C64889"/>
    <w:rsid w:val="00C66C6F"/>
    <w:rsid w:val="00C77160"/>
    <w:rsid w:val="00CA3CAB"/>
    <w:rsid w:val="00CA7E1A"/>
    <w:rsid w:val="00CB5B9D"/>
    <w:rsid w:val="00CC1E50"/>
    <w:rsid w:val="00CC7F1D"/>
    <w:rsid w:val="00CD08E9"/>
    <w:rsid w:val="00CD440C"/>
    <w:rsid w:val="00CE1DFC"/>
    <w:rsid w:val="00CF351A"/>
    <w:rsid w:val="00D20ECB"/>
    <w:rsid w:val="00D257BF"/>
    <w:rsid w:val="00D45759"/>
    <w:rsid w:val="00D55B08"/>
    <w:rsid w:val="00D61A8A"/>
    <w:rsid w:val="00D6382E"/>
    <w:rsid w:val="00D7534F"/>
    <w:rsid w:val="00D7558C"/>
    <w:rsid w:val="00D840DA"/>
    <w:rsid w:val="00D87D7E"/>
    <w:rsid w:val="00DA6399"/>
    <w:rsid w:val="00DA7648"/>
    <w:rsid w:val="00DD3B0B"/>
    <w:rsid w:val="00DF1853"/>
    <w:rsid w:val="00DF5F72"/>
    <w:rsid w:val="00E243E9"/>
    <w:rsid w:val="00E26728"/>
    <w:rsid w:val="00E26D63"/>
    <w:rsid w:val="00E4259D"/>
    <w:rsid w:val="00E46F9C"/>
    <w:rsid w:val="00E72DEB"/>
    <w:rsid w:val="00E74269"/>
    <w:rsid w:val="00E806E0"/>
    <w:rsid w:val="00E80B3E"/>
    <w:rsid w:val="00E8683E"/>
    <w:rsid w:val="00E93D39"/>
    <w:rsid w:val="00EA2A15"/>
    <w:rsid w:val="00EA6F49"/>
    <w:rsid w:val="00EA787C"/>
    <w:rsid w:val="00EC176F"/>
    <w:rsid w:val="00EE1610"/>
    <w:rsid w:val="00EE3721"/>
    <w:rsid w:val="00EE428A"/>
    <w:rsid w:val="00EF50EB"/>
    <w:rsid w:val="00F129D9"/>
    <w:rsid w:val="00F15823"/>
    <w:rsid w:val="00F44951"/>
    <w:rsid w:val="00F56A06"/>
    <w:rsid w:val="00F64B78"/>
    <w:rsid w:val="00F7612B"/>
    <w:rsid w:val="00F84084"/>
    <w:rsid w:val="00FA0828"/>
    <w:rsid w:val="00FB0B08"/>
    <w:rsid w:val="00FC0F40"/>
    <w:rsid w:val="00FC3836"/>
    <w:rsid w:val="00FC67D3"/>
    <w:rsid w:val="00FD5DF4"/>
    <w:rsid w:val="00FE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B08"/>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FB0B08"/>
    <w:pPr>
      <w:spacing w:before="100" w:beforeAutospacing="1" w:after="100" w:afterAutospacing="1"/>
      <w:outlineLvl w:val="1"/>
    </w:pPr>
    <w:rPr>
      <w:rFonts w:ascii="Tahoma" w:hAnsi="Tahoma" w:cs="Tahoma"/>
      <w:sz w:val="20"/>
      <w:szCs w:val="20"/>
      <w:lang w:val="en-US" w:eastAsia="en-US"/>
    </w:rPr>
  </w:style>
  <w:style w:type="paragraph" w:styleId="3">
    <w:name w:val="heading 3"/>
    <w:basedOn w:val="a"/>
    <w:next w:val="a"/>
    <w:link w:val="30"/>
    <w:semiHidden/>
    <w:unhideWhenUsed/>
    <w:qFormat/>
    <w:rsid w:val="00FB0B08"/>
    <w:pPr>
      <w:keepNext/>
      <w:jc w:val="center"/>
      <w:outlineLvl w:val="2"/>
    </w:pPr>
    <w:rPr>
      <w:b/>
      <w:bCs/>
    </w:rPr>
  </w:style>
  <w:style w:type="paragraph" w:styleId="4">
    <w:name w:val="heading 4"/>
    <w:basedOn w:val="a"/>
    <w:next w:val="a"/>
    <w:link w:val="40"/>
    <w:semiHidden/>
    <w:unhideWhenUsed/>
    <w:qFormat/>
    <w:rsid w:val="00FB0B08"/>
    <w:pPr>
      <w:keepNext/>
      <w:spacing w:before="240" w:after="60"/>
      <w:outlineLvl w:val="3"/>
    </w:pPr>
    <w:rPr>
      <w:b/>
      <w:bCs/>
      <w:sz w:val="28"/>
      <w:szCs w:val="28"/>
    </w:rPr>
  </w:style>
  <w:style w:type="paragraph" w:styleId="5">
    <w:name w:val="heading 5"/>
    <w:basedOn w:val="a"/>
    <w:next w:val="a"/>
    <w:link w:val="50"/>
    <w:semiHidden/>
    <w:unhideWhenUsed/>
    <w:qFormat/>
    <w:rsid w:val="00FB0B08"/>
    <w:pPr>
      <w:spacing w:before="240" w:after="60"/>
      <w:outlineLvl w:val="4"/>
    </w:pPr>
    <w:rPr>
      <w:b/>
      <w:bCs/>
      <w:i/>
      <w:iCs/>
      <w:sz w:val="26"/>
      <w:szCs w:val="26"/>
    </w:rPr>
  </w:style>
  <w:style w:type="paragraph" w:styleId="6">
    <w:name w:val="heading 6"/>
    <w:basedOn w:val="a"/>
    <w:next w:val="a"/>
    <w:link w:val="60"/>
    <w:semiHidden/>
    <w:unhideWhenUsed/>
    <w:qFormat/>
    <w:rsid w:val="00FB0B08"/>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link w:val="70"/>
    <w:semiHidden/>
    <w:unhideWhenUsed/>
    <w:qFormat/>
    <w:rsid w:val="00FB0B08"/>
    <w:pPr>
      <w:spacing w:before="240" w:after="60"/>
      <w:outlineLvl w:val="6"/>
    </w:pPr>
  </w:style>
  <w:style w:type="paragraph" w:styleId="8">
    <w:name w:val="heading 8"/>
    <w:basedOn w:val="a"/>
    <w:next w:val="a"/>
    <w:link w:val="80"/>
    <w:semiHidden/>
    <w:unhideWhenUsed/>
    <w:qFormat/>
    <w:rsid w:val="00FB0B08"/>
    <w:pPr>
      <w:spacing w:before="240" w:after="60"/>
      <w:outlineLvl w:val="7"/>
    </w:pPr>
    <w:rPr>
      <w:i/>
      <w:iCs/>
    </w:rPr>
  </w:style>
  <w:style w:type="paragraph" w:styleId="9">
    <w:name w:val="heading 9"/>
    <w:basedOn w:val="a"/>
    <w:next w:val="a"/>
    <w:link w:val="90"/>
    <w:semiHidden/>
    <w:unhideWhenUsed/>
    <w:qFormat/>
    <w:rsid w:val="00FB0B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B0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0B08"/>
    <w:rPr>
      <w:rFonts w:ascii="Tahoma" w:eastAsia="Times New Roman" w:hAnsi="Tahoma" w:cs="Tahoma"/>
      <w:sz w:val="20"/>
      <w:szCs w:val="20"/>
      <w:lang w:val="en-US"/>
    </w:rPr>
  </w:style>
  <w:style w:type="character" w:customStyle="1" w:styleId="30">
    <w:name w:val="Заголовок 3 Знак"/>
    <w:basedOn w:val="a0"/>
    <w:link w:val="3"/>
    <w:semiHidden/>
    <w:rsid w:val="00FB0B0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B0B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B0B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B0B08"/>
    <w:rPr>
      <w:rFonts w:ascii="Bookman Old Style" w:eastAsia="Times New Roman" w:hAnsi="Bookman Old Style" w:cs="Times New Roman"/>
      <w:b/>
      <w:sz w:val="24"/>
      <w:szCs w:val="24"/>
      <w:lang w:eastAsia="ru-RU"/>
    </w:rPr>
  </w:style>
  <w:style w:type="character" w:customStyle="1" w:styleId="70">
    <w:name w:val="Заголовок 7 Знак"/>
    <w:basedOn w:val="a0"/>
    <w:link w:val="7"/>
    <w:semiHidden/>
    <w:rsid w:val="00FB0B08"/>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B0B0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B0B08"/>
    <w:rPr>
      <w:rFonts w:ascii="Arial" w:eastAsia="Times New Roman" w:hAnsi="Arial" w:cs="Arial"/>
      <w:lang w:eastAsia="ru-RU"/>
    </w:rPr>
  </w:style>
  <w:style w:type="character" w:styleId="a3">
    <w:name w:val="Hyperlink"/>
    <w:semiHidden/>
    <w:unhideWhenUsed/>
    <w:rsid w:val="00FB0B08"/>
    <w:rPr>
      <w:color w:val="0000FF"/>
      <w:u w:val="single"/>
    </w:rPr>
  </w:style>
  <w:style w:type="character" w:styleId="a4">
    <w:name w:val="FollowedHyperlink"/>
    <w:semiHidden/>
    <w:unhideWhenUsed/>
    <w:rsid w:val="00FB0B08"/>
    <w:rPr>
      <w:color w:val="800080"/>
      <w:u w:val="single"/>
    </w:rPr>
  </w:style>
  <w:style w:type="paragraph" w:styleId="HTML">
    <w:name w:val="HTML Preformatted"/>
    <w:basedOn w:val="a"/>
    <w:link w:val="HTML0"/>
    <w:semiHidden/>
    <w:unhideWhenUsed/>
    <w:rsid w:val="00FB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B0B08"/>
    <w:rPr>
      <w:rFonts w:ascii="Courier New" w:eastAsia="Times New Roman" w:hAnsi="Courier New" w:cs="Courier New"/>
      <w:sz w:val="20"/>
      <w:szCs w:val="20"/>
      <w:lang w:eastAsia="ru-RU"/>
    </w:rPr>
  </w:style>
  <w:style w:type="paragraph" w:styleId="a5">
    <w:name w:val="Normal (Web)"/>
    <w:basedOn w:val="a"/>
    <w:semiHidden/>
    <w:unhideWhenUsed/>
    <w:rsid w:val="00FB0B08"/>
    <w:pPr>
      <w:spacing w:before="100" w:after="100"/>
    </w:pPr>
    <w:rPr>
      <w:color w:val="000000"/>
      <w:szCs w:val="20"/>
    </w:rPr>
  </w:style>
  <w:style w:type="paragraph" w:styleId="11">
    <w:name w:val="toc 1"/>
    <w:basedOn w:val="a"/>
    <w:next w:val="a"/>
    <w:autoRedefine/>
    <w:semiHidden/>
    <w:unhideWhenUsed/>
    <w:rsid w:val="00FB0B08"/>
    <w:pPr>
      <w:tabs>
        <w:tab w:val="right" w:leader="dot" w:pos="9900"/>
      </w:tabs>
    </w:pPr>
    <w:rPr>
      <w:b/>
      <w:bCs/>
      <w:noProof/>
    </w:rPr>
  </w:style>
  <w:style w:type="paragraph" w:styleId="21">
    <w:name w:val="toc 2"/>
    <w:basedOn w:val="a"/>
    <w:next w:val="a"/>
    <w:autoRedefine/>
    <w:semiHidden/>
    <w:unhideWhenUsed/>
    <w:rsid w:val="00FB0B08"/>
    <w:pPr>
      <w:tabs>
        <w:tab w:val="right" w:leader="dot" w:pos="9900"/>
      </w:tabs>
      <w:ind w:left="240"/>
    </w:pPr>
    <w:rPr>
      <w:noProof/>
    </w:rPr>
  </w:style>
  <w:style w:type="paragraph" w:styleId="31">
    <w:name w:val="toc 3"/>
    <w:basedOn w:val="a"/>
    <w:next w:val="a"/>
    <w:autoRedefine/>
    <w:semiHidden/>
    <w:unhideWhenUsed/>
    <w:rsid w:val="00FB0B08"/>
    <w:pPr>
      <w:tabs>
        <w:tab w:val="left" w:pos="900"/>
        <w:tab w:val="right" w:leader="dot" w:pos="9914"/>
      </w:tabs>
    </w:pPr>
    <w:rPr>
      <w:noProof/>
      <w:color w:val="000000"/>
      <w:szCs w:val="28"/>
    </w:rPr>
  </w:style>
  <w:style w:type="paragraph" w:styleId="41">
    <w:name w:val="toc 4"/>
    <w:basedOn w:val="a"/>
    <w:next w:val="a"/>
    <w:autoRedefine/>
    <w:semiHidden/>
    <w:unhideWhenUsed/>
    <w:rsid w:val="00FB0B08"/>
    <w:pPr>
      <w:ind w:left="720"/>
    </w:pPr>
  </w:style>
  <w:style w:type="paragraph" w:styleId="51">
    <w:name w:val="toc 5"/>
    <w:basedOn w:val="a"/>
    <w:next w:val="a"/>
    <w:autoRedefine/>
    <w:semiHidden/>
    <w:unhideWhenUsed/>
    <w:rsid w:val="00FB0B08"/>
    <w:pPr>
      <w:ind w:left="960"/>
    </w:pPr>
  </w:style>
  <w:style w:type="paragraph" w:styleId="61">
    <w:name w:val="toc 6"/>
    <w:basedOn w:val="a"/>
    <w:next w:val="a"/>
    <w:autoRedefine/>
    <w:semiHidden/>
    <w:unhideWhenUsed/>
    <w:rsid w:val="00FB0B08"/>
    <w:pPr>
      <w:ind w:left="1200"/>
    </w:pPr>
  </w:style>
  <w:style w:type="paragraph" w:styleId="71">
    <w:name w:val="toc 7"/>
    <w:basedOn w:val="a"/>
    <w:next w:val="a"/>
    <w:autoRedefine/>
    <w:semiHidden/>
    <w:unhideWhenUsed/>
    <w:rsid w:val="00FB0B08"/>
    <w:pPr>
      <w:ind w:left="1440"/>
    </w:pPr>
  </w:style>
  <w:style w:type="paragraph" w:styleId="81">
    <w:name w:val="toc 8"/>
    <w:basedOn w:val="a"/>
    <w:next w:val="a"/>
    <w:autoRedefine/>
    <w:semiHidden/>
    <w:unhideWhenUsed/>
    <w:rsid w:val="00FB0B08"/>
    <w:pPr>
      <w:ind w:left="1680"/>
    </w:pPr>
  </w:style>
  <w:style w:type="paragraph" w:styleId="91">
    <w:name w:val="toc 9"/>
    <w:basedOn w:val="a"/>
    <w:next w:val="a"/>
    <w:autoRedefine/>
    <w:semiHidden/>
    <w:unhideWhenUsed/>
    <w:rsid w:val="00FB0B08"/>
    <w:pPr>
      <w:ind w:left="1920"/>
    </w:pPr>
  </w:style>
  <w:style w:type="paragraph" w:styleId="a6">
    <w:name w:val="Normal Indent"/>
    <w:basedOn w:val="a"/>
    <w:semiHidden/>
    <w:unhideWhenUsed/>
    <w:rsid w:val="00FB0B08"/>
    <w:pPr>
      <w:ind w:left="708"/>
    </w:pPr>
    <w:rPr>
      <w:sz w:val="26"/>
      <w:szCs w:val="20"/>
    </w:rPr>
  </w:style>
  <w:style w:type="paragraph" w:styleId="a7">
    <w:name w:val="footnote text"/>
    <w:basedOn w:val="a"/>
    <w:link w:val="a8"/>
    <w:uiPriority w:val="99"/>
    <w:semiHidden/>
    <w:unhideWhenUsed/>
    <w:rsid w:val="00FB0B08"/>
    <w:rPr>
      <w:sz w:val="20"/>
      <w:szCs w:val="20"/>
    </w:rPr>
  </w:style>
  <w:style w:type="character" w:customStyle="1" w:styleId="a8">
    <w:name w:val="Текст сноски Знак"/>
    <w:basedOn w:val="a0"/>
    <w:link w:val="a7"/>
    <w:uiPriority w:val="99"/>
    <w:semiHidden/>
    <w:rsid w:val="00FB0B08"/>
    <w:rPr>
      <w:rFonts w:ascii="Times New Roman" w:eastAsia="Times New Roman" w:hAnsi="Times New Roman" w:cs="Times New Roman"/>
      <w:sz w:val="20"/>
      <w:szCs w:val="20"/>
      <w:lang w:eastAsia="ru-RU"/>
    </w:rPr>
  </w:style>
  <w:style w:type="paragraph" w:styleId="a9">
    <w:name w:val="annotation text"/>
    <w:basedOn w:val="a"/>
    <w:link w:val="aa"/>
    <w:semiHidden/>
    <w:unhideWhenUsed/>
    <w:rsid w:val="00FB0B08"/>
    <w:rPr>
      <w:sz w:val="20"/>
      <w:szCs w:val="20"/>
    </w:rPr>
  </w:style>
  <w:style w:type="character" w:customStyle="1" w:styleId="aa">
    <w:name w:val="Текст примечания Знак"/>
    <w:basedOn w:val="a0"/>
    <w:link w:val="a9"/>
    <w:semiHidden/>
    <w:rsid w:val="00FB0B08"/>
    <w:rPr>
      <w:rFonts w:ascii="Times New Roman" w:eastAsia="Times New Roman" w:hAnsi="Times New Roman" w:cs="Times New Roman"/>
      <w:sz w:val="20"/>
      <w:szCs w:val="20"/>
      <w:lang w:eastAsia="ru-RU"/>
    </w:rPr>
  </w:style>
  <w:style w:type="paragraph" w:styleId="ab">
    <w:name w:val="header"/>
    <w:basedOn w:val="a"/>
    <w:link w:val="ac"/>
    <w:semiHidden/>
    <w:unhideWhenUsed/>
    <w:rsid w:val="00FB0B08"/>
    <w:pPr>
      <w:tabs>
        <w:tab w:val="center" w:pos="4153"/>
        <w:tab w:val="right" w:pos="8306"/>
      </w:tabs>
    </w:pPr>
    <w:rPr>
      <w:szCs w:val="20"/>
    </w:rPr>
  </w:style>
  <w:style w:type="character" w:customStyle="1" w:styleId="ac">
    <w:name w:val="Верхний колонтитул Знак"/>
    <w:basedOn w:val="a0"/>
    <w:link w:val="ab"/>
    <w:semiHidden/>
    <w:rsid w:val="00FB0B08"/>
    <w:rPr>
      <w:rFonts w:ascii="Times New Roman" w:eastAsia="Times New Roman" w:hAnsi="Times New Roman" w:cs="Times New Roman"/>
      <w:sz w:val="24"/>
      <w:szCs w:val="20"/>
      <w:lang w:eastAsia="ru-RU"/>
    </w:rPr>
  </w:style>
  <w:style w:type="paragraph" w:styleId="ad">
    <w:name w:val="footer"/>
    <w:basedOn w:val="a"/>
    <w:link w:val="ae"/>
    <w:semiHidden/>
    <w:unhideWhenUsed/>
    <w:rsid w:val="00FB0B08"/>
    <w:pPr>
      <w:tabs>
        <w:tab w:val="center" w:pos="4677"/>
        <w:tab w:val="right" w:pos="9355"/>
      </w:tabs>
    </w:pPr>
    <w:rPr>
      <w:lang w:val="en-US" w:eastAsia="en-US"/>
    </w:rPr>
  </w:style>
  <w:style w:type="character" w:customStyle="1" w:styleId="ae">
    <w:name w:val="Нижний колонтитул Знак"/>
    <w:basedOn w:val="a0"/>
    <w:link w:val="ad"/>
    <w:semiHidden/>
    <w:rsid w:val="00FB0B08"/>
    <w:rPr>
      <w:rFonts w:ascii="Times New Roman" w:eastAsia="Times New Roman" w:hAnsi="Times New Roman" w:cs="Times New Roman"/>
      <w:sz w:val="24"/>
      <w:szCs w:val="24"/>
      <w:lang w:val="en-US"/>
    </w:rPr>
  </w:style>
  <w:style w:type="paragraph" w:styleId="af">
    <w:name w:val="caption"/>
    <w:basedOn w:val="a"/>
    <w:next w:val="a"/>
    <w:semiHidden/>
    <w:unhideWhenUsed/>
    <w:qFormat/>
    <w:rsid w:val="00FB0B08"/>
    <w:pPr>
      <w:spacing w:before="120" w:after="120"/>
    </w:pPr>
    <w:rPr>
      <w:b/>
      <w:sz w:val="26"/>
      <w:szCs w:val="20"/>
    </w:rPr>
  </w:style>
  <w:style w:type="paragraph" w:styleId="af0">
    <w:name w:val="table of figures"/>
    <w:basedOn w:val="a"/>
    <w:next w:val="a"/>
    <w:semiHidden/>
    <w:unhideWhenUsed/>
    <w:rsid w:val="00FB0B08"/>
    <w:pPr>
      <w:ind w:left="480" w:hanging="480"/>
    </w:pPr>
  </w:style>
  <w:style w:type="paragraph" w:styleId="af1">
    <w:name w:val="endnote text"/>
    <w:basedOn w:val="a"/>
    <w:link w:val="af2"/>
    <w:semiHidden/>
    <w:unhideWhenUsed/>
    <w:rsid w:val="00FB0B08"/>
    <w:rPr>
      <w:sz w:val="20"/>
      <w:szCs w:val="20"/>
    </w:rPr>
  </w:style>
  <w:style w:type="character" w:customStyle="1" w:styleId="af2">
    <w:name w:val="Текст концевой сноски Знак"/>
    <w:basedOn w:val="a0"/>
    <w:link w:val="af1"/>
    <w:semiHidden/>
    <w:rsid w:val="00FB0B08"/>
    <w:rPr>
      <w:rFonts w:ascii="Times New Roman" w:eastAsia="Times New Roman" w:hAnsi="Times New Roman" w:cs="Times New Roman"/>
      <w:sz w:val="20"/>
      <w:szCs w:val="20"/>
      <w:lang w:eastAsia="ru-RU"/>
    </w:rPr>
  </w:style>
  <w:style w:type="paragraph" w:styleId="af3">
    <w:name w:val="List"/>
    <w:basedOn w:val="a"/>
    <w:semiHidden/>
    <w:unhideWhenUsed/>
    <w:rsid w:val="00FB0B08"/>
    <w:pPr>
      <w:ind w:left="283" w:hanging="283"/>
      <w:jc w:val="both"/>
    </w:pPr>
    <w:rPr>
      <w:kern w:val="28"/>
      <w:sz w:val="28"/>
    </w:rPr>
  </w:style>
  <w:style w:type="paragraph" w:styleId="af4">
    <w:name w:val="Title"/>
    <w:basedOn w:val="a"/>
    <w:link w:val="af5"/>
    <w:qFormat/>
    <w:rsid w:val="00FB0B08"/>
    <w:pPr>
      <w:jc w:val="center"/>
    </w:pPr>
    <w:rPr>
      <w:sz w:val="28"/>
      <w:szCs w:val="20"/>
    </w:rPr>
  </w:style>
  <w:style w:type="character" w:customStyle="1" w:styleId="af5">
    <w:name w:val="Название Знак"/>
    <w:basedOn w:val="a0"/>
    <w:link w:val="af4"/>
    <w:rsid w:val="00FB0B08"/>
    <w:rPr>
      <w:rFonts w:ascii="Times New Roman" w:eastAsia="Times New Roman" w:hAnsi="Times New Roman" w:cs="Times New Roman"/>
      <w:sz w:val="28"/>
      <w:szCs w:val="20"/>
      <w:lang w:eastAsia="ru-RU"/>
    </w:rPr>
  </w:style>
  <w:style w:type="character" w:customStyle="1" w:styleId="af6">
    <w:name w:val="Основной текст Знак"/>
    <w:aliases w:val="Основной тек Знак"/>
    <w:basedOn w:val="a0"/>
    <w:link w:val="af7"/>
    <w:locked/>
    <w:rsid w:val="00FB0B08"/>
    <w:rPr>
      <w:sz w:val="24"/>
      <w:szCs w:val="24"/>
    </w:rPr>
  </w:style>
  <w:style w:type="paragraph" w:styleId="af7">
    <w:name w:val="Body Text"/>
    <w:aliases w:val="Основной тек"/>
    <w:basedOn w:val="a"/>
    <w:link w:val="af6"/>
    <w:unhideWhenUsed/>
    <w:rsid w:val="00FB0B08"/>
    <w:pPr>
      <w:spacing w:after="120"/>
    </w:pPr>
    <w:rPr>
      <w:rFonts w:asciiTheme="minorHAnsi" w:eastAsiaTheme="minorHAnsi" w:hAnsiTheme="minorHAnsi" w:cstheme="minorBidi"/>
      <w:lang w:eastAsia="en-US"/>
    </w:rPr>
  </w:style>
  <w:style w:type="character" w:customStyle="1" w:styleId="12">
    <w:name w:val="Основной текст Знак1"/>
    <w:aliases w:val="Основной тек Знак1"/>
    <w:basedOn w:val="a0"/>
    <w:semiHidden/>
    <w:rsid w:val="00FB0B08"/>
    <w:rPr>
      <w:rFonts w:ascii="Times New Roman" w:eastAsia="Times New Roman" w:hAnsi="Times New Roman" w:cs="Times New Roman"/>
      <w:sz w:val="24"/>
      <w:szCs w:val="24"/>
      <w:lang w:eastAsia="ru-RU"/>
    </w:rPr>
  </w:style>
  <w:style w:type="character" w:customStyle="1" w:styleId="13">
    <w:name w:val="Основной текст с отступом Знак1"/>
    <w:aliases w:val="Основной текст 1 Знак Знак3,Основной текст 1 Знак1"/>
    <w:link w:val="af8"/>
    <w:semiHidden/>
    <w:locked/>
    <w:rsid w:val="00FB0B08"/>
    <w:rPr>
      <w:color w:val="333399"/>
      <w:szCs w:val="24"/>
    </w:rPr>
  </w:style>
  <w:style w:type="paragraph" w:styleId="af8">
    <w:name w:val="Body Text Indent"/>
    <w:aliases w:val="Основной текст 1 Знак,Основной текст 1"/>
    <w:basedOn w:val="a"/>
    <w:link w:val="13"/>
    <w:semiHidden/>
    <w:unhideWhenUsed/>
    <w:rsid w:val="00FB0B08"/>
    <w:pPr>
      <w:ind w:firstLine="708"/>
    </w:pPr>
    <w:rPr>
      <w:rFonts w:asciiTheme="minorHAnsi" w:eastAsiaTheme="minorHAnsi" w:hAnsiTheme="minorHAnsi" w:cstheme="minorBidi"/>
      <w:color w:val="333399"/>
      <w:sz w:val="22"/>
      <w:lang w:eastAsia="en-US"/>
    </w:rPr>
  </w:style>
  <w:style w:type="character" w:customStyle="1" w:styleId="af9">
    <w:name w:val="Основной текст с отступом Знак"/>
    <w:aliases w:val="Основной текст 1 Знак Знак,Основной текст 1 Знак2"/>
    <w:basedOn w:val="a0"/>
    <w:uiPriority w:val="99"/>
    <w:semiHidden/>
    <w:rsid w:val="00FB0B08"/>
    <w:rPr>
      <w:rFonts w:ascii="Times New Roman" w:eastAsia="Times New Roman" w:hAnsi="Times New Roman" w:cs="Times New Roman"/>
      <w:sz w:val="24"/>
      <w:szCs w:val="24"/>
      <w:lang w:eastAsia="ru-RU"/>
    </w:rPr>
  </w:style>
  <w:style w:type="paragraph" w:styleId="afa">
    <w:name w:val="Subtitle"/>
    <w:basedOn w:val="a"/>
    <w:link w:val="afb"/>
    <w:qFormat/>
    <w:rsid w:val="00FB0B08"/>
    <w:pPr>
      <w:jc w:val="center"/>
    </w:pPr>
    <w:rPr>
      <w:sz w:val="28"/>
      <w:szCs w:val="20"/>
    </w:rPr>
  </w:style>
  <w:style w:type="character" w:customStyle="1" w:styleId="afb">
    <w:name w:val="Подзаголовок Знак"/>
    <w:basedOn w:val="a0"/>
    <w:link w:val="afa"/>
    <w:rsid w:val="00FB0B08"/>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FB0B08"/>
    <w:pPr>
      <w:spacing w:after="120" w:line="480" w:lineRule="auto"/>
    </w:pPr>
  </w:style>
  <w:style w:type="character" w:customStyle="1" w:styleId="23">
    <w:name w:val="Основной текст 2 Знак"/>
    <w:basedOn w:val="a0"/>
    <w:link w:val="22"/>
    <w:semiHidden/>
    <w:rsid w:val="00FB0B08"/>
    <w:rPr>
      <w:rFonts w:ascii="Times New Roman" w:eastAsia="Times New Roman" w:hAnsi="Times New Roman" w:cs="Times New Roman"/>
      <w:sz w:val="24"/>
      <w:szCs w:val="24"/>
      <w:lang w:eastAsia="ru-RU"/>
    </w:rPr>
  </w:style>
  <w:style w:type="paragraph" w:styleId="32">
    <w:name w:val="Body Text 3"/>
    <w:basedOn w:val="a"/>
    <w:link w:val="310"/>
    <w:semiHidden/>
    <w:unhideWhenUsed/>
    <w:rsid w:val="00FB0B08"/>
    <w:pPr>
      <w:jc w:val="both"/>
    </w:pPr>
    <w:rPr>
      <w:szCs w:val="20"/>
    </w:rPr>
  </w:style>
  <w:style w:type="character" w:customStyle="1" w:styleId="33">
    <w:name w:val="Основной текст 3 Знак"/>
    <w:basedOn w:val="a0"/>
    <w:semiHidden/>
    <w:rsid w:val="00FB0B08"/>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FB0B08"/>
    <w:pPr>
      <w:spacing w:after="120" w:line="480" w:lineRule="auto"/>
      <w:ind w:left="283"/>
    </w:pPr>
  </w:style>
  <w:style w:type="character" w:customStyle="1" w:styleId="25">
    <w:name w:val="Основной текст с отступом 2 Знак"/>
    <w:basedOn w:val="a0"/>
    <w:link w:val="24"/>
    <w:semiHidden/>
    <w:rsid w:val="00FB0B08"/>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FB0B08"/>
    <w:pPr>
      <w:spacing w:after="120"/>
      <w:ind w:left="283"/>
    </w:pPr>
    <w:rPr>
      <w:sz w:val="16"/>
      <w:szCs w:val="16"/>
    </w:rPr>
  </w:style>
  <w:style w:type="character" w:customStyle="1" w:styleId="35">
    <w:name w:val="Основной текст с отступом 3 Знак"/>
    <w:basedOn w:val="a0"/>
    <w:link w:val="34"/>
    <w:semiHidden/>
    <w:rsid w:val="00FB0B08"/>
    <w:rPr>
      <w:rFonts w:ascii="Times New Roman" w:eastAsia="Times New Roman" w:hAnsi="Times New Roman" w:cs="Times New Roman"/>
      <w:sz w:val="16"/>
      <w:szCs w:val="16"/>
      <w:lang w:eastAsia="ru-RU"/>
    </w:rPr>
  </w:style>
  <w:style w:type="paragraph" w:styleId="afc">
    <w:name w:val="Block Text"/>
    <w:basedOn w:val="a"/>
    <w:semiHidden/>
    <w:unhideWhenUsed/>
    <w:rsid w:val="00FB0B08"/>
    <w:pPr>
      <w:spacing w:before="180" w:line="216" w:lineRule="auto"/>
      <w:ind w:left="760" w:right="600"/>
      <w:jc w:val="center"/>
    </w:pPr>
    <w:rPr>
      <w:b/>
      <w:szCs w:val="20"/>
    </w:rPr>
  </w:style>
  <w:style w:type="paragraph" w:styleId="afd">
    <w:name w:val="Document Map"/>
    <w:basedOn w:val="a"/>
    <w:link w:val="afe"/>
    <w:semiHidden/>
    <w:unhideWhenUsed/>
    <w:rsid w:val="00FB0B08"/>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FB0B08"/>
    <w:rPr>
      <w:rFonts w:ascii="Tahoma" w:eastAsia="Times New Roman" w:hAnsi="Tahoma" w:cs="Tahoma"/>
      <w:sz w:val="20"/>
      <w:szCs w:val="20"/>
      <w:shd w:val="clear" w:color="auto" w:fill="000080"/>
      <w:lang w:eastAsia="ru-RU"/>
    </w:rPr>
  </w:style>
  <w:style w:type="paragraph" w:styleId="aff">
    <w:name w:val="Plain Text"/>
    <w:basedOn w:val="a"/>
    <w:link w:val="aff0"/>
    <w:semiHidden/>
    <w:unhideWhenUsed/>
    <w:rsid w:val="00FB0B08"/>
    <w:rPr>
      <w:rFonts w:ascii="Courier New" w:hAnsi="Courier New"/>
      <w:sz w:val="20"/>
      <w:szCs w:val="20"/>
    </w:rPr>
  </w:style>
  <w:style w:type="character" w:customStyle="1" w:styleId="aff0">
    <w:name w:val="Текст Знак"/>
    <w:basedOn w:val="a0"/>
    <w:link w:val="aff"/>
    <w:semiHidden/>
    <w:rsid w:val="00FB0B08"/>
    <w:rPr>
      <w:rFonts w:ascii="Courier New" w:eastAsia="Times New Roman" w:hAnsi="Courier New" w:cs="Times New Roman"/>
      <w:sz w:val="20"/>
      <w:szCs w:val="20"/>
      <w:lang w:eastAsia="ru-RU"/>
    </w:rPr>
  </w:style>
  <w:style w:type="paragraph" w:styleId="aff1">
    <w:name w:val="annotation subject"/>
    <w:basedOn w:val="a9"/>
    <w:next w:val="a9"/>
    <w:link w:val="aff2"/>
    <w:semiHidden/>
    <w:unhideWhenUsed/>
    <w:rsid w:val="00FB0B08"/>
    <w:rPr>
      <w:b/>
      <w:bCs/>
    </w:rPr>
  </w:style>
  <w:style w:type="character" w:customStyle="1" w:styleId="aff2">
    <w:name w:val="Тема примечания Знак"/>
    <w:basedOn w:val="aa"/>
    <w:link w:val="aff1"/>
    <w:semiHidden/>
    <w:rsid w:val="00FB0B08"/>
    <w:rPr>
      <w:rFonts w:ascii="Times New Roman" w:eastAsia="Times New Roman" w:hAnsi="Times New Roman" w:cs="Times New Roman"/>
      <w:b/>
      <w:bCs/>
      <w:sz w:val="20"/>
      <w:szCs w:val="20"/>
      <w:lang w:eastAsia="ru-RU"/>
    </w:rPr>
  </w:style>
  <w:style w:type="paragraph" w:styleId="aff3">
    <w:name w:val="Balloon Text"/>
    <w:basedOn w:val="a"/>
    <w:link w:val="aff4"/>
    <w:semiHidden/>
    <w:unhideWhenUsed/>
    <w:rsid w:val="00FB0B08"/>
    <w:rPr>
      <w:rFonts w:ascii="Tahoma" w:hAnsi="Tahoma" w:cs="Tahoma"/>
      <w:sz w:val="16"/>
      <w:szCs w:val="16"/>
    </w:rPr>
  </w:style>
  <w:style w:type="character" w:customStyle="1" w:styleId="aff4">
    <w:name w:val="Текст выноски Знак"/>
    <w:basedOn w:val="a0"/>
    <w:link w:val="aff3"/>
    <w:semiHidden/>
    <w:rsid w:val="00FB0B08"/>
    <w:rPr>
      <w:rFonts w:ascii="Tahoma" w:eastAsia="Times New Roman" w:hAnsi="Tahoma" w:cs="Tahoma"/>
      <w:sz w:val="16"/>
      <w:szCs w:val="16"/>
      <w:lang w:eastAsia="ru-RU"/>
    </w:rPr>
  </w:style>
  <w:style w:type="paragraph" w:styleId="aff5">
    <w:name w:val="No Spacing"/>
    <w:qFormat/>
    <w:rsid w:val="00FB0B08"/>
    <w:pPr>
      <w:spacing w:after="0" w:line="240" w:lineRule="auto"/>
    </w:pPr>
    <w:rPr>
      <w:rFonts w:ascii="Calibri" w:eastAsia="Calibri" w:hAnsi="Calibri" w:cs="Times New Roman"/>
    </w:rPr>
  </w:style>
  <w:style w:type="paragraph" w:styleId="aff6">
    <w:name w:val="List Paragraph"/>
    <w:basedOn w:val="a"/>
    <w:qFormat/>
    <w:rsid w:val="00FB0B08"/>
    <w:pPr>
      <w:ind w:left="720"/>
      <w:contextualSpacing/>
    </w:pPr>
  </w:style>
  <w:style w:type="paragraph" w:customStyle="1" w:styleId="aff7">
    <w:name w:val="Стиль"/>
    <w:basedOn w:val="a"/>
    <w:rsid w:val="00FB0B08"/>
    <w:pPr>
      <w:spacing w:after="160" w:line="240" w:lineRule="exact"/>
    </w:pPr>
    <w:rPr>
      <w:rFonts w:ascii="Verdana" w:hAnsi="Verdana" w:cs="Verdana"/>
      <w:sz w:val="20"/>
      <w:szCs w:val="20"/>
      <w:lang w:val="en-US" w:eastAsia="en-US"/>
    </w:rPr>
  </w:style>
  <w:style w:type="paragraph" w:customStyle="1" w:styleId="aff8">
    <w:name w:val="Знак"/>
    <w:basedOn w:val="a"/>
    <w:rsid w:val="00FB0B08"/>
    <w:pPr>
      <w:widowControl w:val="0"/>
      <w:adjustRightInd w:val="0"/>
      <w:spacing w:after="160" w:line="240" w:lineRule="exact"/>
      <w:jc w:val="right"/>
    </w:pPr>
    <w:rPr>
      <w:sz w:val="20"/>
      <w:szCs w:val="20"/>
      <w:lang w:val="en-GB" w:eastAsia="en-US"/>
    </w:rPr>
  </w:style>
  <w:style w:type="paragraph" w:customStyle="1" w:styleId="FR1">
    <w:name w:val="FR1"/>
    <w:rsid w:val="00FB0B08"/>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ConsPlusNonformat">
    <w:name w:val="ConsPlusNonformat"/>
    <w:rsid w:val="00FB0B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0B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Стандартный мой"/>
    <w:basedOn w:val="a"/>
    <w:rsid w:val="00FB0B08"/>
    <w:pPr>
      <w:ind w:firstLine="567"/>
      <w:jc w:val="both"/>
    </w:pPr>
    <w:rPr>
      <w:sz w:val="28"/>
      <w:szCs w:val="20"/>
    </w:rPr>
  </w:style>
  <w:style w:type="paragraph" w:customStyle="1" w:styleId="ConsTitle">
    <w:name w:val="ConsTitle"/>
    <w:rsid w:val="00FB0B0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4">
    <w:name w:val="Текст1"/>
    <w:basedOn w:val="a"/>
    <w:rsid w:val="00FB0B08"/>
    <w:pPr>
      <w:jc w:val="both"/>
    </w:pPr>
    <w:rPr>
      <w:rFonts w:ascii="Courier New" w:eastAsia="Batang" w:hAnsi="Courier New"/>
      <w:kern w:val="28"/>
      <w:sz w:val="20"/>
      <w:szCs w:val="20"/>
    </w:rPr>
  </w:style>
  <w:style w:type="paragraph" w:customStyle="1" w:styleId="ConsCell">
    <w:name w:val="ConsCell"/>
    <w:rsid w:val="00FB0B0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FB0B0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210">
    <w:name w:val="Основной текст 21"/>
    <w:basedOn w:val="a"/>
    <w:rsid w:val="00FB0B08"/>
    <w:pPr>
      <w:spacing w:line="360" w:lineRule="auto"/>
      <w:jc w:val="both"/>
    </w:pPr>
    <w:rPr>
      <w:b/>
      <w:sz w:val="28"/>
      <w:szCs w:val="20"/>
    </w:rPr>
  </w:style>
  <w:style w:type="paragraph" w:customStyle="1" w:styleId="15">
    <w:name w:val="Обычный1"/>
    <w:rsid w:val="00FB0B0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Основной текст1"/>
    <w:basedOn w:val="15"/>
    <w:rsid w:val="00FB0B08"/>
    <w:pPr>
      <w:widowControl w:val="0"/>
      <w:snapToGrid/>
      <w:spacing w:before="0" w:after="0"/>
      <w:jc w:val="center"/>
    </w:pPr>
    <w:rPr>
      <w:b/>
      <w:sz w:val="28"/>
    </w:rPr>
  </w:style>
  <w:style w:type="paragraph" w:customStyle="1" w:styleId="xl30">
    <w:name w:val="xl30"/>
    <w:basedOn w:val="a"/>
    <w:rsid w:val="00FB0B08"/>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7">
    <w:name w:val="Основной текст с отступом.Основной текст 1"/>
    <w:basedOn w:val="a"/>
    <w:rsid w:val="00FB0B08"/>
    <w:pPr>
      <w:ind w:left="360"/>
    </w:pPr>
    <w:rPr>
      <w:rFonts w:ascii="Bookman Old Style" w:hAnsi="Bookman Old Style"/>
      <w:szCs w:val="20"/>
    </w:rPr>
  </w:style>
  <w:style w:type="character" w:customStyle="1" w:styleId="ConsPlusNormal0">
    <w:name w:val="ConsPlusNormal Знак Знак"/>
    <w:link w:val="ConsPlusNormal1"/>
    <w:locked/>
    <w:rsid w:val="00FB0B08"/>
    <w:rPr>
      <w:rFonts w:ascii="Arial" w:hAnsi="Arial" w:cs="Arial"/>
    </w:rPr>
  </w:style>
  <w:style w:type="paragraph" w:customStyle="1" w:styleId="ConsPlusNormal1">
    <w:name w:val="ConsPlusNormal Знак"/>
    <w:link w:val="ConsPlusNormal0"/>
    <w:rsid w:val="00FB0B08"/>
    <w:pPr>
      <w:widowControl w:val="0"/>
      <w:autoSpaceDE w:val="0"/>
      <w:autoSpaceDN w:val="0"/>
      <w:adjustRightInd w:val="0"/>
      <w:spacing w:after="0" w:line="240" w:lineRule="auto"/>
      <w:ind w:firstLine="720"/>
    </w:pPr>
    <w:rPr>
      <w:rFonts w:ascii="Arial" w:hAnsi="Arial" w:cs="Arial"/>
    </w:rPr>
  </w:style>
  <w:style w:type="paragraph" w:customStyle="1" w:styleId="18">
    <w:name w:val="Верхний колонтитул1"/>
    <w:basedOn w:val="15"/>
    <w:rsid w:val="00FB0B08"/>
    <w:pPr>
      <w:tabs>
        <w:tab w:val="center" w:pos="4677"/>
        <w:tab w:val="right" w:pos="9355"/>
      </w:tabs>
      <w:snapToGrid/>
      <w:spacing w:before="0" w:after="0"/>
      <w:jc w:val="both"/>
    </w:pPr>
    <w:rPr>
      <w:kern w:val="28"/>
      <w:sz w:val="28"/>
    </w:rPr>
  </w:style>
  <w:style w:type="paragraph" w:customStyle="1" w:styleId="ConsNormal">
    <w:name w:val="ConsNormal"/>
    <w:rsid w:val="00FB0B0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11">
    <w:name w:val="Основной текст с отступом 21"/>
    <w:basedOn w:val="15"/>
    <w:rsid w:val="00FB0B08"/>
    <w:pPr>
      <w:snapToGrid/>
      <w:spacing w:before="0" w:after="0" w:line="360" w:lineRule="auto"/>
      <w:ind w:firstLine="720"/>
      <w:jc w:val="both"/>
    </w:pPr>
    <w:rPr>
      <w:sz w:val="26"/>
    </w:rPr>
  </w:style>
  <w:style w:type="paragraph" w:customStyle="1" w:styleId="affa">
    <w:name w:val="Основной текст.Основной тек"/>
    <w:basedOn w:val="a"/>
    <w:rsid w:val="00FB0B08"/>
    <w:rPr>
      <w:rFonts w:ascii="Bookman Old Style" w:hAnsi="Bookman Old Style"/>
      <w:b/>
      <w:szCs w:val="20"/>
    </w:rPr>
  </w:style>
  <w:style w:type="paragraph" w:customStyle="1" w:styleId="ConsPlusTitle">
    <w:name w:val="ConsPlusTitle"/>
    <w:rsid w:val="00FB0B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0">
    <w:name w:val="Обычный +13 пт по центру"/>
    <w:basedOn w:val="a"/>
    <w:rsid w:val="00FB0B08"/>
    <w:pPr>
      <w:jc w:val="both"/>
    </w:pPr>
  </w:style>
  <w:style w:type="paragraph" w:customStyle="1" w:styleId="19">
    <w:name w:val="Основной текст1"/>
    <w:basedOn w:val="a"/>
    <w:rsid w:val="00FB0B08"/>
    <w:pPr>
      <w:widowControl w:val="0"/>
      <w:jc w:val="center"/>
    </w:pPr>
    <w:rPr>
      <w:b/>
      <w:sz w:val="28"/>
      <w:szCs w:val="20"/>
    </w:rPr>
  </w:style>
  <w:style w:type="paragraph" w:customStyle="1" w:styleId="affb">
    <w:name w:val="Знак Знак Знак Знак"/>
    <w:basedOn w:val="a"/>
    <w:rsid w:val="00FB0B08"/>
    <w:pPr>
      <w:widowControl w:val="0"/>
      <w:adjustRightInd w:val="0"/>
      <w:spacing w:after="160" w:line="240" w:lineRule="exact"/>
      <w:jc w:val="right"/>
    </w:pPr>
    <w:rPr>
      <w:sz w:val="20"/>
      <w:szCs w:val="20"/>
      <w:lang w:val="en-GB" w:eastAsia="en-US"/>
    </w:rPr>
  </w:style>
  <w:style w:type="paragraph" w:customStyle="1" w:styleId="affc">
    <w:name w:val="Табл._заг"/>
    <w:rsid w:val="00FB0B08"/>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311">
    <w:name w:val="Основной текст 31"/>
    <w:basedOn w:val="a"/>
    <w:rsid w:val="00FB0B08"/>
    <w:pPr>
      <w:spacing w:line="360" w:lineRule="auto"/>
      <w:jc w:val="both"/>
    </w:pPr>
    <w:rPr>
      <w:sz w:val="28"/>
      <w:szCs w:val="20"/>
    </w:rPr>
  </w:style>
  <w:style w:type="paragraph" w:customStyle="1" w:styleId="ConsPlusCell">
    <w:name w:val="ConsPlusCell"/>
    <w:rsid w:val="00FB0B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
    <w:rsid w:val="00FB0B08"/>
    <w:pPr>
      <w:ind w:firstLine="720"/>
      <w:jc w:val="both"/>
    </w:pPr>
    <w:rPr>
      <w:sz w:val="20"/>
      <w:szCs w:val="20"/>
    </w:rPr>
  </w:style>
  <w:style w:type="character" w:customStyle="1" w:styleId="affd">
    <w:name w:val="программа Знак"/>
    <w:link w:val="affe"/>
    <w:locked/>
    <w:rsid w:val="00FB0B08"/>
    <w:rPr>
      <w:sz w:val="28"/>
      <w:szCs w:val="28"/>
    </w:rPr>
  </w:style>
  <w:style w:type="paragraph" w:customStyle="1" w:styleId="affe">
    <w:name w:val="программа"/>
    <w:basedOn w:val="a"/>
    <w:link w:val="affd"/>
    <w:rsid w:val="00FB0B08"/>
    <w:pPr>
      <w:tabs>
        <w:tab w:val="left" w:pos="567"/>
      </w:tabs>
      <w:spacing w:before="60"/>
      <w:ind w:firstLine="709"/>
      <w:jc w:val="both"/>
    </w:pPr>
    <w:rPr>
      <w:rFonts w:asciiTheme="minorHAnsi" w:eastAsiaTheme="minorHAnsi" w:hAnsiTheme="minorHAnsi" w:cstheme="minorBidi"/>
      <w:sz w:val="28"/>
      <w:szCs w:val="28"/>
      <w:lang w:eastAsia="en-US"/>
    </w:rPr>
  </w:style>
  <w:style w:type="paragraph" w:customStyle="1" w:styleId="oaenoniinee">
    <w:name w:val="oaeno niinee"/>
    <w:basedOn w:val="a"/>
    <w:rsid w:val="00FB0B08"/>
    <w:pPr>
      <w:jc w:val="both"/>
    </w:pPr>
    <w:rPr>
      <w:szCs w:val="20"/>
    </w:rPr>
  </w:style>
  <w:style w:type="paragraph" w:customStyle="1" w:styleId="afff">
    <w:name w:val="Ос"/>
    <w:basedOn w:val="a"/>
    <w:rsid w:val="00FB0B08"/>
    <w:pPr>
      <w:widowControl w:val="0"/>
      <w:snapToGrid w:val="0"/>
      <w:ind w:firstLine="720"/>
      <w:jc w:val="both"/>
    </w:pPr>
    <w:rPr>
      <w:sz w:val="28"/>
      <w:szCs w:val="20"/>
    </w:rPr>
  </w:style>
  <w:style w:type="paragraph" w:customStyle="1" w:styleId="afff0">
    <w:name w:val="Кому"/>
    <w:basedOn w:val="a"/>
    <w:next w:val="a"/>
    <w:rsid w:val="00FB0B08"/>
    <w:pPr>
      <w:jc w:val="right"/>
    </w:pPr>
    <w:rPr>
      <w:i/>
      <w:kern w:val="28"/>
      <w:sz w:val="28"/>
      <w:szCs w:val="20"/>
    </w:rPr>
  </w:style>
  <w:style w:type="paragraph" w:customStyle="1" w:styleId="52">
    <w:name w:val="çàãîëîâîê 5"/>
    <w:basedOn w:val="a"/>
    <w:next w:val="a"/>
    <w:rsid w:val="00FB0B08"/>
    <w:pPr>
      <w:keepNext/>
      <w:ind w:firstLine="720"/>
      <w:jc w:val="both"/>
    </w:pPr>
    <w:rPr>
      <w:sz w:val="28"/>
      <w:szCs w:val="20"/>
    </w:rPr>
  </w:style>
  <w:style w:type="paragraph" w:customStyle="1" w:styleId="36">
    <w:name w:val="çàãîëîâîê 3"/>
    <w:basedOn w:val="a"/>
    <w:next w:val="a"/>
    <w:rsid w:val="00FB0B08"/>
    <w:pPr>
      <w:keepNext/>
      <w:autoSpaceDE w:val="0"/>
      <w:autoSpaceDN w:val="0"/>
      <w:jc w:val="center"/>
    </w:pPr>
    <w:rPr>
      <w:b/>
      <w:bCs/>
      <w:kern w:val="28"/>
      <w:sz w:val="28"/>
      <w:szCs w:val="28"/>
    </w:rPr>
  </w:style>
  <w:style w:type="paragraph" w:customStyle="1" w:styleId="1a">
    <w:name w:val="Обычный (веб)1"/>
    <w:basedOn w:val="a"/>
    <w:rsid w:val="00FB0B08"/>
    <w:pPr>
      <w:spacing w:before="100" w:after="100"/>
    </w:pPr>
    <w:rPr>
      <w:szCs w:val="20"/>
    </w:rPr>
  </w:style>
  <w:style w:type="paragraph" w:customStyle="1" w:styleId="212">
    <w:name w:val="Основной текст 21"/>
    <w:basedOn w:val="a"/>
    <w:rsid w:val="00FB0B08"/>
    <w:pPr>
      <w:spacing w:after="120"/>
      <w:ind w:firstLine="720"/>
      <w:jc w:val="both"/>
    </w:pPr>
    <w:rPr>
      <w:szCs w:val="20"/>
    </w:rPr>
  </w:style>
  <w:style w:type="paragraph" w:customStyle="1" w:styleId="font5">
    <w:name w:val="font5"/>
    <w:basedOn w:val="a"/>
    <w:rsid w:val="00FB0B08"/>
    <w:pPr>
      <w:spacing w:before="100" w:beforeAutospacing="1" w:after="100" w:afterAutospacing="1"/>
    </w:pPr>
    <w:rPr>
      <w:rFonts w:ascii="Arial" w:eastAsia="Arial Unicode MS" w:hAnsi="Arial" w:cs="Arial"/>
      <w:sz w:val="20"/>
      <w:szCs w:val="20"/>
    </w:rPr>
  </w:style>
  <w:style w:type="paragraph" w:customStyle="1" w:styleId="xl24">
    <w:name w:val="xl24"/>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25">
    <w:name w:val="xl25"/>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rsid w:val="00FB0B08"/>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2">
    <w:name w:val="xl32"/>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a"/>
    <w:rsid w:val="00FB0B08"/>
    <w:pPr>
      <w:spacing w:before="100" w:beforeAutospacing="1" w:after="100" w:afterAutospacing="1"/>
      <w:jc w:val="center"/>
    </w:pPr>
    <w:rPr>
      <w:rFonts w:ascii="Arial" w:eastAsia="Arial Unicode MS" w:hAnsi="Arial" w:cs="Arial Unicode MS"/>
      <w:b/>
      <w:bCs/>
    </w:rPr>
  </w:style>
  <w:style w:type="paragraph" w:customStyle="1" w:styleId="xl34">
    <w:name w:val="xl34"/>
    <w:basedOn w:val="a"/>
    <w:rsid w:val="00FB0B08"/>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FB0B08"/>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FB0B08"/>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rsid w:val="00FB0B08"/>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FB0B08"/>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FB0B08"/>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FB0B08"/>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ConsNonformat">
    <w:name w:val="ConsNonformat"/>
    <w:rsid w:val="00FB0B08"/>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BodyText22">
    <w:name w:val="Body Text 22"/>
    <w:basedOn w:val="a"/>
    <w:rsid w:val="00FB0B08"/>
    <w:pPr>
      <w:autoSpaceDE w:val="0"/>
      <w:autoSpaceDN w:val="0"/>
      <w:ind w:firstLine="720"/>
      <w:jc w:val="both"/>
    </w:pPr>
  </w:style>
  <w:style w:type="paragraph" w:customStyle="1" w:styleId="PlainText1">
    <w:name w:val="Plain Text1"/>
    <w:basedOn w:val="a"/>
    <w:rsid w:val="00FB0B08"/>
    <w:pPr>
      <w:autoSpaceDE w:val="0"/>
      <w:autoSpaceDN w:val="0"/>
      <w:jc w:val="both"/>
    </w:pPr>
    <w:rPr>
      <w:rFonts w:ascii="Courier New" w:hAnsi="Courier New" w:cs="Courier New"/>
      <w:kern w:val="28"/>
      <w:sz w:val="20"/>
      <w:szCs w:val="20"/>
    </w:rPr>
  </w:style>
  <w:style w:type="paragraph" w:customStyle="1" w:styleId="BodyText21">
    <w:name w:val="Body Text 21"/>
    <w:basedOn w:val="a"/>
    <w:rsid w:val="00FB0B08"/>
    <w:pPr>
      <w:autoSpaceDE w:val="0"/>
      <w:autoSpaceDN w:val="0"/>
      <w:ind w:firstLine="567"/>
      <w:jc w:val="both"/>
    </w:pPr>
    <w:rPr>
      <w:sz w:val="28"/>
      <w:szCs w:val="28"/>
    </w:rPr>
  </w:style>
  <w:style w:type="paragraph" w:customStyle="1" w:styleId="Heading">
    <w:name w:val="Heading"/>
    <w:rsid w:val="00FB0B08"/>
    <w:pPr>
      <w:widowControl w:val="0"/>
      <w:snapToGrid w:val="0"/>
      <w:spacing w:after="0" w:line="240" w:lineRule="auto"/>
    </w:pPr>
    <w:rPr>
      <w:rFonts w:ascii="Arial" w:eastAsia="Times New Roman" w:hAnsi="Arial" w:cs="Times New Roman"/>
      <w:b/>
      <w:szCs w:val="20"/>
      <w:lang w:eastAsia="ru-RU"/>
    </w:rPr>
  </w:style>
  <w:style w:type="paragraph" w:customStyle="1" w:styleId="afff1">
    <w:name w:val="Письма"/>
    <w:basedOn w:val="a"/>
    <w:rsid w:val="00FB0B08"/>
    <w:pPr>
      <w:ind w:firstLine="624"/>
    </w:pPr>
    <w:rPr>
      <w:sz w:val="28"/>
      <w:szCs w:val="20"/>
    </w:rPr>
  </w:style>
  <w:style w:type="paragraph" w:customStyle="1" w:styleId="Web">
    <w:name w:val="Обычный (Web)"/>
    <w:basedOn w:val="a"/>
    <w:rsid w:val="00FB0B08"/>
    <w:pPr>
      <w:spacing w:before="100" w:after="100"/>
    </w:pPr>
    <w:rPr>
      <w:szCs w:val="20"/>
    </w:rPr>
  </w:style>
  <w:style w:type="paragraph" w:customStyle="1" w:styleId="1b">
    <w:name w:val="заголовок 1"/>
    <w:basedOn w:val="a"/>
    <w:next w:val="a"/>
    <w:rsid w:val="00FB0B08"/>
    <w:pPr>
      <w:keepNext/>
      <w:autoSpaceDE w:val="0"/>
      <w:autoSpaceDN w:val="0"/>
      <w:jc w:val="center"/>
    </w:pPr>
    <w:rPr>
      <w:b/>
      <w:bCs/>
      <w:sz w:val="28"/>
      <w:szCs w:val="28"/>
    </w:rPr>
  </w:style>
  <w:style w:type="paragraph" w:customStyle="1" w:styleId="26">
    <w:name w:val="заголовок 2"/>
    <w:basedOn w:val="a"/>
    <w:next w:val="a"/>
    <w:rsid w:val="00FB0B08"/>
    <w:pPr>
      <w:keepNext/>
      <w:autoSpaceDE w:val="0"/>
      <w:autoSpaceDN w:val="0"/>
      <w:jc w:val="center"/>
    </w:pPr>
    <w:rPr>
      <w:b/>
      <w:bCs/>
      <w:sz w:val="28"/>
      <w:szCs w:val="28"/>
    </w:rPr>
  </w:style>
  <w:style w:type="paragraph" w:customStyle="1" w:styleId="afff2">
    <w:name w:val="Îáû÷íûé"/>
    <w:rsid w:val="00FB0B08"/>
    <w:pPr>
      <w:spacing w:after="0" w:line="240" w:lineRule="auto"/>
    </w:pPr>
    <w:rPr>
      <w:rFonts w:ascii="Times New Roman" w:eastAsia="Times New Roman" w:hAnsi="Times New Roman" w:cs="Times New Roman"/>
      <w:sz w:val="20"/>
      <w:szCs w:val="20"/>
      <w:lang w:val="en-US" w:eastAsia="ru-RU"/>
    </w:rPr>
  </w:style>
  <w:style w:type="paragraph" w:customStyle="1" w:styleId="37">
    <w:name w:val="Табличный 3"/>
    <w:basedOn w:val="a"/>
    <w:rsid w:val="00FB0B08"/>
    <w:pPr>
      <w:jc w:val="both"/>
    </w:pPr>
    <w:rPr>
      <w:sz w:val="20"/>
      <w:szCs w:val="20"/>
    </w:rPr>
  </w:style>
  <w:style w:type="paragraph" w:customStyle="1" w:styleId="1c">
    <w:name w:val="Обычный1"/>
    <w:rsid w:val="00FB0B0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62">
    <w:name w:val="çàãîëîâîê 6"/>
    <w:basedOn w:val="a"/>
    <w:next w:val="a"/>
    <w:rsid w:val="00FB0B08"/>
    <w:pPr>
      <w:keepNext/>
      <w:autoSpaceDE w:val="0"/>
      <w:autoSpaceDN w:val="0"/>
    </w:pPr>
    <w:rPr>
      <w:b/>
      <w:bCs/>
      <w:sz w:val="20"/>
      <w:szCs w:val="20"/>
    </w:rPr>
  </w:style>
  <w:style w:type="paragraph" w:customStyle="1" w:styleId="110">
    <w:name w:val="Основной текст с отступом.Основной текст 11"/>
    <w:basedOn w:val="a"/>
    <w:rsid w:val="00FB0B08"/>
    <w:pPr>
      <w:ind w:firstLine="851"/>
      <w:jc w:val="center"/>
    </w:pPr>
    <w:rPr>
      <w:b/>
      <w:sz w:val="28"/>
      <w:szCs w:val="20"/>
    </w:rPr>
  </w:style>
  <w:style w:type="paragraph" w:customStyle="1" w:styleId="BodyText24">
    <w:name w:val="Body Text 24"/>
    <w:basedOn w:val="a"/>
    <w:rsid w:val="00FB0B08"/>
    <w:pPr>
      <w:overflowPunct w:val="0"/>
      <w:autoSpaceDE w:val="0"/>
      <w:autoSpaceDN w:val="0"/>
      <w:adjustRightInd w:val="0"/>
      <w:spacing w:line="360" w:lineRule="auto"/>
      <w:ind w:firstLine="720"/>
      <w:jc w:val="both"/>
    </w:pPr>
    <w:rPr>
      <w:szCs w:val="20"/>
    </w:rPr>
  </w:style>
  <w:style w:type="paragraph" w:customStyle="1" w:styleId="BodyText25">
    <w:name w:val="Body Text 25"/>
    <w:basedOn w:val="a"/>
    <w:rsid w:val="00FB0B08"/>
    <w:pPr>
      <w:overflowPunct w:val="0"/>
      <w:autoSpaceDE w:val="0"/>
      <w:autoSpaceDN w:val="0"/>
      <w:adjustRightInd w:val="0"/>
      <w:ind w:right="-1" w:firstLine="851"/>
      <w:jc w:val="both"/>
    </w:pPr>
    <w:rPr>
      <w:szCs w:val="20"/>
    </w:rPr>
  </w:style>
  <w:style w:type="paragraph" w:customStyle="1" w:styleId="BodyText23">
    <w:name w:val="Body Text 23"/>
    <w:basedOn w:val="a"/>
    <w:rsid w:val="00FB0B08"/>
    <w:pPr>
      <w:overflowPunct w:val="0"/>
      <w:autoSpaceDE w:val="0"/>
      <w:autoSpaceDN w:val="0"/>
      <w:adjustRightInd w:val="0"/>
      <w:spacing w:line="240" w:lineRule="atLeast"/>
      <w:ind w:firstLine="851"/>
      <w:jc w:val="both"/>
    </w:pPr>
    <w:rPr>
      <w:rFonts w:ascii="Times New Roman CYR" w:hAnsi="Times New Roman CYR"/>
      <w:szCs w:val="20"/>
    </w:rPr>
  </w:style>
  <w:style w:type="paragraph" w:customStyle="1" w:styleId="BodyTextIndent31">
    <w:name w:val="Body Text Indent 31"/>
    <w:basedOn w:val="a"/>
    <w:rsid w:val="00FB0B08"/>
    <w:pPr>
      <w:overflowPunct w:val="0"/>
      <w:autoSpaceDE w:val="0"/>
      <w:autoSpaceDN w:val="0"/>
      <w:adjustRightInd w:val="0"/>
      <w:ind w:firstLine="830"/>
      <w:jc w:val="both"/>
    </w:pPr>
    <w:rPr>
      <w:szCs w:val="20"/>
    </w:rPr>
  </w:style>
  <w:style w:type="paragraph" w:customStyle="1" w:styleId="38">
    <w:name w:val="Знак3 Знак Знак Знак"/>
    <w:basedOn w:val="a"/>
    <w:rsid w:val="00FB0B08"/>
    <w:pPr>
      <w:widowControl w:val="0"/>
      <w:adjustRightInd w:val="0"/>
      <w:spacing w:after="160" w:line="240" w:lineRule="exact"/>
      <w:jc w:val="right"/>
    </w:pPr>
    <w:rPr>
      <w:sz w:val="20"/>
      <w:szCs w:val="20"/>
      <w:lang w:val="en-GB" w:eastAsia="en-US"/>
    </w:rPr>
  </w:style>
  <w:style w:type="paragraph" w:customStyle="1" w:styleId="53">
    <w:name w:val="Знак5 Знак Знак Знак"/>
    <w:basedOn w:val="a"/>
    <w:rsid w:val="00FB0B08"/>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FB0B08"/>
    <w:pPr>
      <w:suppressAutoHyphens/>
      <w:spacing w:after="120" w:line="480" w:lineRule="auto"/>
      <w:ind w:left="283"/>
    </w:pPr>
    <w:rPr>
      <w:szCs w:val="20"/>
      <w:lang w:eastAsia="ar-SA"/>
    </w:rPr>
  </w:style>
  <w:style w:type="paragraph" w:customStyle="1" w:styleId="313">
    <w:name w:val="Основной текст с отступом 31"/>
    <w:basedOn w:val="a"/>
    <w:rsid w:val="00FB0B08"/>
    <w:pPr>
      <w:suppressAutoHyphens/>
      <w:ind w:firstLine="720"/>
      <w:jc w:val="both"/>
    </w:pPr>
    <w:rPr>
      <w:sz w:val="28"/>
      <w:szCs w:val="20"/>
      <w:lang w:eastAsia="ar-SA"/>
    </w:rPr>
  </w:style>
  <w:style w:type="paragraph" w:customStyle="1" w:styleId="1d">
    <w:name w:val="Цитата1"/>
    <w:basedOn w:val="a"/>
    <w:rsid w:val="00FB0B08"/>
    <w:pPr>
      <w:suppressAutoHyphens/>
      <w:spacing w:after="300"/>
      <w:ind w:left="40" w:right="-383" w:firstLine="811"/>
      <w:jc w:val="both"/>
    </w:pPr>
    <w:rPr>
      <w:sz w:val="28"/>
      <w:szCs w:val="20"/>
      <w:lang w:eastAsia="ar-SA"/>
    </w:rPr>
  </w:style>
  <w:style w:type="paragraph" w:customStyle="1" w:styleId="Style1">
    <w:name w:val="Style1"/>
    <w:basedOn w:val="a"/>
    <w:rsid w:val="00FB0B08"/>
    <w:pPr>
      <w:widowControl w:val="0"/>
      <w:autoSpaceDE w:val="0"/>
      <w:autoSpaceDN w:val="0"/>
      <w:adjustRightInd w:val="0"/>
      <w:spacing w:line="224" w:lineRule="exact"/>
      <w:ind w:firstLine="540"/>
      <w:jc w:val="both"/>
    </w:pPr>
    <w:rPr>
      <w:rFonts w:ascii="Arial" w:hAnsi="Arial" w:cs="Mangal"/>
      <w:lang w:bidi="ne-IN"/>
    </w:rPr>
  </w:style>
  <w:style w:type="paragraph" w:customStyle="1" w:styleId="Style2">
    <w:name w:val="Style2"/>
    <w:basedOn w:val="a"/>
    <w:rsid w:val="00FB0B08"/>
    <w:pPr>
      <w:widowControl w:val="0"/>
      <w:autoSpaceDE w:val="0"/>
      <w:autoSpaceDN w:val="0"/>
      <w:adjustRightInd w:val="0"/>
    </w:pPr>
    <w:rPr>
      <w:rFonts w:ascii="Arial" w:hAnsi="Arial" w:cs="Mangal"/>
      <w:lang w:bidi="ne-IN"/>
    </w:rPr>
  </w:style>
  <w:style w:type="paragraph" w:customStyle="1" w:styleId="Style3">
    <w:name w:val="Style3"/>
    <w:basedOn w:val="a"/>
    <w:rsid w:val="00FB0B08"/>
    <w:pPr>
      <w:widowControl w:val="0"/>
      <w:autoSpaceDE w:val="0"/>
      <w:autoSpaceDN w:val="0"/>
      <w:adjustRightInd w:val="0"/>
      <w:spacing w:line="322" w:lineRule="exact"/>
      <w:ind w:firstLine="595"/>
      <w:jc w:val="both"/>
    </w:pPr>
  </w:style>
  <w:style w:type="paragraph" w:customStyle="1" w:styleId="Style6">
    <w:name w:val="Style6"/>
    <w:basedOn w:val="a"/>
    <w:rsid w:val="00FB0B08"/>
    <w:pPr>
      <w:widowControl w:val="0"/>
      <w:autoSpaceDE w:val="0"/>
      <w:autoSpaceDN w:val="0"/>
      <w:adjustRightInd w:val="0"/>
      <w:spacing w:line="322" w:lineRule="exact"/>
      <w:ind w:firstLine="710"/>
      <w:jc w:val="both"/>
    </w:pPr>
  </w:style>
  <w:style w:type="paragraph" w:customStyle="1" w:styleId="Style12">
    <w:name w:val="Style12"/>
    <w:basedOn w:val="a"/>
    <w:rsid w:val="00FB0B08"/>
    <w:pPr>
      <w:widowControl w:val="0"/>
      <w:autoSpaceDE w:val="0"/>
      <w:autoSpaceDN w:val="0"/>
      <w:adjustRightInd w:val="0"/>
      <w:spacing w:line="322" w:lineRule="exact"/>
      <w:ind w:firstLine="734"/>
      <w:jc w:val="both"/>
    </w:pPr>
  </w:style>
  <w:style w:type="paragraph" w:customStyle="1" w:styleId="Style13">
    <w:name w:val="Style13"/>
    <w:basedOn w:val="a"/>
    <w:rsid w:val="00FB0B08"/>
    <w:pPr>
      <w:widowControl w:val="0"/>
      <w:autoSpaceDE w:val="0"/>
      <w:autoSpaceDN w:val="0"/>
      <w:adjustRightInd w:val="0"/>
      <w:spacing w:line="322" w:lineRule="exact"/>
      <w:ind w:firstLine="725"/>
    </w:pPr>
  </w:style>
  <w:style w:type="paragraph" w:customStyle="1" w:styleId="Style14">
    <w:name w:val="Style14"/>
    <w:basedOn w:val="a"/>
    <w:rsid w:val="00FB0B08"/>
    <w:pPr>
      <w:widowControl w:val="0"/>
      <w:autoSpaceDE w:val="0"/>
      <w:autoSpaceDN w:val="0"/>
      <w:adjustRightInd w:val="0"/>
      <w:spacing w:line="322" w:lineRule="exact"/>
      <w:ind w:firstLine="725"/>
      <w:jc w:val="both"/>
    </w:pPr>
  </w:style>
  <w:style w:type="paragraph" w:customStyle="1" w:styleId="Style9">
    <w:name w:val="Style9"/>
    <w:basedOn w:val="a"/>
    <w:rsid w:val="00FB0B08"/>
    <w:pPr>
      <w:widowControl w:val="0"/>
      <w:autoSpaceDE w:val="0"/>
      <w:autoSpaceDN w:val="0"/>
      <w:adjustRightInd w:val="0"/>
      <w:spacing w:line="230" w:lineRule="exact"/>
      <w:jc w:val="both"/>
    </w:pPr>
  </w:style>
  <w:style w:type="paragraph" w:customStyle="1" w:styleId="Style10">
    <w:name w:val="Style10"/>
    <w:basedOn w:val="a"/>
    <w:rsid w:val="00FB0B08"/>
    <w:pPr>
      <w:widowControl w:val="0"/>
      <w:autoSpaceDE w:val="0"/>
      <w:autoSpaceDN w:val="0"/>
      <w:adjustRightInd w:val="0"/>
    </w:pPr>
  </w:style>
  <w:style w:type="paragraph" w:customStyle="1" w:styleId="Style11">
    <w:name w:val="Style11"/>
    <w:basedOn w:val="a"/>
    <w:rsid w:val="00FB0B08"/>
    <w:pPr>
      <w:widowControl w:val="0"/>
      <w:autoSpaceDE w:val="0"/>
      <w:autoSpaceDN w:val="0"/>
      <w:adjustRightInd w:val="0"/>
      <w:spacing w:line="461" w:lineRule="exact"/>
      <w:jc w:val="center"/>
    </w:pPr>
  </w:style>
  <w:style w:type="paragraph" w:customStyle="1" w:styleId="1e">
    <w:name w:val="Без интервала1"/>
    <w:rsid w:val="00FB0B08"/>
    <w:pPr>
      <w:spacing w:after="0" w:line="240" w:lineRule="auto"/>
    </w:pPr>
    <w:rPr>
      <w:rFonts w:ascii="Calibri" w:eastAsia="Times New Roman" w:hAnsi="Calibri" w:cs="Times New Roman"/>
      <w:lang w:eastAsia="ru-RU"/>
    </w:rPr>
  </w:style>
  <w:style w:type="paragraph" w:customStyle="1" w:styleId="1f">
    <w:name w:val="Абзац списка1"/>
    <w:basedOn w:val="a"/>
    <w:rsid w:val="00FB0B08"/>
    <w:pPr>
      <w:spacing w:after="200" w:line="276" w:lineRule="auto"/>
      <w:ind w:left="720"/>
      <w:contextualSpacing/>
    </w:pPr>
    <w:rPr>
      <w:rFonts w:ascii="Calibri" w:hAnsi="Calibri"/>
      <w:sz w:val="22"/>
      <w:szCs w:val="22"/>
      <w:lang w:eastAsia="en-US"/>
    </w:rPr>
  </w:style>
  <w:style w:type="paragraph" w:customStyle="1" w:styleId="afff3">
    <w:name w:val="абзац"/>
    <w:basedOn w:val="a"/>
    <w:autoRedefine/>
    <w:rsid w:val="00FB0B08"/>
    <w:pPr>
      <w:ind w:left="-124" w:firstLine="72"/>
      <w:jc w:val="center"/>
    </w:pPr>
    <w:rPr>
      <w:color w:val="333333"/>
    </w:rPr>
  </w:style>
  <w:style w:type="paragraph" w:customStyle="1" w:styleId="afff4">
    <w:name w:val="Содержимое таблицы"/>
    <w:basedOn w:val="a"/>
    <w:rsid w:val="00FB0B08"/>
    <w:pPr>
      <w:widowControl w:val="0"/>
      <w:suppressLineNumbers/>
      <w:suppressAutoHyphens/>
    </w:pPr>
    <w:rPr>
      <w:rFonts w:ascii="Arial" w:eastAsia="Lucida Sans Unicode" w:hAnsi="Arial"/>
      <w:kern w:val="2"/>
      <w:sz w:val="20"/>
      <w:lang w:eastAsia="ar-SA"/>
    </w:rPr>
  </w:style>
  <w:style w:type="paragraph" w:customStyle="1" w:styleId="afff5">
    <w:name w:val="Обычный + По ширине"/>
    <w:basedOn w:val="a"/>
    <w:rsid w:val="00FB0B08"/>
    <w:pPr>
      <w:jc w:val="both"/>
    </w:pPr>
  </w:style>
  <w:style w:type="paragraph" w:customStyle="1" w:styleId="afff6">
    <w:name w:val="Таблица"/>
    <w:basedOn w:val="3"/>
    <w:next w:val="a"/>
    <w:rsid w:val="00FB0B08"/>
    <w:pPr>
      <w:autoSpaceDE w:val="0"/>
      <w:autoSpaceDN w:val="0"/>
      <w:adjustRightInd w:val="0"/>
      <w:spacing w:before="240" w:after="60"/>
      <w:jc w:val="right"/>
    </w:pPr>
    <w:rPr>
      <w:rFonts w:cs="Arial"/>
      <w:sz w:val="28"/>
      <w:szCs w:val="28"/>
    </w:rPr>
  </w:style>
  <w:style w:type="paragraph" w:customStyle="1" w:styleId="Style39">
    <w:name w:val="Style39"/>
    <w:basedOn w:val="a"/>
    <w:rsid w:val="00FB0B08"/>
    <w:pPr>
      <w:widowControl w:val="0"/>
      <w:autoSpaceDE w:val="0"/>
      <w:autoSpaceDN w:val="0"/>
      <w:adjustRightInd w:val="0"/>
      <w:spacing w:line="298" w:lineRule="exact"/>
      <w:jc w:val="right"/>
    </w:pPr>
    <w:rPr>
      <w:rFonts w:ascii="Calibri" w:hAnsi="Calibri"/>
    </w:rPr>
  </w:style>
  <w:style w:type="paragraph" w:customStyle="1" w:styleId="CharChar1">
    <w:name w:val="Char Char1"/>
    <w:basedOn w:val="afd"/>
    <w:autoRedefine/>
    <w:rsid w:val="00FB0B08"/>
    <w:pPr>
      <w:ind w:firstLine="454"/>
    </w:pPr>
    <w:rPr>
      <w:rFonts w:eastAsia="SimSun" w:cs="SimSun"/>
      <w:sz w:val="24"/>
      <w:lang w:val="en-US" w:eastAsia="zh-CN"/>
    </w:rPr>
  </w:style>
  <w:style w:type="paragraph" w:customStyle="1" w:styleId="320">
    <w:name w:val="Основной текст с отступом 32"/>
    <w:basedOn w:val="a"/>
    <w:rsid w:val="00FB0B08"/>
    <w:pPr>
      <w:suppressAutoHyphens/>
      <w:spacing w:after="120"/>
      <w:ind w:left="283"/>
    </w:pPr>
    <w:rPr>
      <w:sz w:val="16"/>
      <w:szCs w:val="16"/>
      <w:lang w:eastAsia="ar-SA"/>
    </w:rPr>
  </w:style>
  <w:style w:type="paragraph" w:customStyle="1" w:styleId="27">
    <w:name w:val="Верхний колонтитул2"/>
    <w:basedOn w:val="a"/>
    <w:rsid w:val="00FB0B08"/>
    <w:pPr>
      <w:tabs>
        <w:tab w:val="center" w:pos="4677"/>
        <w:tab w:val="right" w:pos="9355"/>
      </w:tabs>
      <w:suppressAutoHyphens/>
      <w:jc w:val="both"/>
    </w:pPr>
    <w:rPr>
      <w:kern w:val="2"/>
      <w:sz w:val="28"/>
      <w:szCs w:val="20"/>
      <w:lang w:eastAsia="ar-SA"/>
    </w:rPr>
  </w:style>
  <w:style w:type="paragraph" w:customStyle="1" w:styleId="Style18">
    <w:name w:val="Style18"/>
    <w:basedOn w:val="a"/>
    <w:rsid w:val="00FB0B08"/>
    <w:pPr>
      <w:widowControl w:val="0"/>
      <w:autoSpaceDE w:val="0"/>
      <w:autoSpaceDN w:val="0"/>
      <w:adjustRightInd w:val="0"/>
      <w:spacing w:line="230" w:lineRule="exact"/>
      <w:ind w:firstLine="182"/>
    </w:pPr>
  </w:style>
  <w:style w:type="paragraph" w:customStyle="1" w:styleId="Style25">
    <w:name w:val="Style25"/>
    <w:basedOn w:val="a"/>
    <w:rsid w:val="00FB0B08"/>
    <w:pPr>
      <w:widowControl w:val="0"/>
      <w:autoSpaceDE w:val="0"/>
      <w:autoSpaceDN w:val="0"/>
      <w:adjustRightInd w:val="0"/>
      <w:spacing w:line="230" w:lineRule="exact"/>
    </w:pPr>
  </w:style>
  <w:style w:type="paragraph" w:customStyle="1" w:styleId="Style31">
    <w:name w:val="Style31"/>
    <w:basedOn w:val="a"/>
    <w:rsid w:val="00FB0B08"/>
    <w:pPr>
      <w:widowControl w:val="0"/>
      <w:autoSpaceDE w:val="0"/>
      <w:autoSpaceDN w:val="0"/>
      <w:adjustRightInd w:val="0"/>
      <w:spacing w:line="230" w:lineRule="exact"/>
      <w:ind w:firstLine="182"/>
    </w:pPr>
  </w:style>
  <w:style w:type="paragraph" w:customStyle="1" w:styleId="Style33">
    <w:name w:val="Style33"/>
    <w:basedOn w:val="a"/>
    <w:rsid w:val="00FB0B08"/>
    <w:pPr>
      <w:widowControl w:val="0"/>
      <w:autoSpaceDE w:val="0"/>
      <w:autoSpaceDN w:val="0"/>
      <w:adjustRightInd w:val="0"/>
      <w:spacing w:line="229" w:lineRule="exact"/>
      <w:ind w:firstLine="264"/>
    </w:pPr>
  </w:style>
  <w:style w:type="paragraph" w:customStyle="1" w:styleId="Style7">
    <w:name w:val="Style7"/>
    <w:basedOn w:val="a"/>
    <w:rsid w:val="00FB0B08"/>
    <w:pPr>
      <w:widowControl w:val="0"/>
      <w:autoSpaceDE w:val="0"/>
      <w:autoSpaceDN w:val="0"/>
      <w:adjustRightInd w:val="0"/>
      <w:spacing w:line="293" w:lineRule="exact"/>
      <w:jc w:val="center"/>
    </w:pPr>
    <w:rPr>
      <w:rFonts w:ascii="Calibri" w:hAnsi="Calibri"/>
    </w:rPr>
  </w:style>
  <w:style w:type="paragraph" w:customStyle="1" w:styleId="Style4">
    <w:name w:val="Style4"/>
    <w:basedOn w:val="a"/>
    <w:rsid w:val="00FB0B08"/>
    <w:pPr>
      <w:widowControl w:val="0"/>
      <w:autoSpaceDE w:val="0"/>
      <w:autoSpaceDN w:val="0"/>
      <w:adjustRightInd w:val="0"/>
      <w:spacing w:line="288" w:lineRule="exact"/>
    </w:pPr>
    <w:rPr>
      <w:rFonts w:ascii="Calibri" w:hAnsi="Calibri"/>
    </w:rPr>
  </w:style>
  <w:style w:type="paragraph" w:customStyle="1" w:styleId="Style5">
    <w:name w:val="Style5"/>
    <w:basedOn w:val="a"/>
    <w:rsid w:val="00FB0B08"/>
    <w:pPr>
      <w:widowControl w:val="0"/>
      <w:autoSpaceDE w:val="0"/>
      <w:autoSpaceDN w:val="0"/>
      <w:adjustRightInd w:val="0"/>
      <w:spacing w:line="290" w:lineRule="exact"/>
      <w:ind w:firstLine="115"/>
    </w:pPr>
    <w:rPr>
      <w:rFonts w:ascii="Calibri" w:hAnsi="Calibri"/>
    </w:rPr>
  </w:style>
  <w:style w:type="paragraph" w:customStyle="1" w:styleId="IniiaiieoaenonionooiiiIniiaiieoaeno1">
    <w:name w:val="Iniiaiie oaeno n ionooiii.Iniiaiie oaeno 1"/>
    <w:basedOn w:val="a"/>
    <w:rsid w:val="00FB0B08"/>
    <w:pPr>
      <w:ind w:left="360"/>
    </w:pPr>
    <w:rPr>
      <w:rFonts w:ascii="Bookman Old Style" w:hAnsi="Bookman Old Style"/>
      <w:szCs w:val="20"/>
    </w:rPr>
  </w:style>
  <w:style w:type="paragraph" w:customStyle="1" w:styleId="xl22">
    <w:name w:val="xl22"/>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3">
    <w:name w:val="xl23"/>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1">
    <w:name w:val="xl41"/>
    <w:basedOn w:val="a"/>
    <w:rsid w:val="00FB0B08"/>
    <w:pPr>
      <w:spacing w:before="100" w:beforeAutospacing="1" w:after="100" w:afterAutospacing="1"/>
    </w:pPr>
    <w:rPr>
      <w:rFonts w:ascii="Arial" w:eastAsia="Arial Unicode MS" w:hAnsi="Arial"/>
    </w:rPr>
  </w:style>
  <w:style w:type="paragraph" w:customStyle="1" w:styleId="xl42">
    <w:name w:val="xl42"/>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3">
    <w:name w:val="xl43"/>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5">
    <w:name w:val="xl45"/>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6">
    <w:name w:val="xl46"/>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rPr>
  </w:style>
  <w:style w:type="paragraph" w:customStyle="1" w:styleId="xl47">
    <w:name w:val="xl47"/>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9">
    <w:name w:val="xl49"/>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0">
    <w:name w:val="xl50"/>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rPr>
  </w:style>
  <w:style w:type="paragraph" w:customStyle="1" w:styleId="xl51">
    <w:name w:val="xl51"/>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
    <w:rsid w:val="00FB0B08"/>
    <w:pPr>
      <w:pBdr>
        <w:bottom w:val="single" w:sz="4" w:space="0" w:color="auto"/>
      </w:pBdr>
      <w:spacing w:before="100" w:beforeAutospacing="1" w:after="100" w:afterAutospacing="1"/>
    </w:pPr>
    <w:rPr>
      <w:rFonts w:eastAsia="Arial Unicode MS"/>
      <w:b/>
      <w:bCs/>
    </w:rPr>
  </w:style>
  <w:style w:type="paragraph" w:customStyle="1" w:styleId="xl53">
    <w:name w:val="xl53"/>
    <w:basedOn w:val="a"/>
    <w:rsid w:val="00FB0B08"/>
    <w:pPr>
      <w:spacing w:before="100" w:beforeAutospacing="1" w:after="100" w:afterAutospacing="1"/>
    </w:pPr>
    <w:rPr>
      <w:rFonts w:eastAsia="Arial Unicode MS"/>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B08"/>
    <w:pPr>
      <w:spacing w:before="100" w:beforeAutospacing="1" w:after="100" w:afterAutospacing="1"/>
    </w:pPr>
    <w:rPr>
      <w:rFonts w:ascii="Tahoma" w:hAnsi="Tahoma"/>
      <w:sz w:val="20"/>
      <w:szCs w:val="20"/>
      <w:lang w:val="en-US" w:eastAsia="en-US"/>
    </w:rPr>
  </w:style>
  <w:style w:type="paragraph" w:customStyle="1" w:styleId="1f0">
    <w:name w:val="Знак Знак Знак1"/>
    <w:basedOn w:val="a"/>
    <w:rsid w:val="00FB0B08"/>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w:basedOn w:val="a"/>
    <w:rsid w:val="00FB0B08"/>
    <w:pPr>
      <w:widowControl w:val="0"/>
      <w:adjustRightInd w:val="0"/>
      <w:spacing w:after="160" w:line="240" w:lineRule="exact"/>
      <w:jc w:val="right"/>
    </w:pPr>
    <w:rPr>
      <w:sz w:val="20"/>
      <w:szCs w:val="20"/>
      <w:lang w:val="en-GB" w:eastAsia="en-US"/>
    </w:rPr>
  </w:style>
  <w:style w:type="paragraph" w:customStyle="1" w:styleId="1f1">
    <w:name w:val="Знак Знак Знак1 Знак"/>
    <w:basedOn w:val="a"/>
    <w:rsid w:val="00FB0B08"/>
    <w:pPr>
      <w:widowControl w:val="0"/>
      <w:adjustRightInd w:val="0"/>
      <w:spacing w:after="160" w:line="240" w:lineRule="exact"/>
      <w:jc w:val="right"/>
    </w:pPr>
    <w:rPr>
      <w:sz w:val="20"/>
      <w:szCs w:val="20"/>
      <w:lang w:val="en-GB" w:eastAsia="en-US"/>
    </w:rPr>
  </w:style>
  <w:style w:type="character" w:styleId="afff8">
    <w:name w:val="footnote reference"/>
    <w:uiPriority w:val="99"/>
    <w:semiHidden/>
    <w:unhideWhenUsed/>
    <w:rsid w:val="00FB0B08"/>
    <w:rPr>
      <w:vertAlign w:val="superscript"/>
    </w:rPr>
  </w:style>
  <w:style w:type="character" w:styleId="afff9">
    <w:name w:val="endnote reference"/>
    <w:uiPriority w:val="99"/>
    <w:semiHidden/>
    <w:unhideWhenUsed/>
    <w:rsid w:val="00FB0B08"/>
    <w:rPr>
      <w:vertAlign w:val="superscript"/>
    </w:rPr>
  </w:style>
  <w:style w:type="character" w:customStyle="1" w:styleId="afffa">
    <w:name w:val="Знак Знак Знак"/>
    <w:basedOn w:val="a0"/>
    <w:rsid w:val="00FB0B08"/>
  </w:style>
  <w:style w:type="character" w:customStyle="1" w:styleId="1f2">
    <w:name w:val="Нижний колонтитул Знак1"/>
    <w:basedOn w:val="a0"/>
    <w:uiPriority w:val="99"/>
    <w:semiHidden/>
    <w:rsid w:val="00FB0B08"/>
    <w:rPr>
      <w:sz w:val="24"/>
      <w:szCs w:val="24"/>
    </w:rPr>
  </w:style>
  <w:style w:type="character" w:customStyle="1" w:styleId="310">
    <w:name w:val="Основной текст 3 Знак1"/>
    <w:link w:val="32"/>
    <w:semiHidden/>
    <w:locked/>
    <w:rsid w:val="00FB0B08"/>
    <w:rPr>
      <w:rFonts w:ascii="Times New Roman" w:eastAsia="Times New Roman" w:hAnsi="Times New Roman" w:cs="Times New Roman"/>
      <w:sz w:val="24"/>
      <w:szCs w:val="20"/>
      <w:lang w:eastAsia="ru-RU"/>
    </w:rPr>
  </w:style>
  <w:style w:type="character" w:customStyle="1" w:styleId="213">
    <w:name w:val="Основной текст с отступом 2 Знак1"/>
    <w:basedOn w:val="a0"/>
    <w:uiPriority w:val="99"/>
    <w:semiHidden/>
    <w:rsid w:val="00FB0B08"/>
    <w:rPr>
      <w:sz w:val="24"/>
      <w:szCs w:val="24"/>
    </w:rPr>
  </w:style>
  <w:style w:type="character" w:customStyle="1" w:styleId="314">
    <w:name w:val="Основной текст с отступом 3 Знак1"/>
    <w:basedOn w:val="a0"/>
    <w:uiPriority w:val="99"/>
    <w:semiHidden/>
    <w:rsid w:val="00FB0B08"/>
    <w:rPr>
      <w:sz w:val="16"/>
      <w:szCs w:val="16"/>
    </w:rPr>
  </w:style>
  <w:style w:type="character" w:customStyle="1" w:styleId="120">
    <w:name w:val="Основной текст 1 Знак Знак2"/>
    <w:semiHidden/>
    <w:rsid w:val="00FB0B08"/>
    <w:rPr>
      <w:sz w:val="24"/>
      <w:szCs w:val="24"/>
      <w:lang w:val="ru-RU" w:eastAsia="ru-RU" w:bidi="ar-SA"/>
    </w:rPr>
  </w:style>
  <w:style w:type="character" w:customStyle="1" w:styleId="1f3">
    <w:name w:val="Основной тек Знак Знак1"/>
    <w:rsid w:val="00FB0B08"/>
    <w:rPr>
      <w:sz w:val="24"/>
      <w:lang w:val="ru-RU" w:eastAsia="ru-RU" w:bidi="ar-SA"/>
    </w:rPr>
  </w:style>
  <w:style w:type="character" w:customStyle="1" w:styleId="FontStyle11">
    <w:name w:val="Font Style11"/>
    <w:rsid w:val="00FB0B08"/>
    <w:rPr>
      <w:rFonts w:ascii="Arial" w:hAnsi="Arial" w:cs="Arial" w:hint="default"/>
      <w:spacing w:val="-10"/>
      <w:sz w:val="20"/>
      <w:szCs w:val="20"/>
    </w:rPr>
  </w:style>
  <w:style w:type="character" w:customStyle="1" w:styleId="FontStyle41">
    <w:name w:val="Font Style41"/>
    <w:rsid w:val="00FB0B08"/>
    <w:rPr>
      <w:rFonts w:ascii="Times New Roman" w:hAnsi="Times New Roman" w:cs="Times New Roman" w:hint="default"/>
      <w:sz w:val="26"/>
      <w:szCs w:val="26"/>
    </w:rPr>
  </w:style>
  <w:style w:type="character" w:customStyle="1" w:styleId="FontStyle39">
    <w:name w:val="Font Style39"/>
    <w:rsid w:val="00FB0B08"/>
    <w:rPr>
      <w:rFonts w:ascii="Times New Roman" w:hAnsi="Times New Roman" w:cs="Times New Roman" w:hint="default"/>
      <w:b/>
      <w:bCs/>
      <w:sz w:val="26"/>
      <w:szCs w:val="26"/>
    </w:rPr>
  </w:style>
  <w:style w:type="character" w:customStyle="1" w:styleId="FontStyle43">
    <w:name w:val="Font Style43"/>
    <w:rsid w:val="00FB0B08"/>
    <w:rPr>
      <w:rFonts w:ascii="Times New Roman" w:hAnsi="Times New Roman" w:cs="Times New Roman" w:hint="default"/>
      <w:i/>
      <w:iCs/>
      <w:sz w:val="26"/>
      <w:szCs w:val="26"/>
    </w:rPr>
  </w:style>
  <w:style w:type="character" w:customStyle="1" w:styleId="FontStyle40">
    <w:name w:val="Font Style40"/>
    <w:rsid w:val="00FB0B08"/>
    <w:rPr>
      <w:rFonts w:ascii="Times New Roman" w:hAnsi="Times New Roman" w:cs="Times New Roman" w:hint="default"/>
      <w:sz w:val="20"/>
      <w:szCs w:val="20"/>
    </w:rPr>
  </w:style>
  <w:style w:type="character" w:customStyle="1" w:styleId="28">
    <w:name w:val="Основной текст 2 Знак Знак Знак"/>
    <w:basedOn w:val="a0"/>
    <w:rsid w:val="00FB0B08"/>
  </w:style>
  <w:style w:type="character" w:customStyle="1" w:styleId="afffb">
    <w:name w:val="Основной тек Знак Знак"/>
    <w:rsid w:val="00FB0B08"/>
    <w:rPr>
      <w:sz w:val="24"/>
      <w:lang w:val="ru-RU" w:eastAsia="ru-RU" w:bidi="ar-SA"/>
    </w:rPr>
  </w:style>
  <w:style w:type="character" w:customStyle="1" w:styleId="111">
    <w:name w:val="Основной текст 1 Знак Знак1"/>
    <w:rsid w:val="00FB0B08"/>
    <w:rPr>
      <w:sz w:val="24"/>
      <w:szCs w:val="24"/>
      <w:lang w:val="ru-RU" w:eastAsia="ru-RU" w:bidi="ar-SA"/>
    </w:rPr>
  </w:style>
  <w:style w:type="character" w:customStyle="1" w:styleId="63">
    <w:name w:val="Знак Знак6"/>
    <w:semiHidden/>
    <w:rsid w:val="00FB0B08"/>
    <w:rPr>
      <w:sz w:val="24"/>
      <w:szCs w:val="24"/>
      <w:lang w:val="ru-RU" w:eastAsia="ru-RU" w:bidi="ar-SA"/>
    </w:rPr>
  </w:style>
  <w:style w:type="character" w:customStyle="1" w:styleId="42">
    <w:name w:val="Знак Знак4"/>
    <w:rsid w:val="00FB0B08"/>
    <w:rPr>
      <w:b/>
      <w:bCs/>
      <w:sz w:val="28"/>
      <w:lang w:val="ru-RU" w:eastAsia="ru-RU" w:bidi="ar-SA"/>
    </w:rPr>
  </w:style>
  <w:style w:type="character" w:customStyle="1" w:styleId="FontStyle63">
    <w:name w:val="Font Style63"/>
    <w:rsid w:val="00FB0B08"/>
    <w:rPr>
      <w:rFonts w:ascii="Calibri" w:hAnsi="Calibri" w:cs="Calibri" w:hint="default"/>
      <w:sz w:val="20"/>
      <w:szCs w:val="20"/>
    </w:rPr>
  </w:style>
  <w:style w:type="character" w:customStyle="1" w:styleId="72">
    <w:name w:val="Знак Знак7"/>
    <w:rsid w:val="00FB0B08"/>
    <w:rPr>
      <w:sz w:val="16"/>
      <w:szCs w:val="16"/>
    </w:rPr>
  </w:style>
  <w:style w:type="character" w:customStyle="1" w:styleId="BodyTextChar">
    <w:name w:val="Body Text Char"/>
    <w:locked/>
    <w:rsid w:val="00FB0B08"/>
    <w:rPr>
      <w:sz w:val="24"/>
      <w:lang w:val="ru-RU" w:eastAsia="ru-RU" w:bidi="ar-SA"/>
    </w:rPr>
  </w:style>
  <w:style w:type="character" w:customStyle="1" w:styleId="afffc">
    <w:name w:val="Знак Знак"/>
    <w:rsid w:val="00FB0B08"/>
    <w:rPr>
      <w:sz w:val="24"/>
      <w:szCs w:val="24"/>
      <w:lang w:val="ru-RU" w:eastAsia="ru-RU" w:bidi="ar-SA"/>
    </w:rPr>
  </w:style>
  <w:style w:type="character" w:customStyle="1" w:styleId="FontStyle17">
    <w:name w:val="Font Style17"/>
    <w:rsid w:val="00FB0B08"/>
    <w:rPr>
      <w:rFonts w:ascii="Times New Roman" w:hAnsi="Times New Roman" w:cs="Times New Roman" w:hint="default"/>
      <w:sz w:val="26"/>
      <w:szCs w:val="26"/>
    </w:rPr>
  </w:style>
  <w:style w:type="character" w:customStyle="1" w:styleId="29">
    <w:name w:val="Основной тек Знак Знак2"/>
    <w:rsid w:val="00FB0B08"/>
    <w:rPr>
      <w:sz w:val="24"/>
      <w:szCs w:val="24"/>
      <w:lang w:val="ru-RU" w:eastAsia="ru-RU" w:bidi="ar-SA"/>
    </w:rPr>
  </w:style>
  <w:style w:type="table" w:styleId="-3">
    <w:name w:val="Table Web 3"/>
    <w:basedOn w:val="a1"/>
    <w:semiHidden/>
    <w:unhideWhenUsed/>
    <w:rsid w:val="00FB0B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d">
    <w:name w:val="Table Grid"/>
    <w:basedOn w:val="a1"/>
    <w:rsid w:val="00FB0B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 1.1.1"/>
    <w:basedOn w:val="a2"/>
    <w:semiHidden/>
    <w:unhideWhenUsed/>
    <w:rsid w:val="00FB0B08"/>
    <w:pPr>
      <w:numPr>
        <w:numId w:val="6"/>
      </w:numPr>
    </w:pPr>
  </w:style>
  <w:style w:type="table" w:customStyle="1" w:styleId="1f4">
    <w:name w:val="Сетка таблицы1"/>
    <w:basedOn w:val="a1"/>
    <w:next w:val="afffd"/>
    <w:uiPriority w:val="59"/>
    <w:rsid w:val="00720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B08"/>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FB0B08"/>
    <w:pPr>
      <w:spacing w:before="100" w:beforeAutospacing="1" w:after="100" w:afterAutospacing="1"/>
      <w:outlineLvl w:val="1"/>
    </w:pPr>
    <w:rPr>
      <w:rFonts w:ascii="Tahoma" w:hAnsi="Tahoma" w:cs="Tahoma"/>
      <w:sz w:val="20"/>
      <w:szCs w:val="20"/>
      <w:lang w:val="en-US" w:eastAsia="en-US"/>
    </w:rPr>
  </w:style>
  <w:style w:type="paragraph" w:styleId="3">
    <w:name w:val="heading 3"/>
    <w:basedOn w:val="a"/>
    <w:next w:val="a"/>
    <w:link w:val="30"/>
    <w:semiHidden/>
    <w:unhideWhenUsed/>
    <w:qFormat/>
    <w:rsid w:val="00FB0B08"/>
    <w:pPr>
      <w:keepNext/>
      <w:jc w:val="center"/>
      <w:outlineLvl w:val="2"/>
    </w:pPr>
    <w:rPr>
      <w:b/>
      <w:bCs/>
    </w:rPr>
  </w:style>
  <w:style w:type="paragraph" w:styleId="4">
    <w:name w:val="heading 4"/>
    <w:basedOn w:val="a"/>
    <w:next w:val="a"/>
    <w:link w:val="40"/>
    <w:semiHidden/>
    <w:unhideWhenUsed/>
    <w:qFormat/>
    <w:rsid w:val="00FB0B08"/>
    <w:pPr>
      <w:keepNext/>
      <w:spacing w:before="240" w:after="60"/>
      <w:outlineLvl w:val="3"/>
    </w:pPr>
    <w:rPr>
      <w:b/>
      <w:bCs/>
      <w:sz w:val="28"/>
      <w:szCs w:val="28"/>
    </w:rPr>
  </w:style>
  <w:style w:type="paragraph" w:styleId="5">
    <w:name w:val="heading 5"/>
    <w:basedOn w:val="a"/>
    <w:next w:val="a"/>
    <w:link w:val="50"/>
    <w:semiHidden/>
    <w:unhideWhenUsed/>
    <w:qFormat/>
    <w:rsid w:val="00FB0B08"/>
    <w:pPr>
      <w:spacing w:before="240" w:after="60"/>
      <w:outlineLvl w:val="4"/>
    </w:pPr>
    <w:rPr>
      <w:b/>
      <w:bCs/>
      <w:i/>
      <w:iCs/>
      <w:sz w:val="26"/>
      <w:szCs w:val="26"/>
    </w:rPr>
  </w:style>
  <w:style w:type="paragraph" w:styleId="6">
    <w:name w:val="heading 6"/>
    <w:basedOn w:val="a"/>
    <w:next w:val="a"/>
    <w:link w:val="60"/>
    <w:semiHidden/>
    <w:unhideWhenUsed/>
    <w:qFormat/>
    <w:rsid w:val="00FB0B08"/>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link w:val="70"/>
    <w:semiHidden/>
    <w:unhideWhenUsed/>
    <w:qFormat/>
    <w:rsid w:val="00FB0B08"/>
    <w:pPr>
      <w:spacing w:before="240" w:after="60"/>
      <w:outlineLvl w:val="6"/>
    </w:pPr>
  </w:style>
  <w:style w:type="paragraph" w:styleId="8">
    <w:name w:val="heading 8"/>
    <w:basedOn w:val="a"/>
    <w:next w:val="a"/>
    <w:link w:val="80"/>
    <w:semiHidden/>
    <w:unhideWhenUsed/>
    <w:qFormat/>
    <w:rsid w:val="00FB0B08"/>
    <w:pPr>
      <w:spacing w:before="240" w:after="60"/>
      <w:outlineLvl w:val="7"/>
    </w:pPr>
    <w:rPr>
      <w:i/>
      <w:iCs/>
    </w:rPr>
  </w:style>
  <w:style w:type="paragraph" w:styleId="9">
    <w:name w:val="heading 9"/>
    <w:basedOn w:val="a"/>
    <w:next w:val="a"/>
    <w:link w:val="90"/>
    <w:semiHidden/>
    <w:unhideWhenUsed/>
    <w:qFormat/>
    <w:rsid w:val="00FB0B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B0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0B08"/>
    <w:rPr>
      <w:rFonts w:ascii="Tahoma" w:eastAsia="Times New Roman" w:hAnsi="Tahoma" w:cs="Tahoma"/>
      <w:sz w:val="20"/>
      <w:szCs w:val="20"/>
      <w:lang w:val="en-US"/>
    </w:rPr>
  </w:style>
  <w:style w:type="character" w:customStyle="1" w:styleId="30">
    <w:name w:val="Заголовок 3 Знак"/>
    <w:basedOn w:val="a0"/>
    <w:link w:val="3"/>
    <w:semiHidden/>
    <w:rsid w:val="00FB0B0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B0B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B0B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B0B08"/>
    <w:rPr>
      <w:rFonts w:ascii="Bookman Old Style" w:eastAsia="Times New Roman" w:hAnsi="Bookman Old Style" w:cs="Times New Roman"/>
      <w:b/>
      <w:sz w:val="24"/>
      <w:szCs w:val="24"/>
      <w:lang w:eastAsia="ru-RU"/>
    </w:rPr>
  </w:style>
  <w:style w:type="character" w:customStyle="1" w:styleId="70">
    <w:name w:val="Заголовок 7 Знак"/>
    <w:basedOn w:val="a0"/>
    <w:link w:val="7"/>
    <w:semiHidden/>
    <w:rsid w:val="00FB0B08"/>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B0B0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B0B08"/>
    <w:rPr>
      <w:rFonts w:ascii="Arial" w:eastAsia="Times New Roman" w:hAnsi="Arial" w:cs="Arial"/>
      <w:lang w:eastAsia="ru-RU"/>
    </w:rPr>
  </w:style>
  <w:style w:type="character" w:styleId="a3">
    <w:name w:val="Hyperlink"/>
    <w:semiHidden/>
    <w:unhideWhenUsed/>
    <w:rsid w:val="00FB0B08"/>
    <w:rPr>
      <w:color w:val="0000FF"/>
      <w:u w:val="single"/>
    </w:rPr>
  </w:style>
  <w:style w:type="character" w:styleId="a4">
    <w:name w:val="FollowedHyperlink"/>
    <w:semiHidden/>
    <w:unhideWhenUsed/>
    <w:rsid w:val="00FB0B08"/>
    <w:rPr>
      <w:color w:val="800080"/>
      <w:u w:val="single"/>
    </w:rPr>
  </w:style>
  <w:style w:type="paragraph" w:styleId="HTML">
    <w:name w:val="HTML Preformatted"/>
    <w:basedOn w:val="a"/>
    <w:link w:val="HTML0"/>
    <w:semiHidden/>
    <w:unhideWhenUsed/>
    <w:rsid w:val="00FB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B0B08"/>
    <w:rPr>
      <w:rFonts w:ascii="Courier New" w:eastAsia="Times New Roman" w:hAnsi="Courier New" w:cs="Courier New"/>
      <w:sz w:val="20"/>
      <w:szCs w:val="20"/>
      <w:lang w:eastAsia="ru-RU"/>
    </w:rPr>
  </w:style>
  <w:style w:type="paragraph" w:styleId="a5">
    <w:name w:val="Normal (Web)"/>
    <w:basedOn w:val="a"/>
    <w:semiHidden/>
    <w:unhideWhenUsed/>
    <w:rsid w:val="00FB0B08"/>
    <w:pPr>
      <w:spacing w:before="100" w:after="100"/>
    </w:pPr>
    <w:rPr>
      <w:color w:val="000000"/>
      <w:szCs w:val="20"/>
    </w:rPr>
  </w:style>
  <w:style w:type="paragraph" w:styleId="11">
    <w:name w:val="toc 1"/>
    <w:basedOn w:val="a"/>
    <w:next w:val="a"/>
    <w:autoRedefine/>
    <w:semiHidden/>
    <w:unhideWhenUsed/>
    <w:rsid w:val="00FB0B08"/>
    <w:pPr>
      <w:tabs>
        <w:tab w:val="right" w:leader="dot" w:pos="9900"/>
      </w:tabs>
    </w:pPr>
    <w:rPr>
      <w:b/>
      <w:bCs/>
      <w:noProof/>
    </w:rPr>
  </w:style>
  <w:style w:type="paragraph" w:styleId="21">
    <w:name w:val="toc 2"/>
    <w:basedOn w:val="a"/>
    <w:next w:val="a"/>
    <w:autoRedefine/>
    <w:semiHidden/>
    <w:unhideWhenUsed/>
    <w:rsid w:val="00FB0B08"/>
    <w:pPr>
      <w:tabs>
        <w:tab w:val="right" w:leader="dot" w:pos="9900"/>
      </w:tabs>
      <w:ind w:left="240"/>
    </w:pPr>
    <w:rPr>
      <w:noProof/>
    </w:rPr>
  </w:style>
  <w:style w:type="paragraph" w:styleId="31">
    <w:name w:val="toc 3"/>
    <w:basedOn w:val="a"/>
    <w:next w:val="a"/>
    <w:autoRedefine/>
    <w:semiHidden/>
    <w:unhideWhenUsed/>
    <w:rsid w:val="00FB0B08"/>
    <w:pPr>
      <w:tabs>
        <w:tab w:val="left" w:pos="900"/>
        <w:tab w:val="right" w:leader="dot" w:pos="9914"/>
      </w:tabs>
    </w:pPr>
    <w:rPr>
      <w:noProof/>
      <w:color w:val="000000"/>
      <w:szCs w:val="28"/>
    </w:rPr>
  </w:style>
  <w:style w:type="paragraph" w:styleId="41">
    <w:name w:val="toc 4"/>
    <w:basedOn w:val="a"/>
    <w:next w:val="a"/>
    <w:autoRedefine/>
    <w:semiHidden/>
    <w:unhideWhenUsed/>
    <w:rsid w:val="00FB0B08"/>
    <w:pPr>
      <w:ind w:left="720"/>
    </w:pPr>
  </w:style>
  <w:style w:type="paragraph" w:styleId="51">
    <w:name w:val="toc 5"/>
    <w:basedOn w:val="a"/>
    <w:next w:val="a"/>
    <w:autoRedefine/>
    <w:semiHidden/>
    <w:unhideWhenUsed/>
    <w:rsid w:val="00FB0B08"/>
    <w:pPr>
      <w:ind w:left="960"/>
    </w:pPr>
  </w:style>
  <w:style w:type="paragraph" w:styleId="61">
    <w:name w:val="toc 6"/>
    <w:basedOn w:val="a"/>
    <w:next w:val="a"/>
    <w:autoRedefine/>
    <w:semiHidden/>
    <w:unhideWhenUsed/>
    <w:rsid w:val="00FB0B08"/>
    <w:pPr>
      <w:ind w:left="1200"/>
    </w:pPr>
  </w:style>
  <w:style w:type="paragraph" w:styleId="71">
    <w:name w:val="toc 7"/>
    <w:basedOn w:val="a"/>
    <w:next w:val="a"/>
    <w:autoRedefine/>
    <w:semiHidden/>
    <w:unhideWhenUsed/>
    <w:rsid w:val="00FB0B08"/>
    <w:pPr>
      <w:ind w:left="1440"/>
    </w:pPr>
  </w:style>
  <w:style w:type="paragraph" w:styleId="81">
    <w:name w:val="toc 8"/>
    <w:basedOn w:val="a"/>
    <w:next w:val="a"/>
    <w:autoRedefine/>
    <w:semiHidden/>
    <w:unhideWhenUsed/>
    <w:rsid w:val="00FB0B08"/>
    <w:pPr>
      <w:ind w:left="1680"/>
    </w:pPr>
  </w:style>
  <w:style w:type="paragraph" w:styleId="91">
    <w:name w:val="toc 9"/>
    <w:basedOn w:val="a"/>
    <w:next w:val="a"/>
    <w:autoRedefine/>
    <w:semiHidden/>
    <w:unhideWhenUsed/>
    <w:rsid w:val="00FB0B08"/>
    <w:pPr>
      <w:ind w:left="1920"/>
    </w:pPr>
  </w:style>
  <w:style w:type="paragraph" w:styleId="a6">
    <w:name w:val="Normal Indent"/>
    <w:basedOn w:val="a"/>
    <w:semiHidden/>
    <w:unhideWhenUsed/>
    <w:rsid w:val="00FB0B08"/>
    <w:pPr>
      <w:ind w:left="708"/>
    </w:pPr>
    <w:rPr>
      <w:sz w:val="26"/>
      <w:szCs w:val="20"/>
    </w:rPr>
  </w:style>
  <w:style w:type="paragraph" w:styleId="a7">
    <w:name w:val="footnote text"/>
    <w:basedOn w:val="a"/>
    <w:link w:val="a8"/>
    <w:uiPriority w:val="99"/>
    <w:semiHidden/>
    <w:unhideWhenUsed/>
    <w:rsid w:val="00FB0B08"/>
    <w:rPr>
      <w:sz w:val="20"/>
      <w:szCs w:val="20"/>
    </w:rPr>
  </w:style>
  <w:style w:type="character" w:customStyle="1" w:styleId="a8">
    <w:name w:val="Текст сноски Знак"/>
    <w:basedOn w:val="a0"/>
    <w:link w:val="a7"/>
    <w:uiPriority w:val="99"/>
    <w:semiHidden/>
    <w:rsid w:val="00FB0B08"/>
    <w:rPr>
      <w:rFonts w:ascii="Times New Roman" w:eastAsia="Times New Roman" w:hAnsi="Times New Roman" w:cs="Times New Roman"/>
      <w:sz w:val="20"/>
      <w:szCs w:val="20"/>
      <w:lang w:eastAsia="ru-RU"/>
    </w:rPr>
  </w:style>
  <w:style w:type="paragraph" w:styleId="a9">
    <w:name w:val="annotation text"/>
    <w:basedOn w:val="a"/>
    <w:link w:val="aa"/>
    <w:semiHidden/>
    <w:unhideWhenUsed/>
    <w:rsid w:val="00FB0B08"/>
    <w:rPr>
      <w:sz w:val="20"/>
      <w:szCs w:val="20"/>
    </w:rPr>
  </w:style>
  <w:style w:type="character" w:customStyle="1" w:styleId="aa">
    <w:name w:val="Текст примечания Знак"/>
    <w:basedOn w:val="a0"/>
    <w:link w:val="a9"/>
    <w:semiHidden/>
    <w:rsid w:val="00FB0B08"/>
    <w:rPr>
      <w:rFonts w:ascii="Times New Roman" w:eastAsia="Times New Roman" w:hAnsi="Times New Roman" w:cs="Times New Roman"/>
      <w:sz w:val="20"/>
      <w:szCs w:val="20"/>
      <w:lang w:eastAsia="ru-RU"/>
    </w:rPr>
  </w:style>
  <w:style w:type="paragraph" w:styleId="ab">
    <w:name w:val="header"/>
    <w:basedOn w:val="a"/>
    <w:link w:val="ac"/>
    <w:semiHidden/>
    <w:unhideWhenUsed/>
    <w:rsid w:val="00FB0B08"/>
    <w:pPr>
      <w:tabs>
        <w:tab w:val="center" w:pos="4153"/>
        <w:tab w:val="right" w:pos="8306"/>
      </w:tabs>
    </w:pPr>
    <w:rPr>
      <w:szCs w:val="20"/>
    </w:rPr>
  </w:style>
  <w:style w:type="character" w:customStyle="1" w:styleId="ac">
    <w:name w:val="Верхний колонтитул Знак"/>
    <w:basedOn w:val="a0"/>
    <w:link w:val="ab"/>
    <w:semiHidden/>
    <w:rsid w:val="00FB0B08"/>
    <w:rPr>
      <w:rFonts w:ascii="Times New Roman" w:eastAsia="Times New Roman" w:hAnsi="Times New Roman" w:cs="Times New Roman"/>
      <w:sz w:val="24"/>
      <w:szCs w:val="20"/>
      <w:lang w:eastAsia="ru-RU"/>
    </w:rPr>
  </w:style>
  <w:style w:type="paragraph" w:styleId="ad">
    <w:name w:val="footer"/>
    <w:basedOn w:val="a"/>
    <w:link w:val="ae"/>
    <w:semiHidden/>
    <w:unhideWhenUsed/>
    <w:rsid w:val="00FB0B08"/>
    <w:pPr>
      <w:tabs>
        <w:tab w:val="center" w:pos="4677"/>
        <w:tab w:val="right" w:pos="9355"/>
      </w:tabs>
    </w:pPr>
    <w:rPr>
      <w:lang w:val="en-US" w:eastAsia="en-US"/>
    </w:rPr>
  </w:style>
  <w:style w:type="character" w:customStyle="1" w:styleId="ae">
    <w:name w:val="Нижний колонтитул Знак"/>
    <w:basedOn w:val="a0"/>
    <w:link w:val="ad"/>
    <w:semiHidden/>
    <w:rsid w:val="00FB0B08"/>
    <w:rPr>
      <w:rFonts w:ascii="Times New Roman" w:eastAsia="Times New Roman" w:hAnsi="Times New Roman" w:cs="Times New Roman"/>
      <w:sz w:val="24"/>
      <w:szCs w:val="24"/>
      <w:lang w:val="en-US"/>
    </w:rPr>
  </w:style>
  <w:style w:type="paragraph" w:styleId="af">
    <w:name w:val="caption"/>
    <w:basedOn w:val="a"/>
    <w:next w:val="a"/>
    <w:semiHidden/>
    <w:unhideWhenUsed/>
    <w:qFormat/>
    <w:rsid w:val="00FB0B08"/>
    <w:pPr>
      <w:spacing w:before="120" w:after="120"/>
    </w:pPr>
    <w:rPr>
      <w:b/>
      <w:sz w:val="26"/>
      <w:szCs w:val="20"/>
    </w:rPr>
  </w:style>
  <w:style w:type="paragraph" w:styleId="af0">
    <w:name w:val="table of figures"/>
    <w:basedOn w:val="a"/>
    <w:next w:val="a"/>
    <w:semiHidden/>
    <w:unhideWhenUsed/>
    <w:rsid w:val="00FB0B08"/>
    <w:pPr>
      <w:ind w:left="480" w:hanging="480"/>
    </w:pPr>
  </w:style>
  <w:style w:type="paragraph" w:styleId="af1">
    <w:name w:val="endnote text"/>
    <w:basedOn w:val="a"/>
    <w:link w:val="af2"/>
    <w:semiHidden/>
    <w:unhideWhenUsed/>
    <w:rsid w:val="00FB0B08"/>
    <w:rPr>
      <w:sz w:val="20"/>
      <w:szCs w:val="20"/>
    </w:rPr>
  </w:style>
  <w:style w:type="character" w:customStyle="1" w:styleId="af2">
    <w:name w:val="Текст концевой сноски Знак"/>
    <w:basedOn w:val="a0"/>
    <w:link w:val="af1"/>
    <w:semiHidden/>
    <w:rsid w:val="00FB0B08"/>
    <w:rPr>
      <w:rFonts w:ascii="Times New Roman" w:eastAsia="Times New Roman" w:hAnsi="Times New Roman" w:cs="Times New Roman"/>
      <w:sz w:val="20"/>
      <w:szCs w:val="20"/>
      <w:lang w:eastAsia="ru-RU"/>
    </w:rPr>
  </w:style>
  <w:style w:type="paragraph" w:styleId="af3">
    <w:name w:val="List"/>
    <w:basedOn w:val="a"/>
    <w:semiHidden/>
    <w:unhideWhenUsed/>
    <w:rsid w:val="00FB0B08"/>
    <w:pPr>
      <w:ind w:left="283" w:hanging="283"/>
      <w:jc w:val="both"/>
    </w:pPr>
    <w:rPr>
      <w:kern w:val="28"/>
      <w:sz w:val="28"/>
    </w:rPr>
  </w:style>
  <w:style w:type="paragraph" w:styleId="af4">
    <w:name w:val="Title"/>
    <w:basedOn w:val="a"/>
    <w:link w:val="af5"/>
    <w:qFormat/>
    <w:rsid w:val="00FB0B08"/>
    <w:pPr>
      <w:jc w:val="center"/>
    </w:pPr>
    <w:rPr>
      <w:sz w:val="28"/>
      <w:szCs w:val="20"/>
    </w:rPr>
  </w:style>
  <w:style w:type="character" w:customStyle="1" w:styleId="af5">
    <w:name w:val="Название Знак"/>
    <w:basedOn w:val="a0"/>
    <w:link w:val="af4"/>
    <w:rsid w:val="00FB0B08"/>
    <w:rPr>
      <w:rFonts w:ascii="Times New Roman" w:eastAsia="Times New Roman" w:hAnsi="Times New Roman" w:cs="Times New Roman"/>
      <w:sz w:val="28"/>
      <w:szCs w:val="20"/>
      <w:lang w:eastAsia="ru-RU"/>
    </w:rPr>
  </w:style>
  <w:style w:type="character" w:customStyle="1" w:styleId="af6">
    <w:name w:val="Основной текст Знак"/>
    <w:aliases w:val="Основной тек Знак"/>
    <w:basedOn w:val="a0"/>
    <w:link w:val="af7"/>
    <w:locked/>
    <w:rsid w:val="00FB0B08"/>
    <w:rPr>
      <w:sz w:val="24"/>
      <w:szCs w:val="24"/>
    </w:rPr>
  </w:style>
  <w:style w:type="paragraph" w:styleId="af7">
    <w:name w:val="Body Text"/>
    <w:aliases w:val="Основной тек"/>
    <w:basedOn w:val="a"/>
    <w:link w:val="af6"/>
    <w:unhideWhenUsed/>
    <w:rsid w:val="00FB0B08"/>
    <w:pPr>
      <w:spacing w:after="120"/>
    </w:pPr>
    <w:rPr>
      <w:rFonts w:asciiTheme="minorHAnsi" w:eastAsiaTheme="minorHAnsi" w:hAnsiTheme="minorHAnsi" w:cstheme="minorBidi"/>
      <w:lang w:eastAsia="en-US"/>
    </w:rPr>
  </w:style>
  <w:style w:type="character" w:customStyle="1" w:styleId="12">
    <w:name w:val="Основной текст Знак1"/>
    <w:aliases w:val="Основной тек Знак1"/>
    <w:basedOn w:val="a0"/>
    <w:semiHidden/>
    <w:rsid w:val="00FB0B08"/>
    <w:rPr>
      <w:rFonts w:ascii="Times New Roman" w:eastAsia="Times New Roman" w:hAnsi="Times New Roman" w:cs="Times New Roman"/>
      <w:sz w:val="24"/>
      <w:szCs w:val="24"/>
      <w:lang w:eastAsia="ru-RU"/>
    </w:rPr>
  </w:style>
  <w:style w:type="character" w:customStyle="1" w:styleId="13">
    <w:name w:val="Основной текст с отступом Знак1"/>
    <w:aliases w:val="Основной текст 1 Знак Знак3,Основной текст 1 Знак1"/>
    <w:link w:val="af8"/>
    <w:semiHidden/>
    <w:locked/>
    <w:rsid w:val="00FB0B08"/>
    <w:rPr>
      <w:color w:val="333399"/>
      <w:szCs w:val="24"/>
    </w:rPr>
  </w:style>
  <w:style w:type="paragraph" w:styleId="af8">
    <w:name w:val="Body Text Indent"/>
    <w:aliases w:val="Основной текст 1 Знак,Основной текст 1"/>
    <w:basedOn w:val="a"/>
    <w:link w:val="13"/>
    <w:semiHidden/>
    <w:unhideWhenUsed/>
    <w:rsid w:val="00FB0B08"/>
    <w:pPr>
      <w:ind w:firstLine="708"/>
    </w:pPr>
    <w:rPr>
      <w:rFonts w:asciiTheme="minorHAnsi" w:eastAsiaTheme="minorHAnsi" w:hAnsiTheme="minorHAnsi" w:cstheme="minorBidi"/>
      <w:color w:val="333399"/>
      <w:sz w:val="22"/>
      <w:lang w:eastAsia="en-US"/>
    </w:rPr>
  </w:style>
  <w:style w:type="character" w:customStyle="1" w:styleId="af9">
    <w:name w:val="Основной текст с отступом Знак"/>
    <w:aliases w:val="Основной текст 1 Знак Знак,Основной текст 1 Знак2"/>
    <w:basedOn w:val="a0"/>
    <w:uiPriority w:val="99"/>
    <w:semiHidden/>
    <w:rsid w:val="00FB0B08"/>
    <w:rPr>
      <w:rFonts w:ascii="Times New Roman" w:eastAsia="Times New Roman" w:hAnsi="Times New Roman" w:cs="Times New Roman"/>
      <w:sz w:val="24"/>
      <w:szCs w:val="24"/>
      <w:lang w:eastAsia="ru-RU"/>
    </w:rPr>
  </w:style>
  <w:style w:type="paragraph" w:styleId="afa">
    <w:name w:val="Subtitle"/>
    <w:basedOn w:val="a"/>
    <w:link w:val="afb"/>
    <w:qFormat/>
    <w:rsid w:val="00FB0B08"/>
    <w:pPr>
      <w:jc w:val="center"/>
    </w:pPr>
    <w:rPr>
      <w:sz w:val="28"/>
      <w:szCs w:val="20"/>
    </w:rPr>
  </w:style>
  <w:style w:type="character" w:customStyle="1" w:styleId="afb">
    <w:name w:val="Подзаголовок Знак"/>
    <w:basedOn w:val="a0"/>
    <w:link w:val="afa"/>
    <w:rsid w:val="00FB0B08"/>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FB0B08"/>
    <w:pPr>
      <w:spacing w:after="120" w:line="480" w:lineRule="auto"/>
    </w:pPr>
  </w:style>
  <w:style w:type="character" w:customStyle="1" w:styleId="23">
    <w:name w:val="Основной текст 2 Знак"/>
    <w:basedOn w:val="a0"/>
    <w:link w:val="22"/>
    <w:semiHidden/>
    <w:rsid w:val="00FB0B08"/>
    <w:rPr>
      <w:rFonts w:ascii="Times New Roman" w:eastAsia="Times New Roman" w:hAnsi="Times New Roman" w:cs="Times New Roman"/>
      <w:sz w:val="24"/>
      <w:szCs w:val="24"/>
      <w:lang w:eastAsia="ru-RU"/>
    </w:rPr>
  </w:style>
  <w:style w:type="paragraph" w:styleId="32">
    <w:name w:val="Body Text 3"/>
    <w:basedOn w:val="a"/>
    <w:link w:val="310"/>
    <w:semiHidden/>
    <w:unhideWhenUsed/>
    <w:rsid w:val="00FB0B08"/>
    <w:pPr>
      <w:jc w:val="both"/>
    </w:pPr>
    <w:rPr>
      <w:szCs w:val="20"/>
    </w:rPr>
  </w:style>
  <w:style w:type="character" w:customStyle="1" w:styleId="33">
    <w:name w:val="Основной текст 3 Знак"/>
    <w:basedOn w:val="a0"/>
    <w:semiHidden/>
    <w:rsid w:val="00FB0B08"/>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FB0B08"/>
    <w:pPr>
      <w:spacing w:after="120" w:line="480" w:lineRule="auto"/>
      <w:ind w:left="283"/>
    </w:pPr>
  </w:style>
  <w:style w:type="character" w:customStyle="1" w:styleId="25">
    <w:name w:val="Основной текст с отступом 2 Знак"/>
    <w:basedOn w:val="a0"/>
    <w:link w:val="24"/>
    <w:semiHidden/>
    <w:rsid w:val="00FB0B08"/>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FB0B08"/>
    <w:pPr>
      <w:spacing w:after="120"/>
      <w:ind w:left="283"/>
    </w:pPr>
    <w:rPr>
      <w:sz w:val="16"/>
      <w:szCs w:val="16"/>
    </w:rPr>
  </w:style>
  <w:style w:type="character" w:customStyle="1" w:styleId="35">
    <w:name w:val="Основной текст с отступом 3 Знак"/>
    <w:basedOn w:val="a0"/>
    <w:link w:val="34"/>
    <w:semiHidden/>
    <w:rsid w:val="00FB0B08"/>
    <w:rPr>
      <w:rFonts w:ascii="Times New Roman" w:eastAsia="Times New Roman" w:hAnsi="Times New Roman" w:cs="Times New Roman"/>
      <w:sz w:val="16"/>
      <w:szCs w:val="16"/>
      <w:lang w:eastAsia="ru-RU"/>
    </w:rPr>
  </w:style>
  <w:style w:type="paragraph" w:styleId="afc">
    <w:name w:val="Block Text"/>
    <w:basedOn w:val="a"/>
    <w:semiHidden/>
    <w:unhideWhenUsed/>
    <w:rsid w:val="00FB0B08"/>
    <w:pPr>
      <w:spacing w:before="180" w:line="216" w:lineRule="auto"/>
      <w:ind w:left="760" w:right="600"/>
      <w:jc w:val="center"/>
    </w:pPr>
    <w:rPr>
      <w:b/>
      <w:szCs w:val="20"/>
    </w:rPr>
  </w:style>
  <w:style w:type="paragraph" w:styleId="afd">
    <w:name w:val="Document Map"/>
    <w:basedOn w:val="a"/>
    <w:link w:val="afe"/>
    <w:semiHidden/>
    <w:unhideWhenUsed/>
    <w:rsid w:val="00FB0B08"/>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FB0B08"/>
    <w:rPr>
      <w:rFonts w:ascii="Tahoma" w:eastAsia="Times New Roman" w:hAnsi="Tahoma" w:cs="Tahoma"/>
      <w:sz w:val="20"/>
      <w:szCs w:val="20"/>
      <w:shd w:val="clear" w:color="auto" w:fill="000080"/>
      <w:lang w:eastAsia="ru-RU"/>
    </w:rPr>
  </w:style>
  <w:style w:type="paragraph" w:styleId="aff">
    <w:name w:val="Plain Text"/>
    <w:basedOn w:val="a"/>
    <w:link w:val="aff0"/>
    <w:semiHidden/>
    <w:unhideWhenUsed/>
    <w:rsid w:val="00FB0B08"/>
    <w:rPr>
      <w:rFonts w:ascii="Courier New" w:hAnsi="Courier New"/>
      <w:sz w:val="20"/>
      <w:szCs w:val="20"/>
    </w:rPr>
  </w:style>
  <w:style w:type="character" w:customStyle="1" w:styleId="aff0">
    <w:name w:val="Текст Знак"/>
    <w:basedOn w:val="a0"/>
    <w:link w:val="aff"/>
    <w:semiHidden/>
    <w:rsid w:val="00FB0B08"/>
    <w:rPr>
      <w:rFonts w:ascii="Courier New" w:eastAsia="Times New Roman" w:hAnsi="Courier New" w:cs="Times New Roman"/>
      <w:sz w:val="20"/>
      <w:szCs w:val="20"/>
      <w:lang w:eastAsia="ru-RU"/>
    </w:rPr>
  </w:style>
  <w:style w:type="paragraph" w:styleId="aff1">
    <w:name w:val="annotation subject"/>
    <w:basedOn w:val="a9"/>
    <w:next w:val="a9"/>
    <w:link w:val="aff2"/>
    <w:semiHidden/>
    <w:unhideWhenUsed/>
    <w:rsid w:val="00FB0B08"/>
    <w:rPr>
      <w:b/>
      <w:bCs/>
    </w:rPr>
  </w:style>
  <w:style w:type="character" w:customStyle="1" w:styleId="aff2">
    <w:name w:val="Тема примечания Знак"/>
    <w:basedOn w:val="aa"/>
    <w:link w:val="aff1"/>
    <w:semiHidden/>
    <w:rsid w:val="00FB0B08"/>
    <w:rPr>
      <w:rFonts w:ascii="Times New Roman" w:eastAsia="Times New Roman" w:hAnsi="Times New Roman" w:cs="Times New Roman"/>
      <w:b/>
      <w:bCs/>
      <w:sz w:val="20"/>
      <w:szCs w:val="20"/>
      <w:lang w:eastAsia="ru-RU"/>
    </w:rPr>
  </w:style>
  <w:style w:type="paragraph" w:styleId="aff3">
    <w:name w:val="Balloon Text"/>
    <w:basedOn w:val="a"/>
    <w:link w:val="aff4"/>
    <w:semiHidden/>
    <w:unhideWhenUsed/>
    <w:rsid w:val="00FB0B08"/>
    <w:rPr>
      <w:rFonts w:ascii="Tahoma" w:hAnsi="Tahoma" w:cs="Tahoma"/>
      <w:sz w:val="16"/>
      <w:szCs w:val="16"/>
    </w:rPr>
  </w:style>
  <w:style w:type="character" w:customStyle="1" w:styleId="aff4">
    <w:name w:val="Текст выноски Знак"/>
    <w:basedOn w:val="a0"/>
    <w:link w:val="aff3"/>
    <w:semiHidden/>
    <w:rsid w:val="00FB0B08"/>
    <w:rPr>
      <w:rFonts w:ascii="Tahoma" w:eastAsia="Times New Roman" w:hAnsi="Tahoma" w:cs="Tahoma"/>
      <w:sz w:val="16"/>
      <w:szCs w:val="16"/>
      <w:lang w:eastAsia="ru-RU"/>
    </w:rPr>
  </w:style>
  <w:style w:type="paragraph" w:styleId="aff5">
    <w:name w:val="No Spacing"/>
    <w:qFormat/>
    <w:rsid w:val="00FB0B08"/>
    <w:pPr>
      <w:spacing w:after="0" w:line="240" w:lineRule="auto"/>
    </w:pPr>
    <w:rPr>
      <w:rFonts w:ascii="Calibri" w:eastAsia="Calibri" w:hAnsi="Calibri" w:cs="Times New Roman"/>
    </w:rPr>
  </w:style>
  <w:style w:type="paragraph" w:styleId="aff6">
    <w:name w:val="List Paragraph"/>
    <w:basedOn w:val="a"/>
    <w:qFormat/>
    <w:rsid w:val="00FB0B08"/>
    <w:pPr>
      <w:ind w:left="720"/>
      <w:contextualSpacing/>
    </w:pPr>
  </w:style>
  <w:style w:type="paragraph" w:customStyle="1" w:styleId="aff7">
    <w:name w:val="Стиль"/>
    <w:basedOn w:val="a"/>
    <w:rsid w:val="00FB0B08"/>
    <w:pPr>
      <w:spacing w:after="160" w:line="240" w:lineRule="exact"/>
    </w:pPr>
    <w:rPr>
      <w:rFonts w:ascii="Verdana" w:hAnsi="Verdana" w:cs="Verdana"/>
      <w:sz w:val="20"/>
      <w:szCs w:val="20"/>
      <w:lang w:val="en-US" w:eastAsia="en-US"/>
    </w:rPr>
  </w:style>
  <w:style w:type="paragraph" w:customStyle="1" w:styleId="aff8">
    <w:name w:val="Знак"/>
    <w:basedOn w:val="a"/>
    <w:rsid w:val="00FB0B08"/>
    <w:pPr>
      <w:widowControl w:val="0"/>
      <w:adjustRightInd w:val="0"/>
      <w:spacing w:after="160" w:line="240" w:lineRule="exact"/>
      <w:jc w:val="right"/>
    </w:pPr>
    <w:rPr>
      <w:sz w:val="20"/>
      <w:szCs w:val="20"/>
      <w:lang w:val="en-GB" w:eastAsia="en-US"/>
    </w:rPr>
  </w:style>
  <w:style w:type="paragraph" w:customStyle="1" w:styleId="FR1">
    <w:name w:val="FR1"/>
    <w:rsid w:val="00FB0B08"/>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ConsPlusNonformat">
    <w:name w:val="ConsPlusNonformat"/>
    <w:rsid w:val="00FB0B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0B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Стандартный мой"/>
    <w:basedOn w:val="a"/>
    <w:rsid w:val="00FB0B08"/>
    <w:pPr>
      <w:ind w:firstLine="567"/>
      <w:jc w:val="both"/>
    </w:pPr>
    <w:rPr>
      <w:sz w:val="28"/>
      <w:szCs w:val="20"/>
    </w:rPr>
  </w:style>
  <w:style w:type="paragraph" w:customStyle="1" w:styleId="ConsTitle">
    <w:name w:val="ConsTitle"/>
    <w:rsid w:val="00FB0B0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4">
    <w:name w:val="Текст1"/>
    <w:basedOn w:val="a"/>
    <w:rsid w:val="00FB0B08"/>
    <w:pPr>
      <w:jc w:val="both"/>
    </w:pPr>
    <w:rPr>
      <w:rFonts w:ascii="Courier New" w:eastAsia="Batang" w:hAnsi="Courier New"/>
      <w:kern w:val="28"/>
      <w:sz w:val="20"/>
      <w:szCs w:val="20"/>
    </w:rPr>
  </w:style>
  <w:style w:type="paragraph" w:customStyle="1" w:styleId="ConsCell">
    <w:name w:val="ConsCell"/>
    <w:rsid w:val="00FB0B0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FB0B0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210">
    <w:name w:val="Основной текст 21"/>
    <w:basedOn w:val="a"/>
    <w:rsid w:val="00FB0B08"/>
    <w:pPr>
      <w:spacing w:line="360" w:lineRule="auto"/>
      <w:jc w:val="both"/>
    </w:pPr>
    <w:rPr>
      <w:b/>
      <w:sz w:val="28"/>
      <w:szCs w:val="20"/>
    </w:rPr>
  </w:style>
  <w:style w:type="paragraph" w:customStyle="1" w:styleId="15">
    <w:name w:val="Обычный1"/>
    <w:rsid w:val="00FB0B0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Основной текст1"/>
    <w:basedOn w:val="15"/>
    <w:rsid w:val="00FB0B08"/>
    <w:pPr>
      <w:widowControl w:val="0"/>
      <w:snapToGrid/>
      <w:spacing w:before="0" w:after="0"/>
      <w:jc w:val="center"/>
    </w:pPr>
    <w:rPr>
      <w:b/>
      <w:sz w:val="28"/>
    </w:rPr>
  </w:style>
  <w:style w:type="paragraph" w:customStyle="1" w:styleId="xl30">
    <w:name w:val="xl30"/>
    <w:basedOn w:val="a"/>
    <w:rsid w:val="00FB0B08"/>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7">
    <w:name w:val="Основной текст с отступом.Основной текст 1"/>
    <w:basedOn w:val="a"/>
    <w:rsid w:val="00FB0B08"/>
    <w:pPr>
      <w:ind w:left="360"/>
    </w:pPr>
    <w:rPr>
      <w:rFonts w:ascii="Bookman Old Style" w:hAnsi="Bookman Old Style"/>
      <w:szCs w:val="20"/>
    </w:rPr>
  </w:style>
  <w:style w:type="character" w:customStyle="1" w:styleId="ConsPlusNormal0">
    <w:name w:val="ConsPlusNormal Знак Знак"/>
    <w:link w:val="ConsPlusNormal1"/>
    <w:locked/>
    <w:rsid w:val="00FB0B08"/>
    <w:rPr>
      <w:rFonts w:ascii="Arial" w:hAnsi="Arial" w:cs="Arial"/>
    </w:rPr>
  </w:style>
  <w:style w:type="paragraph" w:customStyle="1" w:styleId="ConsPlusNormal1">
    <w:name w:val="ConsPlusNormal Знак"/>
    <w:link w:val="ConsPlusNormal0"/>
    <w:rsid w:val="00FB0B08"/>
    <w:pPr>
      <w:widowControl w:val="0"/>
      <w:autoSpaceDE w:val="0"/>
      <w:autoSpaceDN w:val="0"/>
      <w:adjustRightInd w:val="0"/>
      <w:spacing w:after="0" w:line="240" w:lineRule="auto"/>
      <w:ind w:firstLine="720"/>
    </w:pPr>
    <w:rPr>
      <w:rFonts w:ascii="Arial" w:hAnsi="Arial" w:cs="Arial"/>
    </w:rPr>
  </w:style>
  <w:style w:type="paragraph" w:customStyle="1" w:styleId="18">
    <w:name w:val="Верхний колонтитул1"/>
    <w:basedOn w:val="15"/>
    <w:rsid w:val="00FB0B08"/>
    <w:pPr>
      <w:tabs>
        <w:tab w:val="center" w:pos="4677"/>
        <w:tab w:val="right" w:pos="9355"/>
      </w:tabs>
      <w:snapToGrid/>
      <w:spacing w:before="0" w:after="0"/>
      <w:jc w:val="both"/>
    </w:pPr>
    <w:rPr>
      <w:kern w:val="28"/>
      <w:sz w:val="28"/>
    </w:rPr>
  </w:style>
  <w:style w:type="paragraph" w:customStyle="1" w:styleId="ConsNormal">
    <w:name w:val="ConsNormal"/>
    <w:rsid w:val="00FB0B0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11">
    <w:name w:val="Основной текст с отступом 21"/>
    <w:basedOn w:val="15"/>
    <w:rsid w:val="00FB0B08"/>
    <w:pPr>
      <w:snapToGrid/>
      <w:spacing w:before="0" w:after="0" w:line="360" w:lineRule="auto"/>
      <w:ind w:firstLine="720"/>
      <w:jc w:val="both"/>
    </w:pPr>
    <w:rPr>
      <w:sz w:val="26"/>
    </w:rPr>
  </w:style>
  <w:style w:type="paragraph" w:customStyle="1" w:styleId="affa">
    <w:name w:val="Основной текст.Основной тек"/>
    <w:basedOn w:val="a"/>
    <w:rsid w:val="00FB0B08"/>
    <w:rPr>
      <w:rFonts w:ascii="Bookman Old Style" w:hAnsi="Bookman Old Style"/>
      <w:b/>
      <w:szCs w:val="20"/>
    </w:rPr>
  </w:style>
  <w:style w:type="paragraph" w:customStyle="1" w:styleId="ConsPlusTitle">
    <w:name w:val="ConsPlusTitle"/>
    <w:rsid w:val="00FB0B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0">
    <w:name w:val="Обычный +13 пт по центру"/>
    <w:basedOn w:val="a"/>
    <w:rsid w:val="00FB0B08"/>
    <w:pPr>
      <w:jc w:val="both"/>
    </w:pPr>
  </w:style>
  <w:style w:type="paragraph" w:customStyle="1" w:styleId="19">
    <w:name w:val="Основной текст1"/>
    <w:basedOn w:val="a"/>
    <w:rsid w:val="00FB0B08"/>
    <w:pPr>
      <w:widowControl w:val="0"/>
      <w:jc w:val="center"/>
    </w:pPr>
    <w:rPr>
      <w:b/>
      <w:sz w:val="28"/>
      <w:szCs w:val="20"/>
    </w:rPr>
  </w:style>
  <w:style w:type="paragraph" w:customStyle="1" w:styleId="affb">
    <w:name w:val="Знак Знак Знак Знак"/>
    <w:basedOn w:val="a"/>
    <w:rsid w:val="00FB0B08"/>
    <w:pPr>
      <w:widowControl w:val="0"/>
      <w:adjustRightInd w:val="0"/>
      <w:spacing w:after="160" w:line="240" w:lineRule="exact"/>
      <w:jc w:val="right"/>
    </w:pPr>
    <w:rPr>
      <w:sz w:val="20"/>
      <w:szCs w:val="20"/>
      <w:lang w:val="en-GB" w:eastAsia="en-US"/>
    </w:rPr>
  </w:style>
  <w:style w:type="paragraph" w:customStyle="1" w:styleId="affc">
    <w:name w:val="Табл._заг"/>
    <w:rsid w:val="00FB0B08"/>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311">
    <w:name w:val="Основной текст 31"/>
    <w:basedOn w:val="a"/>
    <w:rsid w:val="00FB0B08"/>
    <w:pPr>
      <w:spacing w:line="360" w:lineRule="auto"/>
      <w:jc w:val="both"/>
    </w:pPr>
    <w:rPr>
      <w:sz w:val="28"/>
      <w:szCs w:val="20"/>
    </w:rPr>
  </w:style>
  <w:style w:type="paragraph" w:customStyle="1" w:styleId="ConsPlusCell">
    <w:name w:val="ConsPlusCell"/>
    <w:rsid w:val="00FB0B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
    <w:rsid w:val="00FB0B08"/>
    <w:pPr>
      <w:ind w:firstLine="720"/>
      <w:jc w:val="both"/>
    </w:pPr>
    <w:rPr>
      <w:sz w:val="20"/>
      <w:szCs w:val="20"/>
    </w:rPr>
  </w:style>
  <w:style w:type="character" w:customStyle="1" w:styleId="affd">
    <w:name w:val="программа Знак"/>
    <w:link w:val="affe"/>
    <w:locked/>
    <w:rsid w:val="00FB0B08"/>
    <w:rPr>
      <w:sz w:val="28"/>
      <w:szCs w:val="28"/>
    </w:rPr>
  </w:style>
  <w:style w:type="paragraph" w:customStyle="1" w:styleId="affe">
    <w:name w:val="программа"/>
    <w:basedOn w:val="a"/>
    <w:link w:val="affd"/>
    <w:rsid w:val="00FB0B08"/>
    <w:pPr>
      <w:tabs>
        <w:tab w:val="left" w:pos="567"/>
      </w:tabs>
      <w:spacing w:before="60"/>
      <w:ind w:firstLine="709"/>
      <w:jc w:val="both"/>
    </w:pPr>
    <w:rPr>
      <w:rFonts w:asciiTheme="minorHAnsi" w:eastAsiaTheme="minorHAnsi" w:hAnsiTheme="minorHAnsi" w:cstheme="minorBidi"/>
      <w:sz w:val="28"/>
      <w:szCs w:val="28"/>
      <w:lang w:eastAsia="en-US"/>
    </w:rPr>
  </w:style>
  <w:style w:type="paragraph" w:customStyle="1" w:styleId="oaenoniinee">
    <w:name w:val="oaeno niinee"/>
    <w:basedOn w:val="a"/>
    <w:rsid w:val="00FB0B08"/>
    <w:pPr>
      <w:jc w:val="both"/>
    </w:pPr>
    <w:rPr>
      <w:szCs w:val="20"/>
    </w:rPr>
  </w:style>
  <w:style w:type="paragraph" w:customStyle="1" w:styleId="afff">
    <w:name w:val="Ос"/>
    <w:basedOn w:val="a"/>
    <w:rsid w:val="00FB0B08"/>
    <w:pPr>
      <w:widowControl w:val="0"/>
      <w:snapToGrid w:val="0"/>
      <w:ind w:firstLine="720"/>
      <w:jc w:val="both"/>
    </w:pPr>
    <w:rPr>
      <w:sz w:val="28"/>
      <w:szCs w:val="20"/>
    </w:rPr>
  </w:style>
  <w:style w:type="paragraph" w:customStyle="1" w:styleId="afff0">
    <w:name w:val="Кому"/>
    <w:basedOn w:val="a"/>
    <w:next w:val="a"/>
    <w:rsid w:val="00FB0B08"/>
    <w:pPr>
      <w:jc w:val="right"/>
    </w:pPr>
    <w:rPr>
      <w:i/>
      <w:kern w:val="28"/>
      <w:sz w:val="28"/>
      <w:szCs w:val="20"/>
    </w:rPr>
  </w:style>
  <w:style w:type="paragraph" w:customStyle="1" w:styleId="52">
    <w:name w:val="çàãîëîâîê 5"/>
    <w:basedOn w:val="a"/>
    <w:next w:val="a"/>
    <w:rsid w:val="00FB0B08"/>
    <w:pPr>
      <w:keepNext/>
      <w:ind w:firstLine="720"/>
      <w:jc w:val="both"/>
    </w:pPr>
    <w:rPr>
      <w:sz w:val="28"/>
      <w:szCs w:val="20"/>
    </w:rPr>
  </w:style>
  <w:style w:type="paragraph" w:customStyle="1" w:styleId="36">
    <w:name w:val="çàãîëîâîê 3"/>
    <w:basedOn w:val="a"/>
    <w:next w:val="a"/>
    <w:rsid w:val="00FB0B08"/>
    <w:pPr>
      <w:keepNext/>
      <w:autoSpaceDE w:val="0"/>
      <w:autoSpaceDN w:val="0"/>
      <w:jc w:val="center"/>
    </w:pPr>
    <w:rPr>
      <w:b/>
      <w:bCs/>
      <w:kern w:val="28"/>
      <w:sz w:val="28"/>
      <w:szCs w:val="28"/>
    </w:rPr>
  </w:style>
  <w:style w:type="paragraph" w:customStyle="1" w:styleId="1a">
    <w:name w:val="Обычный (веб)1"/>
    <w:basedOn w:val="a"/>
    <w:rsid w:val="00FB0B08"/>
    <w:pPr>
      <w:spacing w:before="100" w:after="100"/>
    </w:pPr>
    <w:rPr>
      <w:szCs w:val="20"/>
    </w:rPr>
  </w:style>
  <w:style w:type="paragraph" w:customStyle="1" w:styleId="212">
    <w:name w:val="Основной текст 21"/>
    <w:basedOn w:val="a"/>
    <w:rsid w:val="00FB0B08"/>
    <w:pPr>
      <w:spacing w:after="120"/>
      <w:ind w:firstLine="720"/>
      <w:jc w:val="both"/>
    </w:pPr>
    <w:rPr>
      <w:szCs w:val="20"/>
    </w:rPr>
  </w:style>
  <w:style w:type="paragraph" w:customStyle="1" w:styleId="font5">
    <w:name w:val="font5"/>
    <w:basedOn w:val="a"/>
    <w:rsid w:val="00FB0B08"/>
    <w:pPr>
      <w:spacing w:before="100" w:beforeAutospacing="1" w:after="100" w:afterAutospacing="1"/>
    </w:pPr>
    <w:rPr>
      <w:rFonts w:ascii="Arial" w:eastAsia="Arial Unicode MS" w:hAnsi="Arial" w:cs="Arial"/>
      <w:sz w:val="20"/>
      <w:szCs w:val="20"/>
    </w:rPr>
  </w:style>
  <w:style w:type="paragraph" w:customStyle="1" w:styleId="xl24">
    <w:name w:val="xl24"/>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25">
    <w:name w:val="xl25"/>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rsid w:val="00FB0B08"/>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2">
    <w:name w:val="xl32"/>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a"/>
    <w:rsid w:val="00FB0B08"/>
    <w:pPr>
      <w:spacing w:before="100" w:beforeAutospacing="1" w:after="100" w:afterAutospacing="1"/>
      <w:jc w:val="center"/>
    </w:pPr>
    <w:rPr>
      <w:rFonts w:ascii="Arial" w:eastAsia="Arial Unicode MS" w:hAnsi="Arial" w:cs="Arial Unicode MS"/>
      <w:b/>
      <w:bCs/>
    </w:rPr>
  </w:style>
  <w:style w:type="paragraph" w:customStyle="1" w:styleId="xl34">
    <w:name w:val="xl34"/>
    <w:basedOn w:val="a"/>
    <w:rsid w:val="00FB0B08"/>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FB0B08"/>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FB0B08"/>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rsid w:val="00FB0B08"/>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FB0B08"/>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FB0B08"/>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FB0B08"/>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ConsNonformat">
    <w:name w:val="ConsNonformat"/>
    <w:rsid w:val="00FB0B08"/>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BodyText22">
    <w:name w:val="Body Text 22"/>
    <w:basedOn w:val="a"/>
    <w:rsid w:val="00FB0B08"/>
    <w:pPr>
      <w:autoSpaceDE w:val="0"/>
      <w:autoSpaceDN w:val="0"/>
      <w:ind w:firstLine="720"/>
      <w:jc w:val="both"/>
    </w:pPr>
  </w:style>
  <w:style w:type="paragraph" w:customStyle="1" w:styleId="PlainText1">
    <w:name w:val="Plain Text1"/>
    <w:basedOn w:val="a"/>
    <w:rsid w:val="00FB0B08"/>
    <w:pPr>
      <w:autoSpaceDE w:val="0"/>
      <w:autoSpaceDN w:val="0"/>
      <w:jc w:val="both"/>
    </w:pPr>
    <w:rPr>
      <w:rFonts w:ascii="Courier New" w:hAnsi="Courier New" w:cs="Courier New"/>
      <w:kern w:val="28"/>
      <w:sz w:val="20"/>
      <w:szCs w:val="20"/>
    </w:rPr>
  </w:style>
  <w:style w:type="paragraph" w:customStyle="1" w:styleId="BodyText21">
    <w:name w:val="Body Text 21"/>
    <w:basedOn w:val="a"/>
    <w:rsid w:val="00FB0B08"/>
    <w:pPr>
      <w:autoSpaceDE w:val="0"/>
      <w:autoSpaceDN w:val="0"/>
      <w:ind w:firstLine="567"/>
      <w:jc w:val="both"/>
    </w:pPr>
    <w:rPr>
      <w:sz w:val="28"/>
      <w:szCs w:val="28"/>
    </w:rPr>
  </w:style>
  <w:style w:type="paragraph" w:customStyle="1" w:styleId="Heading">
    <w:name w:val="Heading"/>
    <w:rsid w:val="00FB0B08"/>
    <w:pPr>
      <w:widowControl w:val="0"/>
      <w:snapToGrid w:val="0"/>
      <w:spacing w:after="0" w:line="240" w:lineRule="auto"/>
    </w:pPr>
    <w:rPr>
      <w:rFonts w:ascii="Arial" w:eastAsia="Times New Roman" w:hAnsi="Arial" w:cs="Times New Roman"/>
      <w:b/>
      <w:szCs w:val="20"/>
      <w:lang w:eastAsia="ru-RU"/>
    </w:rPr>
  </w:style>
  <w:style w:type="paragraph" w:customStyle="1" w:styleId="afff1">
    <w:name w:val="Письма"/>
    <w:basedOn w:val="a"/>
    <w:rsid w:val="00FB0B08"/>
    <w:pPr>
      <w:ind w:firstLine="624"/>
    </w:pPr>
    <w:rPr>
      <w:sz w:val="28"/>
      <w:szCs w:val="20"/>
    </w:rPr>
  </w:style>
  <w:style w:type="paragraph" w:customStyle="1" w:styleId="Web">
    <w:name w:val="Обычный (Web)"/>
    <w:basedOn w:val="a"/>
    <w:rsid w:val="00FB0B08"/>
    <w:pPr>
      <w:spacing w:before="100" w:after="100"/>
    </w:pPr>
    <w:rPr>
      <w:szCs w:val="20"/>
    </w:rPr>
  </w:style>
  <w:style w:type="paragraph" w:customStyle="1" w:styleId="1b">
    <w:name w:val="заголовок 1"/>
    <w:basedOn w:val="a"/>
    <w:next w:val="a"/>
    <w:rsid w:val="00FB0B08"/>
    <w:pPr>
      <w:keepNext/>
      <w:autoSpaceDE w:val="0"/>
      <w:autoSpaceDN w:val="0"/>
      <w:jc w:val="center"/>
    </w:pPr>
    <w:rPr>
      <w:b/>
      <w:bCs/>
      <w:sz w:val="28"/>
      <w:szCs w:val="28"/>
    </w:rPr>
  </w:style>
  <w:style w:type="paragraph" w:customStyle="1" w:styleId="26">
    <w:name w:val="заголовок 2"/>
    <w:basedOn w:val="a"/>
    <w:next w:val="a"/>
    <w:rsid w:val="00FB0B08"/>
    <w:pPr>
      <w:keepNext/>
      <w:autoSpaceDE w:val="0"/>
      <w:autoSpaceDN w:val="0"/>
      <w:jc w:val="center"/>
    </w:pPr>
    <w:rPr>
      <w:b/>
      <w:bCs/>
      <w:sz w:val="28"/>
      <w:szCs w:val="28"/>
    </w:rPr>
  </w:style>
  <w:style w:type="paragraph" w:customStyle="1" w:styleId="afff2">
    <w:name w:val="Îáû÷íûé"/>
    <w:rsid w:val="00FB0B08"/>
    <w:pPr>
      <w:spacing w:after="0" w:line="240" w:lineRule="auto"/>
    </w:pPr>
    <w:rPr>
      <w:rFonts w:ascii="Times New Roman" w:eastAsia="Times New Roman" w:hAnsi="Times New Roman" w:cs="Times New Roman"/>
      <w:sz w:val="20"/>
      <w:szCs w:val="20"/>
      <w:lang w:val="en-US" w:eastAsia="ru-RU"/>
    </w:rPr>
  </w:style>
  <w:style w:type="paragraph" w:customStyle="1" w:styleId="37">
    <w:name w:val="Табличный 3"/>
    <w:basedOn w:val="a"/>
    <w:rsid w:val="00FB0B08"/>
    <w:pPr>
      <w:jc w:val="both"/>
    </w:pPr>
    <w:rPr>
      <w:sz w:val="20"/>
      <w:szCs w:val="20"/>
    </w:rPr>
  </w:style>
  <w:style w:type="paragraph" w:customStyle="1" w:styleId="1c">
    <w:name w:val="Обычный1"/>
    <w:rsid w:val="00FB0B0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62">
    <w:name w:val="çàãîëîâîê 6"/>
    <w:basedOn w:val="a"/>
    <w:next w:val="a"/>
    <w:rsid w:val="00FB0B08"/>
    <w:pPr>
      <w:keepNext/>
      <w:autoSpaceDE w:val="0"/>
      <w:autoSpaceDN w:val="0"/>
    </w:pPr>
    <w:rPr>
      <w:b/>
      <w:bCs/>
      <w:sz w:val="20"/>
      <w:szCs w:val="20"/>
    </w:rPr>
  </w:style>
  <w:style w:type="paragraph" w:customStyle="1" w:styleId="110">
    <w:name w:val="Основной текст с отступом.Основной текст 11"/>
    <w:basedOn w:val="a"/>
    <w:rsid w:val="00FB0B08"/>
    <w:pPr>
      <w:ind w:firstLine="851"/>
      <w:jc w:val="center"/>
    </w:pPr>
    <w:rPr>
      <w:b/>
      <w:sz w:val="28"/>
      <w:szCs w:val="20"/>
    </w:rPr>
  </w:style>
  <w:style w:type="paragraph" w:customStyle="1" w:styleId="BodyText24">
    <w:name w:val="Body Text 24"/>
    <w:basedOn w:val="a"/>
    <w:rsid w:val="00FB0B08"/>
    <w:pPr>
      <w:overflowPunct w:val="0"/>
      <w:autoSpaceDE w:val="0"/>
      <w:autoSpaceDN w:val="0"/>
      <w:adjustRightInd w:val="0"/>
      <w:spacing w:line="360" w:lineRule="auto"/>
      <w:ind w:firstLine="720"/>
      <w:jc w:val="both"/>
    </w:pPr>
    <w:rPr>
      <w:szCs w:val="20"/>
    </w:rPr>
  </w:style>
  <w:style w:type="paragraph" w:customStyle="1" w:styleId="BodyText25">
    <w:name w:val="Body Text 25"/>
    <w:basedOn w:val="a"/>
    <w:rsid w:val="00FB0B08"/>
    <w:pPr>
      <w:overflowPunct w:val="0"/>
      <w:autoSpaceDE w:val="0"/>
      <w:autoSpaceDN w:val="0"/>
      <w:adjustRightInd w:val="0"/>
      <w:ind w:right="-1" w:firstLine="851"/>
      <w:jc w:val="both"/>
    </w:pPr>
    <w:rPr>
      <w:szCs w:val="20"/>
    </w:rPr>
  </w:style>
  <w:style w:type="paragraph" w:customStyle="1" w:styleId="BodyText23">
    <w:name w:val="Body Text 23"/>
    <w:basedOn w:val="a"/>
    <w:rsid w:val="00FB0B08"/>
    <w:pPr>
      <w:overflowPunct w:val="0"/>
      <w:autoSpaceDE w:val="0"/>
      <w:autoSpaceDN w:val="0"/>
      <w:adjustRightInd w:val="0"/>
      <w:spacing w:line="240" w:lineRule="atLeast"/>
      <w:ind w:firstLine="851"/>
      <w:jc w:val="both"/>
    </w:pPr>
    <w:rPr>
      <w:rFonts w:ascii="Times New Roman CYR" w:hAnsi="Times New Roman CYR"/>
      <w:szCs w:val="20"/>
    </w:rPr>
  </w:style>
  <w:style w:type="paragraph" w:customStyle="1" w:styleId="BodyTextIndent31">
    <w:name w:val="Body Text Indent 31"/>
    <w:basedOn w:val="a"/>
    <w:rsid w:val="00FB0B08"/>
    <w:pPr>
      <w:overflowPunct w:val="0"/>
      <w:autoSpaceDE w:val="0"/>
      <w:autoSpaceDN w:val="0"/>
      <w:adjustRightInd w:val="0"/>
      <w:ind w:firstLine="830"/>
      <w:jc w:val="both"/>
    </w:pPr>
    <w:rPr>
      <w:szCs w:val="20"/>
    </w:rPr>
  </w:style>
  <w:style w:type="paragraph" w:customStyle="1" w:styleId="38">
    <w:name w:val="Знак3 Знак Знак Знак"/>
    <w:basedOn w:val="a"/>
    <w:rsid w:val="00FB0B08"/>
    <w:pPr>
      <w:widowControl w:val="0"/>
      <w:adjustRightInd w:val="0"/>
      <w:spacing w:after="160" w:line="240" w:lineRule="exact"/>
      <w:jc w:val="right"/>
    </w:pPr>
    <w:rPr>
      <w:sz w:val="20"/>
      <w:szCs w:val="20"/>
      <w:lang w:val="en-GB" w:eastAsia="en-US"/>
    </w:rPr>
  </w:style>
  <w:style w:type="paragraph" w:customStyle="1" w:styleId="53">
    <w:name w:val="Знак5 Знак Знак Знак"/>
    <w:basedOn w:val="a"/>
    <w:rsid w:val="00FB0B08"/>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FB0B08"/>
    <w:pPr>
      <w:suppressAutoHyphens/>
      <w:spacing w:after="120" w:line="480" w:lineRule="auto"/>
      <w:ind w:left="283"/>
    </w:pPr>
    <w:rPr>
      <w:szCs w:val="20"/>
      <w:lang w:eastAsia="ar-SA"/>
    </w:rPr>
  </w:style>
  <w:style w:type="paragraph" w:customStyle="1" w:styleId="313">
    <w:name w:val="Основной текст с отступом 31"/>
    <w:basedOn w:val="a"/>
    <w:rsid w:val="00FB0B08"/>
    <w:pPr>
      <w:suppressAutoHyphens/>
      <w:ind w:firstLine="720"/>
      <w:jc w:val="both"/>
    </w:pPr>
    <w:rPr>
      <w:sz w:val="28"/>
      <w:szCs w:val="20"/>
      <w:lang w:eastAsia="ar-SA"/>
    </w:rPr>
  </w:style>
  <w:style w:type="paragraph" w:customStyle="1" w:styleId="1d">
    <w:name w:val="Цитата1"/>
    <w:basedOn w:val="a"/>
    <w:rsid w:val="00FB0B08"/>
    <w:pPr>
      <w:suppressAutoHyphens/>
      <w:spacing w:after="300"/>
      <w:ind w:left="40" w:right="-383" w:firstLine="811"/>
      <w:jc w:val="both"/>
    </w:pPr>
    <w:rPr>
      <w:sz w:val="28"/>
      <w:szCs w:val="20"/>
      <w:lang w:eastAsia="ar-SA"/>
    </w:rPr>
  </w:style>
  <w:style w:type="paragraph" w:customStyle="1" w:styleId="Style1">
    <w:name w:val="Style1"/>
    <w:basedOn w:val="a"/>
    <w:rsid w:val="00FB0B08"/>
    <w:pPr>
      <w:widowControl w:val="0"/>
      <w:autoSpaceDE w:val="0"/>
      <w:autoSpaceDN w:val="0"/>
      <w:adjustRightInd w:val="0"/>
      <w:spacing w:line="224" w:lineRule="exact"/>
      <w:ind w:firstLine="540"/>
      <w:jc w:val="both"/>
    </w:pPr>
    <w:rPr>
      <w:rFonts w:ascii="Arial" w:hAnsi="Arial" w:cs="Mangal"/>
      <w:lang w:bidi="ne-IN"/>
    </w:rPr>
  </w:style>
  <w:style w:type="paragraph" w:customStyle="1" w:styleId="Style2">
    <w:name w:val="Style2"/>
    <w:basedOn w:val="a"/>
    <w:rsid w:val="00FB0B08"/>
    <w:pPr>
      <w:widowControl w:val="0"/>
      <w:autoSpaceDE w:val="0"/>
      <w:autoSpaceDN w:val="0"/>
      <w:adjustRightInd w:val="0"/>
    </w:pPr>
    <w:rPr>
      <w:rFonts w:ascii="Arial" w:hAnsi="Arial" w:cs="Mangal"/>
      <w:lang w:bidi="ne-IN"/>
    </w:rPr>
  </w:style>
  <w:style w:type="paragraph" w:customStyle="1" w:styleId="Style3">
    <w:name w:val="Style3"/>
    <w:basedOn w:val="a"/>
    <w:rsid w:val="00FB0B08"/>
    <w:pPr>
      <w:widowControl w:val="0"/>
      <w:autoSpaceDE w:val="0"/>
      <w:autoSpaceDN w:val="0"/>
      <w:adjustRightInd w:val="0"/>
      <w:spacing w:line="322" w:lineRule="exact"/>
      <w:ind w:firstLine="595"/>
      <w:jc w:val="both"/>
    </w:pPr>
  </w:style>
  <w:style w:type="paragraph" w:customStyle="1" w:styleId="Style6">
    <w:name w:val="Style6"/>
    <w:basedOn w:val="a"/>
    <w:rsid w:val="00FB0B08"/>
    <w:pPr>
      <w:widowControl w:val="0"/>
      <w:autoSpaceDE w:val="0"/>
      <w:autoSpaceDN w:val="0"/>
      <w:adjustRightInd w:val="0"/>
      <w:spacing w:line="322" w:lineRule="exact"/>
      <w:ind w:firstLine="710"/>
      <w:jc w:val="both"/>
    </w:pPr>
  </w:style>
  <w:style w:type="paragraph" w:customStyle="1" w:styleId="Style12">
    <w:name w:val="Style12"/>
    <w:basedOn w:val="a"/>
    <w:rsid w:val="00FB0B08"/>
    <w:pPr>
      <w:widowControl w:val="0"/>
      <w:autoSpaceDE w:val="0"/>
      <w:autoSpaceDN w:val="0"/>
      <w:adjustRightInd w:val="0"/>
      <w:spacing w:line="322" w:lineRule="exact"/>
      <w:ind w:firstLine="734"/>
      <w:jc w:val="both"/>
    </w:pPr>
  </w:style>
  <w:style w:type="paragraph" w:customStyle="1" w:styleId="Style13">
    <w:name w:val="Style13"/>
    <w:basedOn w:val="a"/>
    <w:rsid w:val="00FB0B08"/>
    <w:pPr>
      <w:widowControl w:val="0"/>
      <w:autoSpaceDE w:val="0"/>
      <w:autoSpaceDN w:val="0"/>
      <w:adjustRightInd w:val="0"/>
      <w:spacing w:line="322" w:lineRule="exact"/>
      <w:ind w:firstLine="725"/>
    </w:pPr>
  </w:style>
  <w:style w:type="paragraph" w:customStyle="1" w:styleId="Style14">
    <w:name w:val="Style14"/>
    <w:basedOn w:val="a"/>
    <w:rsid w:val="00FB0B08"/>
    <w:pPr>
      <w:widowControl w:val="0"/>
      <w:autoSpaceDE w:val="0"/>
      <w:autoSpaceDN w:val="0"/>
      <w:adjustRightInd w:val="0"/>
      <w:spacing w:line="322" w:lineRule="exact"/>
      <w:ind w:firstLine="725"/>
      <w:jc w:val="both"/>
    </w:pPr>
  </w:style>
  <w:style w:type="paragraph" w:customStyle="1" w:styleId="Style9">
    <w:name w:val="Style9"/>
    <w:basedOn w:val="a"/>
    <w:rsid w:val="00FB0B08"/>
    <w:pPr>
      <w:widowControl w:val="0"/>
      <w:autoSpaceDE w:val="0"/>
      <w:autoSpaceDN w:val="0"/>
      <w:adjustRightInd w:val="0"/>
      <w:spacing w:line="230" w:lineRule="exact"/>
      <w:jc w:val="both"/>
    </w:pPr>
  </w:style>
  <w:style w:type="paragraph" w:customStyle="1" w:styleId="Style10">
    <w:name w:val="Style10"/>
    <w:basedOn w:val="a"/>
    <w:rsid w:val="00FB0B08"/>
    <w:pPr>
      <w:widowControl w:val="0"/>
      <w:autoSpaceDE w:val="0"/>
      <w:autoSpaceDN w:val="0"/>
      <w:adjustRightInd w:val="0"/>
    </w:pPr>
  </w:style>
  <w:style w:type="paragraph" w:customStyle="1" w:styleId="Style11">
    <w:name w:val="Style11"/>
    <w:basedOn w:val="a"/>
    <w:rsid w:val="00FB0B08"/>
    <w:pPr>
      <w:widowControl w:val="0"/>
      <w:autoSpaceDE w:val="0"/>
      <w:autoSpaceDN w:val="0"/>
      <w:adjustRightInd w:val="0"/>
      <w:spacing w:line="461" w:lineRule="exact"/>
      <w:jc w:val="center"/>
    </w:pPr>
  </w:style>
  <w:style w:type="paragraph" w:customStyle="1" w:styleId="1e">
    <w:name w:val="Без интервала1"/>
    <w:rsid w:val="00FB0B08"/>
    <w:pPr>
      <w:spacing w:after="0" w:line="240" w:lineRule="auto"/>
    </w:pPr>
    <w:rPr>
      <w:rFonts w:ascii="Calibri" w:eastAsia="Times New Roman" w:hAnsi="Calibri" w:cs="Times New Roman"/>
      <w:lang w:eastAsia="ru-RU"/>
    </w:rPr>
  </w:style>
  <w:style w:type="paragraph" w:customStyle="1" w:styleId="1f">
    <w:name w:val="Абзац списка1"/>
    <w:basedOn w:val="a"/>
    <w:rsid w:val="00FB0B08"/>
    <w:pPr>
      <w:spacing w:after="200" w:line="276" w:lineRule="auto"/>
      <w:ind w:left="720"/>
      <w:contextualSpacing/>
    </w:pPr>
    <w:rPr>
      <w:rFonts w:ascii="Calibri" w:hAnsi="Calibri"/>
      <w:sz w:val="22"/>
      <w:szCs w:val="22"/>
      <w:lang w:eastAsia="en-US"/>
    </w:rPr>
  </w:style>
  <w:style w:type="paragraph" w:customStyle="1" w:styleId="afff3">
    <w:name w:val="абзац"/>
    <w:basedOn w:val="a"/>
    <w:autoRedefine/>
    <w:rsid w:val="00FB0B08"/>
    <w:pPr>
      <w:ind w:left="-124" w:firstLine="72"/>
      <w:jc w:val="center"/>
    </w:pPr>
    <w:rPr>
      <w:color w:val="333333"/>
    </w:rPr>
  </w:style>
  <w:style w:type="paragraph" w:customStyle="1" w:styleId="afff4">
    <w:name w:val="Содержимое таблицы"/>
    <w:basedOn w:val="a"/>
    <w:rsid w:val="00FB0B08"/>
    <w:pPr>
      <w:widowControl w:val="0"/>
      <w:suppressLineNumbers/>
      <w:suppressAutoHyphens/>
    </w:pPr>
    <w:rPr>
      <w:rFonts w:ascii="Arial" w:eastAsia="Lucida Sans Unicode" w:hAnsi="Arial"/>
      <w:kern w:val="2"/>
      <w:sz w:val="20"/>
      <w:lang w:eastAsia="ar-SA"/>
    </w:rPr>
  </w:style>
  <w:style w:type="paragraph" w:customStyle="1" w:styleId="afff5">
    <w:name w:val="Обычный + По ширине"/>
    <w:basedOn w:val="a"/>
    <w:rsid w:val="00FB0B08"/>
    <w:pPr>
      <w:jc w:val="both"/>
    </w:pPr>
  </w:style>
  <w:style w:type="paragraph" w:customStyle="1" w:styleId="afff6">
    <w:name w:val="Таблица"/>
    <w:basedOn w:val="3"/>
    <w:next w:val="a"/>
    <w:rsid w:val="00FB0B08"/>
    <w:pPr>
      <w:autoSpaceDE w:val="0"/>
      <w:autoSpaceDN w:val="0"/>
      <w:adjustRightInd w:val="0"/>
      <w:spacing w:before="240" w:after="60"/>
      <w:jc w:val="right"/>
    </w:pPr>
    <w:rPr>
      <w:rFonts w:cs="Arial"/>
      <w:sz w:val="28"/>
      <w:szCs w:val="28"/>
    </w:rPr>
  </w:style>
  <w:style w:type="paragraph" w:customStyle="1" w:styleId="Style39">
    <w:name w:val="Style39"/>
    <w:basedOn w:val="a"/>
    <w:rsid w:val="00FB0B08"/>
    <w:pPr>
      <w:widowControl w:val="0"/>
      <w:autoSpaceDE w:val="0"/>
      <w:autoSpaceDN w:val="0"/>
      <w:adjustRightInd w:val="0"/>
      <w:spacing w:line="298" w:lineRule="exact"/>
      <w:jc w:val="right"/>
    </w:pPr>
    <w:rPr>
      <w:rFonts w:ascii="Calibri" w:hAnsi="Calibri"/>
    </w:rPr>
  </w:style>
  <w:style w:type="paragraph" w:customStyle="1" w:styleId="CharChar1">
    <w:name w:val="Char Char1"/>
    <w:basedOn w:val="afd"/>
    <w:autoRedefine/>
    <w:rsid w:val="00FB0B08"/>
    <w:pPr>
      <w:ind w:firstLine="454"/>
    </w:pPr>
    <w:rPr>
      <w:rFonts w:eastAsia="SimSun" w:cs="SimSun"/>
      <w:sz w:val="24"/>
      <w:lang w:val="en-US" w:eastAsia="zh-CN"/>
    </w:rPr>
  </w:style>
  <w:style w:type="paragraph" w:customStyle="1" w:styleId="320">
    <w:name w:val="Основной текст с отступом 32"/>
    <w:basedOn w:val="a"/>
    <w:rsid w:val="00FB0B08"/>
    <w:pPr>
      <w:suppressAutoHyphens/>
      <w:spacing w:after="120"/>
      <w:ind w:left="283"/>
    </w:pPr>
    <w:rPr>
      <w:sz w:val="16"/>
      <w:szCs w:val="16"/>
      <w:lang w:eastAsia="ar-SA"/>
    </w:rPr>
  </w:style>
  <w:style w:type="paragraph" w:customStyle="1" w:styleId="27">
    <w:name w:val="Верхний колонтитул2"/>
    <w:basedOn w:val="a"/>
    <w:rsid w:val="00FB0B08"/>
    <w:pPr>
      <w:tabs>
        <w:tab w:val="center" w:pos="4677"/>
        <w:tab w:val="right" w:pos="9355"/>
      </w:tabs>
      <w:suppressAutoHyphens/>
      <w:jc w:val="both"/>
    </w:pPr>
    <w:rPr>
      <w:kern w:val="2"/>
      <w:sz w:val="28"/>
      <w:szCs w:val="20"/>
      <w:lang w:eastAsia="ar-SA"/>
    </w:rPr>
  </w:style>
  <w:style w:type="paragraph" w:customStyle="1" w:styleId="Style18">
    <w:name w:val="Style18"/>
    <w:basedOn w:val="a"/>
    <w:rsid w:val="00FB0B08"/>
    <w:pPr>
      <w:widowControl w:val="0"/>
      <w:autoSpaceDE w:val="0"/>
      <w:autoSpaceDN w:val="0"/>
      <w:adjustRightInd w:val="0"/>
      <w:spacing w:line="230" w:lineRule="exact"/>
      <w:ind w:firstLine="182"/>
    </w:pPr>
  </w:style>
  <w:style w:type="paragraph" w:customStyle="1" w:styleId="Style25">
    <w:name w:val="Style25"/>
    <w:basedOn w:val="a"/>
    <w:rsid w:val="00FB0B08"/>
    <w:pPr>
      <w:widowControl w:val="0"/>
      <w:autoSpaceDE w:val="0"/>
      <w:autoSpaceDN w:val="0"/>
      <w:adjustRightInd w:val="0"/>
      <w:spacing w:line="230" w:lineRule="exact"/>
    </w:pPr>
  </w:style>
  <w:style w:type="paragraph" w:customStyle="1" w:styleId="Style31">
    <w:name w:val="Style31"/>
    <w:basedOn w:val="a"/>
    <w:rsid w:val="00FB0B08"/>
    <w:pPr>
      <w:widowControl w:val="0"/>
      <w:autoSpaceDE w:val="0"/>
      <w:autoSpaceDN w:val="0"/>
      <w:adjustRightInd w:val="0"/>
      <w:spacing w:line="230" w:lineRule="exact"/>
      <w:ind w:firstLine="182"/>
    </w:pPr>
  </w:style>
  <w:style w:type="paragraph" w:customStyle="1" w:styleId="Style33">
    <w:name w:val="Style33"/>
    <w:basedOn w:val="a"/>
    <w:rsid w:val="00FB0B08"/>
    <w:pPr>
      <w:widowControl w:val="0"/>
      <w:autoSpaceDE w:val="0"/>
      <w:autoSpaceDN w:val="0"/>
      <w:adjustRightInd w:val="0"/>
      <w:spacing w:line="229" w:lineRule="exact"/>
      <w:ind w:firstLine="264"/>
    </w:pPr>
  </w:style>
  <w:style w:type="paragraph" w:customStyle="1" w:styleId="Style7">
    <w:name w:val="Style7"/>
    <w:basedOn w:val="a"/>
    <w:rsid w:val="00FB0B08"/>
    <w:pPr>
      <w:widowControl w:val="0"/>
      <w:autoSpaceDE w:val="0"/>
      <w:autoSpaceDN w:val="0"/>
      <w:adjustRightInd w:val="0"/>
      <w:spacing w:line="293" w:lineRule="exact"/>
      <w:jc w:val="center"/>
    </w:pPr>
    <w:rPr>
      <w:rFonts w:ascii="Calibri" w:hAnsi="Calibri"/>
    </w:rPr>
  </w:style>
  <w:style w:type="paragraph" w:customStyle="1" w:styleId="Style4">
    <w:name w:val="Style4"/>
    <w:basedOn w:val="a"/>
    <w:rsid w:val="00FB0B08"/>
    <w:pPr>
      <w:widowControl w:val="0"/>
      <w:autoSpaceDE w:val="0"/>
      <w:autoSpaceDN w:val="0"/>
      <w:adjustRightInd w:val="0"/>
      <w:spacing w:line="288" w:lineRule="exact"/>
    </w:pPr>
    <w:rPr>
      <w:rFonts w:ascii="Calibri" w:hAnsi="Calibri"/>
    </w:rPr>
  </w:style>
  <w:style w:type="paragraph" w:customStyle="1" w:styleId="Style5">
    <w:name w:val="Style5"/>
    <w:basedOn w:val="a"/>
    <w:rsid w:val="00FB0B08"/>
    <w:pPr>
      <w:widowControl w:val="0"/>
      <w:autoSpaceDE w:val="0"/>
      <w:autoSpaceDN w:val="0"/>
      <w:adjustRightInd w:val="0"/>
      <w:spacing w:line="290" w:lineRule="exact"/>
      <w:ind w:firstLine="115"/>
    </w:pPr>
    <w:rPr>
      <w:rFonts w:ascii="Calibri" w:hAnsi="Calibri"/>
    </w:rPr>
  </w:style>
  <w:style w:type="paragraph" w:customStyle="1" w:styleId="IniiaiieoaenonionooiiiIniiaiieoaeno1">
    <w:name w:val="Iniiaiie oaeno n ionooiii.Iniiaiie oaeno 1"/>
    <w:basedOn w:val="a"/>
    <w:rsid w:val="00FB0B08"/>
    <w:pPr>
      <w:ind w:left="360"/>
    </w:pPr>
    <w:rPr>
      <w:rFonts w:ascii="Bookman Old Style" w:hAnsi="Bookman Old Style"/>
      <w:szCs w:val="20"/>
    </w:rPr>
  </w:style>
  <w:style w:type="paragraph" w:customStyle="1" w:styleId="xl22">
    <w:name w:val="xl22"/>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3">
    <w:name w:val="xl23"/>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1">
    <w:name w:val="xl41"/>
    <w:basedOn w:val="a"/>
    <w:rsid w:val="00FB0B08"/>
    <w:pPr>
      <w:spacing w:before="100" w:beforeAutospacing="1" w:after="100" w:afterAutospacing="1"/>
    </w:pPr>
    <w:rPr>
      <w:rFonts w:ascii="Arial" w:eastAsia="Arial Unicode MS" w:hAnsi="Arial"/>
    </w:rPr>
  </w:style>
  <w:style w:type="paragraph" w:customStyle="1" w:styleId="xl42">
    <w:name w:val="xl42"/>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3">
    <w:name w:val="xl43"/>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5">
    <w:name w:val="xl45"/>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6">
    <w:name w:val="xl46"/>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rPr>
  </w:style>
  <w:style w:type="paragraph" w:customStyle="1" w:styleId="xl47">
    <w:name w:val="xl47"/>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9">
    <w:name w:val="xl49"/>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0">
    <w:name w:val="xl50"/>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rPr>
  </w:style>
  <w:style w:type="paragraph" w:customStyle="1" w:styleId="xl51">
    <w:name w:val="xl51"/>
    <w:basedOn w:val="a"/>
    <w:rsid w:val="00FB0B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
    <w:rsid w:val="00FB0B08"/>
    <w:pPr>
      <w:pBdr>
        <w:bottom w:val="single" w:sz="4" w:space="0" w:color="auto"/>
      </w:pBdr>
      <w:spacing w:before="100" w:beforeAutospacing="1" w:after="100" w:afterAutospacing="1"/>
    </w:pPr>
    <w:rPr>
      <w:rFonts w:eastAsia="Arial Unicode MS"/>
      <w:b/>
      <w:bCs/>
    </w:rPr>
  </w:style>
  <w:style w:type="paragraph" w:customStyle="1" w:styleId="xl53">
    <w:name w:val="xl53"/>
    <w:basedOn w:val="a"/>
    <w:rsid w:val="00FB0B08"/>
    <w:pPr>
      <w:spacing w:before="100" w:beforeAutospacing="1" w:after="100" w:afterAutospacing="1"/>
    </w:pPr>
    <w:rPr>
      <w:rFonts w:eastAsia="Arial Unicode MS"/>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B08"/>
    <w:pPr>
      <w:spacing w:before="100" w:beforeAutospacing="1" w:after="100" w:afterAutospacing="1"/>
    </w:pPr>
    <w:rPr>
      <w:rFonts w:ascii="Tahoma" w:hAnsi="Tahoma"/>
      <w:sz w:val="20"/>
      <w:szCs w:val="20"/>
      <w:lang w:val="en-US" w:eastAsia="en-US"/>
    </w:rPr>
  </w:style>
  <w:style w:type="paragraph" w:customStyle="1" w:styleId="1f0">
    <w:name w:val="Знак Знак Знак1"/>
    <w:basedOn w:val="a"/>
    <w:rsid w:val="00FB0B08"/>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w:basedOn w:val="a"/>
    <w:rsid w:val="00FB0B08"/>
    <w:pPr>
      <w:widowControl w:val="0"/>
      <w:adjustRightInd w:val="0"/>
      <w:spacing w:after="160" w:line="240" w:lineRule="exact"/>
      <w:jc w:val="right"/>
    </w:pPr>
    <w:rPr>
      <w:sz w:val="20"/>
      <w:szCs w:val="20"/>
      <w:lang w:val="en-GB" w:eastAsia="en-US"/>
    </w:rPr>
  </w:style>
  <w:style w:type="paragraph" w:customStyle="1" w:styleId="1f1">
    <w:name w:val="Знак Знак Знак1 Знак"/>
    <w:basedOn w:val="a"/>
    <w:rsid w:val="00FB0B08"/>
    <w:pPr>
      <w:widowControl w:val="0"/>
      <w:adjustRightInd w:val="0"/>
      <w:spacing w:after="160" w:line="240" w:lineRule="exact"/>
      <w:jc w:val="right"/>
    </w:pPr>
    <w:rPr>
      <w:sz w:val="20"/>
      <w:szCs w:val="20"/>
      <w:lang w:val="en-GB" w:eastAsia="en-US"/>
    </w:rPr>
  </w:style>
  <w:style w:type="character" w:styleId="afff8">
    <w:name w:val="footnote reference"/>
    <w:uiPriority w:val="99"/>
    <w:semiHidden/>
    <w:unhideWhenUsed/>
    <w:rsid w:val="00FB0B08"/>
    <w:rPr>
      <w:vertAlign w:val="superscript"/>
    </w:rPr>
  </w:style>
  <w:style w:type="character" w:styleId="afff9">
    <w:name w:val="endnote reference"/>
    <w:uiPriority w:val="99"/>
    <w:semiHidden/>
    <w:unhideWhenUsed/>
    <w:rsid w:val="00FB0B08"/>
    <w:rPr>
      <w:vertAlign w:val="superscript"/>
    </w:rPr>
  </w:style>
  <w:style w:type="character" w:customStyle="1" w:styleId="afffa">
    <w:name w:val="Знак Знак Знак"/>
    <w:basedOn w:val="a0"/>
    <w:rsid w:val="00FB0B08"/>
  </w:style>
  <w:style w:type="character" w:customStyle="1" w:styleId="1f2">
    <w:name w:val="Нижний колонтитул Знак1"/>
    <w:basedOn w:val="a0"/>
    <w:uiPriority w:val="99"/>
    <w:semiHidden/>
    <w:rsid w:val="00FB0B08"/>
    <w:rPr>
      <w:sz w:val="24"/>
      <w:szCs w:val="24"/>
    </w:rPr>
  </w:style>
  <w:style w:type="character" w:customStyle="1" w:styleId="310">
    <w:name w:val="Основной текст 3 Знак1"/>
    <w:link w:val="32"/>
    <w:semiHidden/>
    <w:locked/>
    <w:rsid w:val="00FB0B08"/>
    <w:rPr>
      <w:rFonts w:ascii="Times New Roman" w:eastAsia="Times New Roman" w:hAnsi="Times New Roman" w:cs="Times New Roman"/>
      <w:sz w:val="24"/>
      <w:szCs w:val="20"/>
      <w:lang w:eastAsia="ru-RU"/>
    </w:rPr>
  </w:style>
  <w:style w:type="character" w:customStyle="1" w:styleId="213">
    <w:name w:val="Основной текст с отступом 2 Знак1"/>
    <w:basedOn w:val="a0"/>
    <w:uiPriority w:val="99"/>
    <w:semiHidden/>
    <w:rsid w:val="00FB0B08"/>
    <w:rPr>
      <w:sz w:val="24"/>
      <w:szCs w:val="24"/>
    </w:rPr>
  </w:style>
  <w:style w:type="character" w:customStyle="1" w:styleId="314">
    <w:name w:val="Основной текст с отступом 3 Знак1"/>
    <w:basedOn w:val="a0"/>
    <w:uiPriority w:val="99"/>
    <w:semiHidden/>
    <w:rsid w:val="00FB0B08"/>
    <w:rPr>
      <w:sz w:val="16"/>
      <w:szCs w:val="16"/>
    </w:rPr>
  </w:style>
  <w:style w:type="character" w:customStyle="1" w:styleId="120">
    <w:name w:val="Основной текст 1 Знак Знак2"/>
    <w:semiHidden/>
    <w:rsid w:val="00FB0B08"/>
    <w:rPr>
      <w:sz w:val="24"/>
      <w:szCs w:val="24"/>
      <w:lang w:val="ru-RU" w:eastAsia="ru-RU" w:bidi="ar-SA"/>
    </w:rPr>
  </w:style>
  <w:style w:type="character" w:customStyle="1" w:styleId="1f3">
    <w:name w:val="Основной тек Знак Знак1"/>
    <w:rsid w:val="00FB0B08"/>
    <w:rPr>
      <w:sz w:val="24"/>
      <w:lang w:val="ru-RU" w:eastAsia="ru-RU" w:bidi="ar-SA"/>
    </w:rPr>
  </w:style>
  <w:style w:type="character" w:customStyle="1" w:styleId="FontStyle11">
    <w:name w:val="Font Style11"/>
    <w:rsid w:val="00FB0B08"/>
    <w:rPr>
      <w:rFonts w:ascii="Arial" w:hAnsi="Arial" w:cs="Arial" w:hint="default"/>
      <w:spacing w:val="-10"/>
      <w:sz w:val="20"/>
      <w:szCs w:val="20"/>
    </w:rPr>
  </w:style>
  <w:style w:type="character" w:customStyle="1" w:styleId="FontStyle41">
    <w:name w:val="Font Style41"/>
    <w:rsid w:val="00FB0B08"/>
    <w:rPr>
      <w:rFonts w:ascii="Times New Roman" w:hAnsi="Times New Roman" w:cs="Times New Roman" w:hint="default"/>
      <w:sz w:val="26"/>
      <w:szCs w:val="26"/>
    </w:rPr>
  </w:style>
  <w:style w:type="character" w:customStyle="1" w:styleId="FontStyle39">
    <w:name w:val="Font Style39"/>
    <w:rsid w:val="00FB0B08"/>
    <w:rPr>
      <w:rFonts w:ascii="Times New Roman" w:hAnsi="Times New Roman" w:cs="Times New Roman" w:hint="default"/>
      <w:b/>
      <w:bCs/>
      <w:sz w:val="26"/>
      <w:szCs w:val="26"/>
    </w:rPr>
  </w:style>
  <w:style w:type="character" w:customStyle="1" w:styleId="FontStyle43">
    <w:name w:val="Font Style43"/>
    <w:rsid w:val="00FB0B08"/>
    <w:rPr>
      <w:rFonts w:ascii="Times New Roman" w:hAnsi="Times New Roman" w:cs="Times New Roman" w:hint="default"/>
      <w:i/>
      <w:iCs/>
      <w:sz w:val="26"/>
      <w:szCs w:val="26"/>
    </w:rPr>
  </w:style>
  <w:style w:type="character" w:customStyle="1" w:styleId="FontStyle40">
    <w:name w:val="Font Style40"/>
    <w:rsid w:val="00FB0B08"/>
    <w:rPr>
      <w:rFonts w:ascii="Times New Roman" w:hAnsi="Times New Roman" w:cs="Times New Roman" w:hint="default"/>
      <w:sz w:val="20"/>
      <w:szCs w:val="20"/>
    </w:rPr>
  </w:style>
  <w:style w:type="character" w:customStyle="1" w:styleId="28">
    <w:name w:val="Основной текст 2 Знак Знак Знак"/>
    <w:basedOn w:val="a0"/>
    <w:rsid w:val="00FB0B08"/>
  </w:style>
  <w:style w:type="character" w:customStyle="1" w:styleId="afffb">
    <w:name w:val="Основной тек Знак Знак"/>
    <w:rsid w:val="00FB0B08"/>
    <w:rPr>
      <w:sz w:val="24"/>
      <w:lang w:val="ru-RU" w:eastAsia="ru-RU" w:bidi="ar-SA"/>
    </w:rPr>
  </w:style>
  <w:style w:type="character" w:customStyle="1" w:styleId="111">
    <w:name w:val="Основной текст 1 Знак Знак1"/>
    <w:rsid w:val="00FB0B08"/>
    <w:rPr>
      <w:sz w:val="24"/>
      <w:szCs w:val="24"/>
      <w:lang w:val="ru-RU" w:eastAsia="ru-RU" w:bidi="ar-SA"/>
    </w:rPr>
  </w:style>
  <w:style w:type="character" w:customStyle="1" w:styleId="63">
    <w:name w:val="Знак Знак6"/>
    <w:semiHidden/>
    <w:rsid w:val="00FB0B08"/>
    <w:rPr>
      <w:sz w:val="24"/>
      <w:szCs w:val="24"/>
      <w:lang w:val="ru-RU" w:eastAsia="ru-RU" w:bidi="ar-SA"/>
    </w:rPr>
  </w:style>
  <w:style w:type="character" w:customStyle="1" w:styleId="42">
    <w:name w:val="Знак Знак4"/>
    <w:rsid w:val="00FB0B08"/>
    <w:rPr>
      <w:b/>
      <w:bCs/>
      <w:sz w:val="28"/>
      <w:lang w:val="ru-RU" w:eastAsia="ru-RU" w:bidi="ar-SA"/>
    </w:rPr>
  </w:style>
  <w:style w:type="character" w:customStyle="1" w:styleId="FontStyle63">
    <w:name w:val="Font Style63"/>
    <w:rsid w:val="00FB0B08"/>
    <w:rPr>
      <w:rFonts w:ascii="Calibri" w:hAnsi="Calibri" w:cs="Calibri" w:hint="default"/>
      <w:sz w:val="20"/>
      <w:szCs w:val="20"/>
    </w:rPr>
  </w:style>
  <w:style w:type="character" w:customStyle="1" w:styleId="72">
    <w:name w:val="Знак Знак7"/>
    <w:rsid w:val="00FB0B08"/>
    <w:rPr>
      <w:sz w:val="16"/>
      <w:szCs w:val="16"/>
    </w:rPr>
  </w:style>
  <w:style w:type="character" w:customStyle="1" w:styleId="BodyTextChar">
    <w:name w:val="Body Text Char"/>
    <w:locked/>
    <w:rsid w:val="00FB0B08"/>
    <w:rPr>
      <w:sz w:val="24"/>
      <w:lang w:val="ru-RU" w:eastAsia="ru-RU" w:bidi="ar-SA"/>
    </w:rPr>
  </w:style>
  <w:style w:type="character" w:customStyle="1" w:styleId="afffc">
    <w:name w:val="Знак Знак"/>
    <w:rsid w:val="00FB0B08"/>
    <w:rPr>
      <w:sz w:val="24"/>
      <w:szCs w:val="24"/>
      <w:lang w:val="ru-RU" w:eastAsia="ru-RU" w:bidi="ar-SA"/>
    </w:rPr>
  </w:style>
  <w:style w:type="character" w:customStyle="1" w:styleId="FontStyle17">
    <w:name w:val="Font Style17"/>
    <w:rsid w:val="00FB0B08"/>
    <w:rPr>
      <w:rFonts w:ascii="Times New Roman" w:hAnsi="Times New Roman" w:cs="Times New Roman" w:hint="default"/>
      <w:sz w:val="26"/>
      <w:szCs w:val="26"/>
    </w:rPr>
  </w:style>
  <w:style w:type="character" w:customStyle="1" w:styleId="29">
    <w:name w:val="Основной тек Знак Знак2"/>
    <w:rsid w:val="00FB0B08"/>
    <w:rPr>
      <w:sz w:val="24"/>
      <w:szCs w:val="24"/>
      <w:lang w:val="ru-RU" w:eastAsia="ru-RU" w:bidi="ar-SA"/>
    </w:rPr>
  </w:style>
  <w:style w:type="table" w:styleId="-3">
    <w:name w:val="Table Web 3"/>
    <w:basedOn w:val="a1"/>
    <w:semiHidden/>
    <w:unhideWhenUsed/>
    <w:rsid w:val="00FB0B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d">
    <w:name w:val="Table Grid"/>
    <w:basedOn w:val="a1"/>
    <w:rsid w:val="00FB0B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 1.1.1"/>
    <w:basedOn w:val="a2"/>
    <w:semiHidden/>
    <w:unhideWhenUsed/>
    <w:rsid w:val="00FB0B08"/>
    <w:pPr>
      <w:numPr>
        <w:numId w:val="6"/>
      </w:numPr>
    </w:pPr>
  </w:style>
  <w:style w:type="table" w:customStyle="1" w:styleId="1f4">
    <w:name w:val="Сетка таблицы1"/>
    <w:basedOn w:val="a1"/>
    <w:next w:val="afffd"/>
    <w:uiPriority w:val="59"/>
    <w:rsid w:val="00720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5736">
      <w:bodyDiv w:val="1"/>
      <w:marLeft w:val="0"/>
      <w:marRight w:val="0"/>
      <w:marTop w:val="0"/>
      <w:marBottom w:val="0"/>
      <w:divBdr>
        <w:top w:val="none" w:sz="0" w:space="0" w:color="auto"/>
        <w:left w:val="none" w:sz="0" w:space="0" w:color="auto"/>
        <w:bottom w:val="none" w:sz="0" w:space="0" w:color="auto"/>
        <w:right w:val="none" w:sz="0" w:space="0" w:color="auto"/>
      </w:divBdr>
    </w:div>
    <w:div w:id="519665497">
      <w:bodyDiv w:val="1"/>
      <w:marLeft w:val="0"/>
      <w:marRight w:val="0"/>
      <w:marTop w:val="0"/>
      <w:marBottom w:val="0"/>
      <w:divBdr>
        <w:top w:val="none" w:sz="0" w:space="0" w:color="auto"/>
        <w:left w:val="none" w:sz="0" w:space="0" w:color="auto"/>
        <w:bottom w:val="none" w:sz="0" w:space="0" w:color="auto"/>
        <w:right w:val="none" w:sz="0" w:space="0" w:color="auto"/>
      </w:divBdr>
    </w:div>
    <w:div w:id="591667839">
      <w:bodyDiv w:val="1"/>
      <w:marLeft w:val="0"/>
      <w:marRight w:val="0"/>
      <w:marTop w:val="0"/>
      <w:marBottom w:val="0"/>
      <w:divBdr>
        <w:top w:val="none" w:sz="0" w:space="0" w:color="auto"/>
        <w:left w:val="none" w:sz="0" w:space="0" w:color="auto"/>
        <w:bottom w:val="none" w:sz="0" w:space="0" w:color="auto"/>
        <w:right w:val="none" w:sz="0" w:space="0" w:color="auto"/>
      </w:divBdr>
    </w:div>
    <w:div w:id="1464076056">
      <w:bodyDiv w:val="1"/>
      <w:marLeft w:val="0"/>
      <w:marRight w:val="0"/>
      <w:marTop w:val="0"/>
      <w:marBottom w:val="0"/>
      <w:divBdr>
        <w:top w:val="none" w:sz="0" w:space="0" w:color="auto"/>
        <w:left w:val="none" w:sz="0" w:space="0" w:color="auto"/>
        <w:bottom w:val="none" w:sz="0" w:space="0" w:color="auto"/>
        <w:right w:val="none" w:sz="0" w:space="0" w:color="auto"/>
      </w:divBdr>
    </w:div>
    <w:div w:id="1844321246">
      <w:bodyDiv w:val="1"/>
      <w:marLeft w:val="0"/>
      <w:marRight w:val="0"/>
      <w:marTop w:val="0"/>
      <w:marBottom w:val="0"/>
      <w:divBdr>
        <w:top w:val="none" w:sz="0" w:space="0" w:color="auto"/>
        <w:left w:val="none" w:sz="0" w:space="0" w:color="auto"/>
        <w:bottom w:val="none" w:sz="0" w:space="0" w:color="auto"/>
        <w:right w:val="none" w:sz="0" w:space="0" w:color="auto"/>
      </w:divBdr>
    </w:div>
    <w:div w:id="18942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25</Pages>
  <Words>7888</Words>
  <Characters>44963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234</cp:revision>
  <cp:lastPrinted>2014-03-14T06:47:00Z</cp:lastPrinted>
  <dcterms:created xsi:type="dcterms:W3CDTF">2014-01-20T11:02:00Z</dcterms:created>
  <dcterms:modified xsi:type="dcterms:W3CDTF">2014-03-14T06:48:00Z</dcterms:modified>
</cp:coreProperties>
</file>