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0" w:rsidRDefault="00346520" w:rsidP="00346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 письмо</w:t>
      </w:r>
    </w:p>
    <w:p w:rsidR="00346520" w:rsidRDefault="00346520" w:rsidP="00346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возможности  приобретения  земли  </w:t>
      </w:r>
    </w:p>
    <w:p w:rsidR="00346520" w:rsidRDefault="00346520" w:rsidP="00346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ведения личного  подсобного  хозяйства</w:t>
      </w:r>
    </w:p>
    <w:p w:rsidR="00346520" w:rsidRDefault="00346520" w:rsidP="00346520">
      <w:pPr>
        <w:jc w:val="center"/>
        <w:rPr>
          <w:b/>
          <w:sz w:val="28"/>
          <w:szCs w:val="28"/>
        </w:rPr>
      </w:pPr>
    </w:p>
    <w:p w:rsidR="00346520" w:rsidRDefault="00346520" w:rsidP="00346520">
      <w:pPr>
        <w:jc w:val="both"/>
      </w:pPr>
      <w:r>
        <w:rPr>
          <w:b/>
        </w:rPr>
        <w:t>Администрация муниципального образования  «Поломское»  уведомляет  население  поселения  о  возможности  приобретения земли  для  ведения  личного  подсобного  хозяйства:</w:t>
      </w:r>
    </w:p>
    <w:p w:rsidR="00346520" w:rsidRDefault="00346520" w:rsidP="00346520">
      <w:pPr>
        <w:jc w:val="both"/>
      </w:pPr>
      <w:r>
        <w:rPr>
          <w:b/>
        </w:rPr>
        <w:t xml:space="preserve"> </w:t>
      </w:r>
      <w:r>
        <w:rPr>
          <w:sz w:val="22"/>
          <w:szCs w:val="22"/>
        </w:rPr>
        <w:t xml:space="preserve">      1. </w:t>
      </w:r>
      <w:r>
        <w:t>В соответствии с Федеральным Законом от 21.07.1997г. № 122-ФЗ «О государственной регистрации  прав  на  недвижимое  имущество и сделок с ним» на основании  заявления  Иванова Григория Львовича  от  23.09.2013 г. № 11/007/2013-481 о прекращении  права    собственности  на  земельный участок  вследствие  отказа  от права  собственности  на  него  и в соответствии с п.1.1 статьи 19   Земельного  кодекса  Российской  Федерации  от 25.07.2001 № 136-ФЗ, 25.12.2012 г. зарегистрировано право собственности  муниципального образования «Поломское» на :</w:t>
      </w:r>
    </w:p>
    <w:p w:rsidR="00346520" w:rsidRDefault="00346520" w:rsidP="00346520">
      <w:pPr>
        <w:jc w:val="both"/>
      </w:pPr>
      <w:r>
        <w:t>- земельный  участок,  категория земель:  земли населенных  пунктов,  разрешенное  использование:  для  ведения личного  подсобного хозяйства (приусадебные  участки),</w:t>
      </w:r>
      <w:r>
        <w:rPr>
          <w:vanish/>
        </w:rPr>
        <w:t xml:space="preserve">еленных  пунктовии а  Витальевичаерации  площадь 1945 га,  адрес:  Удмуртская  Республика,  Кезский район.ия:  для  ведения  </w:t>
      </w:r>
      <w:r>
        <w:t xml:space="preserve">  общая  площадь 4392 кв.м.,  адрес:  Удмуртская  Республика,  Кезский район,  с.Полом, ул. Центральная, д. 4, кв.2, кад. № 18:12:099001:298. </w:t>
      </w:r>
    </w:p>
    <w:p w:rsidR="00346520" w:rsidRDefault="00346520" w:rsidP="00346520">
      <w:pPr>
        <w:jc w:val="both"/>
        <w:rPr>
          <w:b/>
        </w:rPr>
      </w:pPr>
      <w:r>
        <w:rPr>
          <w:b/>
        </w:rPr>
        <w:t xml:space="preserve"> </w:t>
      </w:r>
    </w:p>
    <w:p w:rsidR="00346520" w:rsidRDefault="00346520" w:rsidP="00346520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Администрация МО  «Поломское»  </w:t>
      </w:r>
    </w:p>
    <w:p w:rsidR="00346520" w:rsidRDefault="00346520" w:rsidP="00346520">
      <w:pPr>
        <w:rPr>
          <w:b/>
          <w:sz w:val="28"/>
          <w:szCs w:val="28"/>
        </w:rPr>
      </w:pPr>
    </w:p>
    <w:p w:rsidR="009E3A48" w:rsidRPr="00346520" w:rsidRDefault="009E3A48" w:rsidP="00346520">
      <w:bookmarkStart w:id="0" w:name="_GoBack"/>
      <w:bookmarkEnd w:id="0"/>
    </w:p>
    <w:sectPr w:rsidR="009E3A48" w:rsidRPr="0034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FD3"/>
    <w:multiLevelType w:val="hybridMultilevel"/>
    <w:tmpl w:val="EDBE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C"/>
    <w:rsid w:val="00216FE8"/>
    <w:rsid w:val="00225D7A"/>
    <w:rsid w:val="0030219C"/>
    <w:rsid w:val="003377A8"/>
    <w:rsid w:val="00346520"/>
    <w:rsid w:val="003A5689"/>
    <w:rsid w:val="003D08E4"/>
    <w:rsid w:val="00403D7D"/>
    <w:rsid w:val="00417FF3"/>
    <w:rsid w:val="004539B8"/>
    <w:rsid w:val="00470B78"/>
    <w:rsid w:val="00570EED"/>
    <w:rsid w:val="005A5137"/>
    <w:rsid w:val="005F6169"/>
    <w:rsid w:val="00602D37"/>
    <w:rsid w:val="00614CBE"/>
    <w:rsid w:val="006F3AC8"/>
    <w:rsid w:val="00813BF4"/>
    <w:rsid w:val="009E3A48"/>
    <w:rsid w:val="00B127C6"/>
    <w:rsid w:val="00B56A24"/>
    <w:rsid w:val="00CE5C8B"/>
    <w:rsid w:val="00E4209D"/>
    <w:rsid w:val="00E45CCD"/>
    <w:rsid w:val="00FC7407"/>
    <w:rsid w:val="00FE02D4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1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5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3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6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70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46153230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2779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70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2013-08-22T06:18:00Z</cp:lastPrinted>
  <dcterms:created xsi:type="dcterms:W3CDTF">2013-10-28T05:40:00Z</dcterms:created>
  <dcterms:modified xsi:type="dcterms:W3CDTF">2013-10-28T11:44:00Z</dcterms:modified>
</cp:coreProperties>
</file>