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18" w:rsidRDefault="001E0B18" w:rsidP="001E0B18">
      <w:pPr>
        <w:ind w:left="6372"/>
      </w:pPr>
      <w:r>
        <w:t>Утверждено</w:t>
      </w:r>
    </w:p>
    <w:p w:rsidR="001E0B18" w:rsidRDefault="001E0B18" w:rsidP="001E0B18">
      <w:pPr>
        <w:ind w:left="6372"/>
      </w:pPr>
      <w:r>
        <w:t>решением Районного Совета депутатов муниципального образования «</w:t>
      </w:r>
      <w:proofErr w:type="spellStart"/>
      <w:r>
        <w:t>Кезский</w:t>
      </w:r>
      <w:proofErr w:type="spellEnd"/>
      <w:r>
        <w:t xml:space="preserve"> район» от 05.06.2009 № 311</w:t>
      </w:r>
    </w:p>
    <w:p w:rsidR="00581F64" w:rsidRPr="00581F64" w:rsidRDefault="00E67837" w:rsidP="001E0B1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581F64" w:rsidRPr="00581F64">
        <w:rPr>
          <w:i/>
        </w:rPr>
        <w:t>(изменения в редакции</w:t>
      </w:r>
      <w:proofErr w:type="gramEnd"/>
    </w:p>
    <w:p w:rsidR="001E0B18" w:rsidRPr="00581F64" w:rsidRDefault="00581F64" w:rsidP="00581F64">
      <w:pPr>
        <w:ind w:left="6372" w:firstLine="60"/>
        <w:rPr>
          <w:i/>
        </w:rPr>
      </w:pPr>
      <w:r w:rsidRPr="00581F64">
        <w:rPr>
          <w:i/>
        </w:rPr>
        <w:t>решений от 18.03.2011 № 506.3, от 29.11.2012 № 84, от 30.05.2013 № 114)</w:t>
      </w:r>
    </w:p>
    <w:p w:rsidR="001E0B18" w:rsidRPr="00581F64" w:rsidRDefault="001E0B18" w:rsidP="001E0B18">
      <w:pPr>
        <w:jc w:val="center"/>
        <w:rPr>
          <w:b/>
          <w:i/>
        </w:rPr>
      </w:pPr>
    </w:p>
    <w:p w:rsidR="001E0B18" w:rsidRDefault="001E0B18" w:rsidP="001E0B18">
      <w:pPr>
        <w:jc w:val="center"/>
        <w:rPr>
          <w:b/>
        </w:rPr>
      </w:pPr>
      <w:r>
        <w:rPr>
          <w:b/>
        </w:rPr>
        <w:t xml:space="preserve">ПОЛОЖЕНИЕ </w:t>
      </w:r>
    </w:p>
    <w:p w:rsidR="001E0B18" w:rsidRDefault="001E0B18" w:rsidP="001E0B18">
      <w:pPr>
        <w:jc w:val="center"/>
        <w:rPr>
          <w:b/>
        </w:rPr>
      </w:pPr>
      <w:r>
        <w:rPr>
          <w:b/>
        </w:rPr>
        <w:t>о Доске почета муниципального образования «</w:t>
      </w:r>
      <w:proofErr w:type="spellStart"/>
      <w:r>
        <w:rPr>
          <w:b/>
        </w:rPr>
        <w:t>Кезский</w:t>
      </w:r>
      <w:proofErr w:type="spellEnd"/>
      <w:r>
        <w:rPr>
          <w:b/>
        </w:rPr>
        <w:t xml:space="preserve"> район»</w:t>
      </w:r>
    </w:p>
    <w:p w:rsidR="001E0B18" w:rsidRDefault="001E0B18" w:rsidP="001E0B18"/>
    <w:p w:rsidR="00E67837" w:rsidRDefault="001E0B18" w:rsidP="001E0B18">
      <w:pPr>
        <w:pStyle w:val="a4"/>
        <w:ind w:firstLine="708"/>
      </w:pPr>
      <w:r>
        <w:t>1.Занесение на Доску почета муниципального образования «</w:t>
      </w:r>
      <w:proofErr w:type="spellStart"/>
      <w:r>
        <w:t>Кезский</w:t>
      </w:r>
      <w:proofErr w:type="spellEnd"/>
      <w:r>
        <w:t xml:space="preserve"> район»  наименований трудовых коллективов и имен граждан производится ежегодно </w:t>
      </w:r>
      <w:bookmarkStart w:id="0" w:name="_GoBack"/>
      <w:bookmarkEnd w:id="0"/>
      <w:r>
        <w:t xml:space="preserve"> </w:t>
      </w:r>
      <w:r w:rsidR="00E67837">
        <w:t>ко Дню государственности Удмуртской Республики 4 ноября.</w:t>
      </w:r>
    </w:p>
    <w:p w:rsidR="001E0B18" w:rsidRPr="00E67837" w:rsidRDefault="00E67837" w:rsidP="001E0B18">
      <w:pPr>
        <w:pStyle w:val="a4"/>
        <w:ind w:firstLine="708"/>
        <w:rPr>
          <w:i/>
        </w:rPr>
      </w:pPr>
      <w:r w:rsidRPr="00E67837">
        <w:rPr>
          <w:i/>
        </w:rPr>
        <w:t>( в редакции решения от 30.05.2013 № 114)</w:t>
      </w:r>
      <w:r w:rsidR="001E0B18" w:rsidRPr="00E67837">
        <w:rPr>
          <w:i/>
        </w:rPr>
        <w:t>.</w:t>
      </w:r>
    </w:p>
    <w:p w:rsidR="001E0B18" w:rsidRDefault="001E0B18" w:rsidP="001E0B18">
      <w:pPr>
        <w:pStyle w:val="a4"/>
        <w:ind w:firstLine="708"/>
      </w:pPr>
    </w:p>
    <w:p w:rsidR="001E0B18" w:rsidRDefault="001E0B18" w:rsidP="001E0B18">
      <w:pPr>
        <w:pStyle w:val="a4"/>
        <w:ind w:firstLine="708"/>
      </w:pPr>
      <w:r>
        <w:t>2.Аппарат Главы МО, Районного Совета депутатов и Администрации МО «</w:t>
      </w:r>
      <w:proofErr w:type="spellStart"/>
      <w:r>
        <w:t>Кезский</w:t>
      </w:r>
      <w:proofErr w:type="spellEnd"/>
      <w:r>
        <w:t xml:space="preserve"> район» организует объявление в средствах массовой информации МО «</w:t>
      </w:r>
      <w:proofErr w:type="spellStart"/>
      <w:r>
        <w:t>Кезский</w:t>
      </w:r>
      <w:proofErr w:type="spellEnd"/>
      <w:r>
        <w:t xml:space="preserve"> район» о начале приема материалов для занесения на Доску почета муниципального образования «</w:t>
      </w:r>
      <w:proofErr w:type="spellStart"/>
      <w:r>
        <w:t>Кезский</w:t>
      </w:r>
      <w:proofErr w:type="spellEnd"/>
      <w:r>
        <w:t xml:space="preserve"> район».</w:t>
      </w:r>
    </w:p>
    <w:p w:rsidR="001E0B18" w:rsidRDefault="001E0B18" w:rsidP="001E0B18">
      <w:pPr>
        <w:pStyle w:val="a4"/>
        <w:ind w:firstLine="708"/>
      </w:pPr>
    </w:p>
    <w:p w:rsidR="001E0B18" w:rsidRDefault="001E0B18" w:rsidP="001E0B18">
      <w:pPr>
        <w:pStyle w:val="a4"/>
        <w:ind w:firstLine="708"/>
      </w:pPr>
      <w:r>
        <w:t>3.Выдвижение кандидатов для занесения на Доску почета муниципального образования «</w:t>
      </w:r>
      <w:proofErr w:type="spellStart"/>
      <w:r>
        <w:t>Кезский</w:t>
      </w:r>
      <w:proofErr w:type="spellEnd"/>
      <w:r>
        <w:t xml:space="preserve"> район» производится  территориальными органами государственной власти Удмуртской Республики и органами местного самоуправления</w:t>
      </w:r>
      <w:r>
        <w:rPr>
          <w:b/>
          <w:bCs/>
        </w:rPr>
        <w:t xml:space="preserve">, </w:t>
      </w:r>
      <w:r>
        <w:t>предприятиями, учреждениями и организациями, общественными объединениями, находящимися на территории муниципального образования «</w:t>
      </w:r>
      <w:proofErr w:type="spellStart"/>
      <w:r>
        <w:t>Кезский</w:t>
      </w:r>
      <w:proofErr w:type="spellEnd"/>
      <w:r>
        <w:t xml:space="preserve"> район» (далее – МО «</w:t>
      </w:r>
      <w:proofErr w:type="spellStart"/>
      <w:r>
        <w:t>Кезский</w:t>
      </w:r>
      <w:proofErr w:type="spellEnd"/>
      <w:r>
        <w:t xml:space="preserve"> район») в виде  решений их  коллегиальных органов, собраний трудовых коллективов.</w:t>
      </w:r>
    </w:p>
    <w:p w:rsidR="001E0B18" w:rsidRDefault="001E0B18" w:rsidP="001E0B18">
      <w:pPr>
        <w:pStyle w:val="a4"/>
        <w:ind w:firstLine="708"/>
      </w:pPr>
    </w:p>
    <w:p w:rsidR="001E0B18" w:rsidRDefault="001E0B18" w:rsidP="001E0B18">
      <w:pPr>
        <w:pStyle w:val="a4"/>
        <w:ind w:firstLine="708"/>
      </w:pPr>
      <w:r>
        <w:t>4.При выдвижении кандидатов для занесения на Доску почета муниципального образования «</w:t>
      </w:r>
      <w:proofErr w:type="spellStart"/>
      <w:r>
        <w:t>Кезский</w:t>
      </w:r>
      <w:proofErr w:type="spellEnd"/>
      <w:r>
        <w:t xml:space="preserve"> район» представляются следующие документы:</w:t>
      </w:r>
    </w:p>
    <w:p w:rsidR="001E0B18" w:rsidRDefault="001E0B18" w:rsidP="001E0B18">
      <w:pPr>
        <w:pStyle w:val="a4"/>
        <w:ind w:firstLine="708"/>
      </w:pPr>
      <w:r>
        <w:t>-ходатайство с решением соответствующего коллегиального органа или собрания трудового коллектива о занесении на Доску почета муниципального образования «</w:t>
      </w:r>
      <w:proofErr w:type="spellStart"/>
      <w:r>
        <w:t>Кезский</w:t>
      </w:r>
      <w:proofErr w:type="spellEnd"/>
      <w:r>
        <w:t xml:space="preserve"> район», согласованное с органами местного самоуправления на территории  МО «</w:t>
      </w:r>
      <w:proofErr w:type="spellStart"/>
      <w:r>
        <w:t>Кезский</w:t>
      </w:r>
      <w:proofErr w:type="spellEnd"/>
      <w:r>
        <w:t xml:space="preserve"> район»;</w:t>
      </w:r>
    </w:p>
    <w:p w:rsidR="001E0B18" w:rsidRDefault="001E0B18" w:rsidP="001E0B18">
      <w:pPr>
        <w:pStyle w:val="a4"/>
        <w:ind w:firstLine="708"/>
      </w:pPr>
      <w:r>
        <w:t>-сведения об особых заслугах трудового коллектива, гражданина в социально-экономическом развитии района, трудового коллектива с производственными показателями за последние три года;</w:t>
      </w:r>
    </w:p>
    <w:p w:rsidR="001E0B18" w:rsidRDefault="001E0B18" w:rsidP="001E0B18">
      <w:pPr>
        <w:pStyle w:val="a4"/>
        <w:ind w:firstLine="708"/>
      </w:pPr>
      <w:r>
        <w:t>-анкетные данные кандидата или краткая справка о деятельности трудового коллектива;</w:t>
      </w:r>
    </w:p>
    <w:p w:rsidR="001E0B18" w:rsidRDefault="001E0B18" w:rsidP="001E0B18">
      <w:pPr>
        <w:pStyle w:val="a4"/>
        <w:ind w:firstLine="708"/>
      </w:pPr>
      <w:r>
        <w:t>-сведения о минимальной и средней заработной плате в организации.</w:t>
      </w:r>
    </w:p>
    <w:p w:rsidR="001E0B18" w:rsidRDefault="001E0B18" w:rsidP="001E0B18">
      <w:pPr>
        <w:pStyle w:val="a4"/>
        <w:ind w:firstLine="708"/>
      </w:pPr>
    </w:p>
    <w:p w:rsidR="001E0B18" w:rsidRDefault="001E0B18" w:rsidP="001E0B18">
      <w:pPr>
        <w:pStyle w:val="a4"/>
        <w:ind w:firstLine="708"/>
      </w:pPr>
      <w:proofErr w:type="gramStart"/>
      <w:r>
        <w:t>5.В целях проведения общественной оценки материалов кандидатов для занесения на Доску почета муниципального образования «</w:t>
      </w:r>
      <w:proofErr w:type="spellStart"/>
      <w:r>
        <w:t>Кезский</w:t>
      </w:r>
      <w:proofErr w:type="spellEnd"/>
      <w:r>
        <w:t xml:space="preserve"> район» и обеспечения объективного подхода к поощрению граждан, предприятий и организаций всех форм собственности по рассмотрению документов кандидатов для занесения на Доску почета муниципального образования «</w:t>
      </w:r>
      <w:proofErr w:type="spellStart"/>
      <w:r>
        <w:t>Кезский</w:t>
      </w:r>
      <w:proofErr w:type="spellEnd"/>
      <w:r>
        <w:t xml:space="preserve"> район» производится на заседании коллегии Администрации МО «</w:t>
      </w:r>
      <w:proofErr w:type="spellStart"/>
      <w:r>
        <w:t>Кезский</w:t>
      </w:r>
      <w:proofErr w:type="spellEnd"/>
      <w:r>
        <w:t xml:space="preserve"> район».</w:t>
      </w:r>
      <w:proofErr w:type="gramEnd"/>
    </w:p>
    <w:p w:rsidR="001E0B18" w:rsidRDefault="001E0B18" w:rsidP="001E0B18">
      <w:pPr>
        <w:pStyle w:val="a4"/>
        <w:ind w:firstLine="708"/>
      </w:pPr>
    </w:p>
    <w:p w:rsidR="001E0B18" w:rsidRDefault="001E0B18" w:rsidP="001E0B18">
      <w:pPr>
        <w:pStyle w:val="a4"/>
        <w:ind w:firstLine="708"/>
      </w:pPr>
      <w:r>
        <w:lastRenderedPageBreak/>
        <w:t>6. Аппарат Главы МО, Районного Совета депутатов и Администрации МО «</w:t>
      </w:r>
      <w:proofErr w:type="spellStart"/>
      <w:r>
        <w:t>Кезский</w:t>
      </w:r>
      <w:proofErr w:type="spellEnd"/>
      <w:r>
        <w:t xml:space="preserve"> район» (далее – Аппарат) принимает материалы на кандидатов для занесения на Доску почета муниципального образования «</w:t>
      </w:r>
      <w:proofErr w:type="spellStart"/>
      <w:r>
        <w:t>Кезский</w:t>
      </w:r>
      <w:proofErr w:type="spellEnd"/>
      <w:r>
        <w:t xml:space="preserve"> район», проверяет наличие необходимых документов, сопоставляет результаты и достижения коллективов, граждан со средними показателями по республике.</w:t>
      </w:r>
    </w:p>
    <w:p w:rsidR="001E0B18" w:rsidRDefault="001E0B18" w:rsidP="001E0B18">
      <w:pPr>
        <w:pStyle w:val="a4"/>
        <w:ind w:firstLine="708"/>
      </w:pPr>
      <w:r>
        <w:t>Не рассматриваются материалы кандидатов, награжденных государственными наградами Российской Федерации и Удмуртской Республики или удостоенных почетными званиями Российской Федерации и Удмуртской Республики в текущем году.</w:t>
      </w:r>
    </w:p>
    <w:p w:rsidR="001E0B18" w:rsidRDefault="001E0B18" w:rsidP="001E0B18">
      <w:pPr>
        <w:pStyle w:val="a4"/>
        <w:ind w:firstLine="708"/>
      </w:pPr>
      <w:r>
        <w:t>Сформированный список кандидатов вместе с проектом решения Аппарат направляет на рассмотрение в Районный Совет депутатов МО «</w:t>
      </w:r>
      <w:proofErr w:type="spellStart"/>
      <w:r>
        <w:t>Кезский</w:t>
      </w:r>
      <w:proofErr w:type="spellEnd"/>
      <w:r>
        <w:t xml:space="preserve"> район».</w:t>
      </w:r>
    </w:p>
    <w:p w:rsidR="001E0B18" w:rsidRDefault="001E0B18" w:rsidP="001E0B18">
      <w:pPr>
        <w:pStyle w:val="a4"/>
        <w:ind w:firstLine="708"/>
      </w:pPr>
    </w:p>
    <w:p w:rsidR="001E0B18" w:rsidRDefault="001E0B18" w:rsidP="001E0B18">
      <w:pPr>
        <w:pStyle w:val="a4"/>
        <w:ind w:firstLine="708"/>
      </w:pPr>
      <w:r>
        <w:t>7.Решение о занесении на Доску почета муниципального образования «</w:t>
      </w:r>
      <w:proofErr w:type="spellStart"/>
      <w:r>
        <w:t>Кезский</w:t>
      </w:r>
      <w:proofErr w:type="spellEnd"/>
      <w:r>
        <w:t xml:space="preserve"> район»  принимается Районным Советом депутатов муниципального образования «</w:t>
      </w:r>
      <w:proofErr w:type="spellStart"/>
      <w:r>
        <w:t>Кезский</w:t>
      </w:r>
      <w:proofErr w:type="spellEnd"/>
      <w:r>
        <w:t xml:space="preserve"> район».</w:t>
      </w:r>
    </w:p>
    <w:p w:rsidR="001E0B18" w:rsidRDefault="001E0B18" w:rsidP="001E0B18">
      <w:pPr>
        <w:pStyle w:val="a4"/>
        <w:ind w:firstLine="708"/>
      </w:pPr>
    </w:p>
    <w:p w:rsidR="001E0B18" w:rsidRDefault="001E0B18" w:rsidP="001E0B18">
      <w:pPr>
        <w:pStyle w:val="a4"/>
        <w:ind w:firstLine="708"/>
      </w:pPr>
      <w:r>
        <w:t xml:space="preserve">8.Учет и регистрацию </w:t>
      </w:r>
      <w:proofErr w:type="gramStart"/>
      <w:r>
        <w:t>занесенных</w:t>
      </w:r>
      <w:proofErr w:type="gramEnd"/>
      <w:r>
        <w:t xml:space="preserve"> на Доску почета муниципального образования «</w:t>
      </w:r>
      <w:proofErr w:type="spellStart"/>
      <w:r>
        <w:t>Кезский</w:t>
      </w:r>
      <w:proofErr w:type="spellEnd"/>
      <w:r>
        <w:t xml:space="preserve"> район» осуществляет Аппарат.</w:t>
      </w:r>
    </w:p>
    <w:p w:rsidR="001E0B18" w:rsidRDefault="001E0B18" w:rsidP="001E0B18">
      <w:pPr>
        <w:pStyle w:val="a4"/>
        <w:ind w:firstLine="708"/>
      </w:pPr>
    </w:p>
    <w:p w:rsidR="001E0B18" w:rsidRDefault="001E0B18" w:rsidP="001E0B18">
      <w:pPr>
        <w:pStyle w:val="a4"/>
        <w:ind w:firstLine="708"/>
      </w:pPr>
      <w:r>
        <w:t>9.Трудовым коллективам и лицам, чьи наименования и имена занесены на Доску почета муниципального образования «</w:t>
      </w:r>
      <w:proofErr w:type="spellStart"/>
      <w:r>
        <w:t>Кезский</w:t>
      </w:r>
      <w:proofErr w:type="spellEnd"/>
      <w:r>
        <w:t xml:space="preserve"> район»,  вручается  свидетельство о занесении на Доску почета муниципального образования «</w:t>
      </w:r>
      <w:proofErr w:type="spellStart"/>
      <w:r>
        <w:t>Кезский</w:t>
      </w:r>
      <w:proofErr w:type="spellEnd"/>
      <w:r>
        <w:t xml:space="preserve"> район».</w:t>
      </w:r>
    </w:p>
    <w:p w:rsidR="00E67837" w:rsidRDefault="00E67837" w:rsidP="001E0B18">
      <w:pPr>
        <w:pStyle w:val="a4"/>
        <w:ind w:firstLine="708"/>
      </w:pPr>
    </w:p>
    <w:p w:rsidR="00E67837" w:rsidRDefault="00E67837" w:rsidP="00E67837">
      <w:pPr>
        <w:tabs>
          <w:tab w:val="num" w:pos="720"/>
        </w:tabs>
        <w:ind w:left="540" w:firstLine="60"/>
        <w:jc w:val="both"/>
      </w:pPr>
      <w:r>
        <w:t>10. Трудовым коллективам и лицам, чьи наименования и имена занесены на Доску</w:t>
      </w:r>
    </w:p>
    <w:p w:rsidR="00E67837" w:rsidRDefault="00E67837" w:rsidP="00E67837">
      <w:pPr>
        <w:tabs>
          <w:tab w:val="num" w:pos="720"/>
        </w:tabs>
        <w:jc w:val="both"/>
      </w:pPr>
      <w:r>
        <w:t xml:space="preserve"> почета муниципального образования «</w:t>
      </w:r>
      <w:proofErr w:type="spellStart"/>
      <w:r>
        <w:t>Кезский</w:t>
      </w:r>
      <w:proofErr w:type="spellEnd"/>
      <w:r>
        <w:t xml:space="preserve"> район», выплачивается денежное вознаграждение  в сумме до 5000  (Пяти тысяч) рублей за счет средств бюджета муниципального образования «</w:t>
      </w:r>
      <w:proofErr w:type="spellStart"/>
      <w:r>
        <w:t>Кезский</w:t>
      </w:r>
      <w:proofErr w:type="spellEnd"/>
      <w:r>
        <w:t xml:space="preserve"> район»</w:t>
      </w:r>
    </w:p>
    <w:p w:rsidR="00E67837" w:rsidRDefault="00E67837" w:rsidP="00E67837">
      <w:pPr>
        <w:tabs>
          <w:tab w:val="num" w:pos="720"/>
        </w:tabs>
        <w:jc w:val="both"/>
        <w:rPr>
          <w:i/>
        </w:rPr>
      </w:pPr>
      <w:r>
        <w:tab/>
      </w:r>
      <w:r w:rsidRPr="00E67837">
        <w:rPr>
          <w:i/>
        </w:rPr>
        <w:t>( в редакции решения от 18.03.2011 № 506.3</w:t>
      </w:r>
      <w:r>
        <w:rPr>
          <w:i/>
        </w:rPr>
        <w:t>, от 29.11.2012 № 84</w:t>
      </w:r>
      <w:r w:rsidRPr="00E67837">
        <w:rPr>
          <w:i/>
        </w:rPr>
        <w:t>) .</w:t>
      </w:r>
    </w:p>
    <w:p w:rsidR="00E67837" w:rsidRDefault="00E67837" w:rsidP="00E67837">
      <w:pPr>
        <w:tabs>
          <w:tab w:val="num" w:pos="720"/>
        </w:tabs>
        <w:jc w:val="both"/>
      </w:pPr>
    </w:p>
    <w:p w:rsidR="001E0B18" w:rsidRDefault="001E0B18" w:rsidP="001E0B18">
      <w:pPr>
        <w:pStyle w:val="a4"/>
        <w:ind w:firstLine="708"/>
      </w:pPr>
      <w:r>
        <w:t>11.Аппарат совместно с отделом архитектуры Администрации МО «</w:t>
      </w:r>
      <w:proofErr w:type="spellStart"/>
      <w:r>
        <w:t>Кезский</w:t>
      </w:r>
      <w:proofErr w:type="spellEnd"/>
      <w:r>
        <w:t xml:space="preserve"> район» организует подготовку вручения свидетельств о занесении на Доску почета муниципального образования «</w:t>
      </w:r>
      <w:proofErr w:type="spellStart"/>
      <w:r>
        <w:t>Кезский</w:t>
      </w:r>
      <w:proofErr w:type="spellEnd"/>
      <w:r>
        <w:t xml:space="preserve"> район» и выплаты денежного вознаграждения, а также торжественного открытия Доски почета муниципального образования «</w:t>
      </w:r>
      <w:proofErr w:type="spellStart"/>
      <w:r>
        <w:t>Кезский</w:t>
      </w:r>
      <w:proofErr w:type="spellEnd"/>
      <w:r>
        <w:t xml:space="preserve"> район».</w:t>
      </w:r>
    </w:p>
    <w:p w:rsidR="001E0B18" w:rsidRDefault="001E0B18" w:rsidP="001E0B18">
      <w:pPr>
        <w:pStyle w:val="a4"/>
        <w:ind w:firstLine="708"/>
      </w:pPr>
    </w:p>
    <w:p w:rsidR="001E0B18" w:rsidRDefault="001E0B18" w:rsidP="001E0B18">
      <w:pPr>
        <w:pStyle w:val="a4"/>
        <w:ind w:firstLine="708"/>
      </w:pPr>
      <w:r>
        <w:t>12.Аппарат совместно  с отделом архитектуры Администрации МО «</w:t>
      </w:r>
      <w:proofErr w:type="spellStart"/>
      <w:r>
        <w:t>Кезский</w:t>
      </w:r>
      <w:proofErr w:type="spellEnd"/>
      <w:r>
        <w:t xml:space="preserve"> район» ежегодно при формировании бюджета муниципального образования «</w:t>
      </w:r>
      <w:proofErr w:type="spellStart"/>
      <w:r>
        <w:t>Кезский</w:t>
      </w:r>
      <w:proofErr w:type="spellEnd"/>
      <w:r>
        <w:t xml:space="preserve"> район» представляют в Управление финансов Администрации МО «</w:t>
      </w:r>
      <w:proofErr w:type="spellStart"/>
      <w:r>
        <w:t>Кезский</w:t>
      </w:r>
      <w:proofErr w:type="spellEnd"/>
      <w:r>
        <w:t xml:space="preserve"> район» сметы расходов на оформление и содержание Доски почета муниципального образования «</w:t>
      </w:r>
      <w:proofErr w:type="spellStart"/>
      <w:r>
        <w:t>Кезский</w:t>
      </w:r>
      <w:proofErr w:type="spellEnd"/>
      <w:r>
        <w:t xml:space="preserve"> район», денежное вознаграждение трудовым коллективам и лицам, чьи наименования и имена занесены на Доску почета муниципального образования «</w:t>
      </w:r>
      <w:proofErr w:type="spellStart"/>
      <w:r>
        <w:t>Кезский</w:t>
      </w:r>
      <w:proofErr w:type="spellEnd"/>
      <w:r>
        <w:t xml:space="preserve"> район».</w:t>
      </w:r>
    </w:p>
    <w:p w:rsidR="001E0B18" w:rsidRDefault="001E0B18" w:rsidP="001E0B18">
      <w:pPr>
        <w:pStyle w:val="a4"/>
        <w:ind w:firstLine="708"/>
      </w:pPr>
      <w:r>
        <w:t>Вручение свидетельств о занесении на Доску почета муниципального образования «</w:t>
      </w:r>
      <w:proofErr w:type="spellStart"/>
      <w:r>
        <w:t>Кезский</w:t>
      </w:r>
      <w:proofErr w:type="spellEnd"/>
      <w:r>
        <w:t xml:space="preserve"> район», выплата денежного вознаграждения и торжественное открытие Доски почета проводятся Главой МО «</w:t>
      </w:r>
      <w:proofErr w:type="spellStart"/>
      <w:r>
        <w:t>Кезский</w:t>
      </w:r>
      <w:proofErr w:type="spellEnd"/>
      <w:r>
        <w:t xml:space="preserve"> район» или главой Администрации МО «</w:t>
      </w:r>
      <w:proofErr w:type="spellStart"/>
      <w:r>
        <w:t>Кезский</w:t>
      </w:r>
      <w:proofErr w:type="spellEnd"/>
      <w:r>
        <w:t xml:space="preserve"> район» по его поручению.</w:t>
      </w:r>
    </w:p>
    <w:p w:rsidR="001E0B18" w:rsidRDefault="001E0B18" w:rsidP="001E0B18">
      <w:pPr>
        <w:pStyle w:val="a4"/>
        <w:ind w:firstLine="708"/>
      </w:pPr>
    </w:p>
    <w:p w:rsidR="001E0B18" w:rsidRDefault="001E0B18" w:rsidP="001E0B18">
      <w:pPr>
        <w:pStyle w:val="a4"/>
        <w:ind w:firstLine="708"/>
        <w:jc w:val="center"/>
      </w:pPr>
      <w:r>
        <w:t>-----------------------</w:t>
      </w:r>
    </w:p>
    <w:p w:rsidR="001E0B18" w:rsidRDefault="001E0B18" w:rsidP="001E0B18">
      <w:pPr>
        <w:jc w:val="both"/>
      </w:pPr>
    </w:p>
    <w:p w:rsidR="00420015" w:rsidRDefault="00420015"/>
    <w:sectPr w:rsidR="0042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1F"/>
    <w:rsid w:val="001E0B18"/>
    <w:rsid w:val="00330FB6"/>
    <w:rsid w:val="00390D61"/>
    <w:rsid w:val="00420015"/>
    <w:rsid w:val="00581F64"/>
    <w:rsid w:val="00A5601F"/>
    <w:rsid w:val="00E6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FB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F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30FB6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1E0B18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1E0B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FB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F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30FB6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1E0B18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1E0B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2013-12-07T09:32:00Z</cp:lastPrinted>
  <dcterms:created xsi:type="dcterms:W3CDTF">2013-12-07T09:23:00Z</dcterms:created>
  <dcterms:modified xsi:type="dcterms:W3CDTF">2014-08-14T11:24:00Z</dcterms:modified>
</cp:coreProperties>
</file>