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51" w:rsidRDefault="00F55E16" w:rsidP="007F3851">
      <w:pPr>
        <w:suppressAutoHyphens w:val="0"/>
        <w:jc w:val="center"/>
        <w:rPr>
          <w:b/>
          <w:bCs/>
          <w:color w:val="333333"/>
          <w:sz w:val="28"/>
          <w:szCs w:val="28"/>
          <w:lang w:val="en-US" w:eastAsia="ru-RU"/>
        </w:rPr>
      </w:pPr>
      <w:r w:rsidRPr="00C92C3A">
        <w:rPr>
          <w:b/>
          <w:bCs/>
          <w:color w:val="333333"/>
          <w:sz w:val="28"/>
          <w:szCs w:val="28"/>
          <w:lang w:eastAsia="ru-RU"/>
        </w:rPr>
        <w:t>Состоян</w:t>
      </w:r>
      <w:r w:rsidR="00C92C3A" w:rsidRPr="00C92C3A">
        <w:rPr>
          <w:b/>
          <w:bCs/>
          <w:color w:val="333333"/>
          <w:sz w:val="28"/>
          <w:szCs w:val="28"/>
          <w:lang w:eastAsia="ru-RU"/>
        </w:rPr>
        <w:t xml:space="preserve">ие регистрируемого рынка труда </w:t>
      </w:r>
      <w:proofErr w:type="spellStart"/>
      <w:r w:rsidR="00C92C3A" w:rsidRPr="00C92C3A">
        <w:rPr>
          <w:b/>
          <w:bCs/>
          <w:color w:val="333333"/>
          <w:sz w:val="28"/>
          <w:szCs w:val="28"/>
          <w:lang w:eastAsia="ru-RU"/>
        </w:rPr>
        <w:t>Кезского</w:t>
      </w:r>
      <w:proofErr w:type="spellEnd"/>
      <w:r w:rsidR="00C92C3A" w:rsidRPr="00C92C3A">
        <w:rPr>
          <w:b/>
          <w:bCs/>
          <w:color w:val="333333"/>
          <w:sz w:val="28"/>
          <w:szCs w:val="28"/>
          <w:lang w:eastAsia="ru-RU"/>
        </w:rPr>
        <w:t xml:space="preserve"> района</w:t>
      </w:r>
    </w:p>
    <w:p w:rsidR="00F55E16" w:rsidRPr="00F55E16" w:rsidRDefault="007F3851" w:rsidP="007F3851">
      <w:pPr>
        <w:suppressAutoHyphens w:val="0"/>
        <w:jc w:val="center"/>
        <w:rPr>
          <w:color w:val="333333"/>
          <w:sz w:val="20"/>
          <w:szCs w:val="20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>на 01.05.2017 года</w:t>
      </w:r>
      <w:r w:rsidR="00F55E16" w:rsidRPr="00C92C3A">
        <w:rPr>
          <w:b/>
          <w:bCs/>
          <w:color w:val="333333"/>
          <w:sz w:val="28"/>
          <w:szCs w:val="28"/>
          <w:lang w:eastAsia="ru-RU"/>
        </w:rPr>
        <w:br/>
      </w:r>
      <w:r w:rsidR="00F55E16" w:rsidRPr="00F55E16">
        <w:rPr>
          <w:b/>
          <w:bCs/>
          <w:color w:val="333333"/>
          <w:sz w:val="20"/>
          <w:szCs w:val="20"/>
          <w:lang w:eastAsia="ru-RU"/>
        </w:rPr>
        <w:t> </w:t>
      </w:r>
      <w:r w:rsidR="00F55E16" w:rsidRPr="00F55E16">
        <w:rPr>
          <w:b/>
          <w:bCs/>
          <w:color w:val="333333"/>
          <w:sz w:val="20"/>
          <w:szCs w:val="20"/>
          <w:lang w:eastAsia="ru-RU"/>
        </w:rPr>
        <w:br/>
      </w:r>
    </w:p>
    <w:p w:rsidR="007F3851" w:rsidRDefault="007F3851" w:rsidP="007F3851">
      <w:pPr>
        <w:suppressAutoHyphens w:val="0"/>
        <w:jc w:val="center"/>
        <w:rPr>
          <w:b/>
          <w:bCs/>
          <w:color w:val="333333"/>
          <w:sz w:val="21"/>
          <w:szCs w:val="21"/>
          <w:lang w:eastAsia="ru-RU"/>
        </w:rPr>
      </w:pPr>
      <w:r>
        <w:rPr>
          <w:b/>
          <w:bCs/>
          <w:color w:val="333333"/>
          <w:sz w:val="21"/>
          <w:szCs w:val="21"/>
          <w:lang w:eastAsia="ru-RU"/>
        </w:rPr>
        <w:t>Обращения граждан</w:t>
      </w:r>
    </w:p>
    <w:p w:rsidR="007F3851" w:rsidRDefault="007F3851" w:rsidP="007F3851">
      <w:pPr>
        <w:suppressAutoHyphens w:val="0"/>
        <w:jc w:val="center"/>
        <w:rPr>
          <w:color w:val="333333"/>
          <w:sz w:val="21"/>
          <w:szCs w:val="21"/>
          <w:lang w:eastAsia="ru-RU"/>
        </w:rPr>
      </w:pPr>
    </w:p>
    <w:p w:rsidR="007F3851" w:rsidRDefault="007F3851" w:rsidP="007F3851">
      <w:pPr>
        <w:suppressAutoHyphens w:val="0"/>
        <w:ind w:firstLine="709"/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 xml:space="preserve">За  4 месяца  2017 года в Центре занятости населения  </w:t>
      </w:r>
      <w:proofErr w:type="spellStart"/>
      <w:r>
        <w:rPr>
          <w:color w:val="333333"/>
          <w:sz w:val="21"/>
          <w:szCs w:val="21"/>
          <w:lang w:eastAsia="ru-RU"/>
        </w:rPr>
        <w:t>Кезского</w:t>
      </w:r>
      <w:proofErr w:type="spellEnd"/>
      <w:r>
        <w:rPr>
          <w:color w:val="333333"/>
          <w:sz w:val="21"/>
          <w:szCs w:val="21"/>
          <w:lang w:eastAsia="ru-RU"/>
        </w:rPr>
        <w:t xml:space="preserve"> района  было зарегистрировано 700 обращений  граждан за предоставлением услуг в области содействия занятости населения.</w:t>
      </w:r>
    </w:p>
    <w:p w:rsidR="007F3851" w:rsidRDefault="007F3851" w:rsidP="007F3851">
      <w:pPr>
        <w:suppressAutoHyphens w:val="0"/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>На учет в качестве ищущих работу поставлено 200  человек.</w:t>
      </w:r>
      <w:r>
        <w:rPr>
          <w:color w:val="333333"/>
          <w:sz w:val="21"/>
          <w:szCs w:val="21"/>
          <w:lang w:eastAsia="ru-RU"/>
        </w:rPr>
        <w:br/>
        <w:t>В составе поставленных на учет граждан наибольший удельный вес занимают незанятые граждане – 98 %, учащиеся, желающие работать в свободное от учебы время – 2 %.</w:t>
      </w:r>
      <w:r>
        <w:rPr>
          <w:color w:val="333333"/>
          <w:sz w:val="21"/>
          <w:szCs w:val="21"/>
          <w:lang w:eastAsia="ru-RU"/>
        </w:rPr>
        <w:br/>
        <w:t>Высвобожденных работников в Центр занятости населения   обратилось 18 чел.</w:t>
      </w:r>
      <w:r>
        <w:rPr>
          <w:color w:val="333333"/>
          <w:sz w:val="21"/>
          <w:szCs w:val="21"/>
          <w:lang w:eastAsia="ru-RU"/>
        </w:rPr>
        <w:br/>
        <w:t>В 2017 году число обращений инвалидов снизилось  на 23% в сравнении с прошлым годом.</w:t>
      </w:r>
    </w:p>
    <w:p w:rsidR="007F3851" w:rsidRDefault="007F3851" w:rsidP="007F3851">
      <w:pPr>
        <w:suppressAutoHyphens w:val="0"/>
        <w:jc w:val="center"/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br/>
      </w:r>
      <w:r>
        <w:rPr>
          <w:b/>
          <w:bCs/>
          <w:color w:val="333333"/>
          <w:sz w:val="21"/>
          <w:szCs w:val="21"/>
          <w:lang w:eastAsia="ru-RU"/>
        </w:rPr>
        <w:t>Спрос на рабочую силу</w:t>
      </w:r>
    </w:p>
    <w:p w:rsidR="007F3851" w:rsidRDefault="007F3851" w:rsidP="007F3851">
      <w:pPr>
        <w:suppressAutoHyphens w:val="0"/>
        <w:ind w:firstLine="709"/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br/>
        <w:t xml:space="preserve">            Спрос на рабочую силу на регистрируемом рынке труда  увеличился. За 2017 год в службу занятости населения  </w:t>
      </w:r>
      <w:proofErr w:type="spellStart"/>
      <w:r>
        <w:rPr>
          <w:color w:val="333333"/>
          <w:sz w:val="21"/>
          <w:szCs w:val="21"/>
          <w:lang w:eastAsia="ru-RU"/>
        </w:rPr>
        <w:t>Кезского</w:t>
      </w:r>
      <w:proofErr w:type="spellEnd"/>
      <w:r>
        <w:rPr>
          <w:color w:val="333333"/>
          <w:sz w:val="21"/>
          <w:szCs w:val="21"/>
          <w:lang w:eastAsia="ru-RU"/>
        </w:rPr>
        <w:t xml:space="preserve"> района от работодателей поступили сведения о  477  имеющихся у них вакансий (в 2016 году – 416 вакансий).     </w:t>
      </w:r>
      <w:proofErr w:type="gramStart"/>
      <w:r>
        <w:rPr>
          <w:color w:val="333333"/>
          <w:sz w:val="21"/>
          <w:szCs w:val="21"/>
          <w:lang w:eastAsia="ru-RU"/>
        </w:rPr>
        <w:t xml:space="preserve">Востребованными профессиями  на рынке труда  </w:t>
      </w:r>
      <w:proofErr w:type="spellStart"/>
      <w:r>
        <w:rPr>
          <w:color w:val="333333"/>
          <w:sz w:val="21"/>
          <w:szCs w:val="21"/>
          <w:lang w:eastAsia="ru-RU"/>
        </w:rPr>
        <w:t>Кезского</w:t>
      </w:r>
      <w:proofErr w:type="spellEnd"/>
      <w:r>
        <w:rPr>
          <w:color w:val="333333"/>
          <w:sz w:val="21"/>
          <w:szCs w:val="21"/>
          <w:lang w:eastAsia="ru-RU"/>
        </w:rPr>
        <w:t xml:space="preserve"> района являются квалифицированные, такие как агроном, ветеринарный врач, инженер, бухгалтер, зоотехник, врач-хирург, зубной врач, врач терапевт, учителя.</w:t>
      </w:r>
      <w:proofErr w:type="gramEnd"/>
      <w:r>
        <w:rPr>
          <w:color w:val="333333"/>
          <w:sz w:val="21"/>
          <w:szCs w:val="21"/>
          <w:lang w:eastAsia="ru-RU"/>
        </w:rPr>
        <w:t xml:space="preserve"> </w:t>
      </w:r>
      <w:proofErr w:type="gramStart"/>
      <w:r>
        <w:rPr>
          <w:color w:val="333333"/>
          <w:sz w:val="21"/>
          <w:szCs w:val="21"/>
          <w:lang w:eastAsia="ru-RU"/>
        </w:rPr>
        <w:t xml:space="preserve">Наиболее востребованными рабочими профессиями являются: подсобный рабочий, плотник, продавец, слесарь, повар, тракторист, животновод, сторож, </w:t>
      </w:r>
      <w:proofErr w:type="spellStart"/>
      <w:r>
        <w:rPr>
          <w:color w:val="333333"/>
          <w:sz w:val="21"/>
          <w:szCs w:val="21"/>
          <w:lang w:eastAsia="ru-RU"/>
        </w:rPr>
        <w:t>электрогазосварщик</w:t>
      </w:r>
      <w:proofErr w:type="spellEnd"/>
      <w:r>
        <w:rPr>
          <w:color w:val="333333"/>
          <w:sz w:val="21"/>
          <w:szCs w:val="21"/>
          <w:lang w:eastAsia="ru-RU"/>
        </w:rPr>
        <w:t>, кухонный рабочий, уборщик и другие.</w:t>
      </w:r>
      <w:proofErr w:type="gramEnd"/>
      <w:r>
        <w:rPr>
          <w:color w:val="333333"/>
          <w:sz w:val="21"/>
          <w:szCs w:val="21"/>
          <w:lang w:eastAsia="ru-RU"/>
        </w:rPr>
        <w:t xml:space="preserve"> </w:t>
      </w:r>
      <w:r>
        <w:rPr>
          <w:color w:val="333333"/>
          <w:sz w:val="21"/>
          <w:szCs w:val="21"/>
          <w:lang w:eastAsia="ru-RU"/>
        </w:rPr>
        <w:br/>
        <w:t xml:space="preserve">Напряженность на рынке труда на 01.05.2017 года составила 1,4  человек на вакансию. </w:t>
      </w:r>
    </w:p>
    <w:p w:rsidR="007F3851" w:rsidRDefault="007F3851" w:rsidP="007F3851">
      <w:pPr>
        <w:suppressAutoHyphens w:val="0"/>
        <w:jc w:val="center"/>
        <w:rPr>
          <w:color w:val="333333"/>
          <w:sz w:val="21"/>
          <w:szCs w:val="21"/>
          <w:lang w:eastAsia="ru-RU"/>
        </w:rPr>
      </w:pPr>
    </w:p>
    <w:p w:rsidR="007F3851" w:rsidRDefault="007F3851" w:rsidP="007F3851">
      <w:pPr>
        <w:suppressAutoHyphens w:val="0"/>
        <w:jc w:val="center"/>
        <w:rPr>
          <w:b/>
          <w:bCs/>
          <w:color w:val="333333"/>
          <w:sz w:val="21"/>
          <w:szCs w:val="21"/>
          <w:lang w:eastAsia="ru-RU"/>
        </w:rPr>
      </w:pPr>
      <w:r>
        <w:rPr>
          <w:b/>
          <w:bCs/>
          <w:color w:val="333333"/>
          <w:sz w:val="21"/>
          <w:szCs w:val="21"/>
          <w:lang w:eastAsia="ru-RU"/>
        </w:rPr>
        <w:t>Трудоустройство</w:t>
      </w:r>
    </w:p>
    <w:p w:rsidR="007F3851" w:rsidRDefault="007F3851" w:rsidP="007F3851">
      <w:pPr>
        <w:suppressAutoHyphens w:val="0"/>
        <w:ind w:firstLine="709"/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br/>
        <w:t xml:space="preserve">              За  4 месяца  2017 года  при содействии службы занятости  населения нашли работу  87  человек.  Уровень трудоустройства граждан, по направлению специалистов центров занятости населения  составил  57 % от числа обратившихся граждан.</w:t>
      </w:r>
      <w:r>
        <w:rPr>
          <w:color w:val="333333"/>
          <w:sz w:val="21"/>
          <w:szCs w:val="21"/>
          <w:lang w:eastAsia="ru-RU"/>
        </w:rPr>
        <w:br/>
        <w:t>В 2017 году трудоустроились по направлению службы занятости 13  инвалидов, в том числе 2 – на квотируемое рабочее место.</w:t>
      </w:r>
    </w:p>
    <w:p w:rsidR="007F3851" w:rsidRDefault="007F3851" w:rsidP="007F3851">
      <w:pPr>
        <w:suppressAutoHyphens w:val="0"/>
        <w:rPr>
          <w:color w:val="333333"/>
          <w:sz w:val="21"/>
          <w:szCs w:val="21"/>
          <w:lang w:eastAsia="ru-RU"/>
        </w:rPr>
      </w:pPr>
      <w:proofErr w:type="gramStart"/>
      <w:r>
        <w:rPr>
          <w:color w:val="333333"/>
          <w:sz w:val="21"/>
          <w:szCs w:val="21"/>
          <w:lang w:eastAsia="ru-RU"/>
        </w:rPr>
        <w:t>Число трудоустроенных безработных граждан за  4 месяца    составило  72  человека, что  меньше на 15 % чем за 2016 год 85 чел.).</w:t>
      </w:r>
      <w:proofErr w:type="gramEnd"/>
      <w:r>
        <w:rPr>
          <w:color w:val="333333"/>
          <w:sz w:val="21"/>
          <w:szCs w:val="21"/>
          <w:lang w:eastAsia="ru-RU"/>
        </w:rPr>
        <w:br/>
        <w:t>В общественных работах  приняли участие 43 человека.</w:t>
      </w:r>
      <w:r>
        <w:rPr>
          <w:color w:val="333333"/>
          <w:sz w:val="21"/>
          <w:szCs w:val="21"/>
          <w:lang w:eastAsia="ru-RU"/>
        </w:rPr>
        <w:br/>
        <w:t> </w:t>
      </w:r>
      <w:r>
        <w:rPr>
          <w:color w:val="333333"/>
          <w:sz w:val="21"/>
          <w:szCs w:val="21"/>
          <w:lang w:eastAsia="ru-RU"/>
        </w:rPr>
        <w:br/>
      </w:r>
      <w:r>
        <w:rPr>
          <w:b/>
          <w:bCs/>
          <w:color w:val="333333"/>
          <w:sz w:val="21"/>
          <w:szCs w:val="21"/>
          <w:lang w:val="en-US" w:eastAsia="ru-RU"/>
        </w:rPr>
        <w:t xml:space="preserve">                                                             </w:t>
      </w:r>
      <w:r>
        <w:rPr>
          <w:b/>
          <w:bCs/>
          <w:color w:val="333333"/>
          <w:sz w:val="21"/>
          <w:szCs w:val="21"/>
          <w:lang w:eastAsia="ru-RU"/>
        </w:rPr>
        <w:t>Профессиональное обучение</w:t>
      </w:r>
    </w:p>
    <w:p w:rsidR="007F3851" w:rsidRDefault="007F3851" w:rsidP="007F3851">
      <w:pPr>
        <w:suppressAutoHyphens w:val="0"/>
        <w:ind w:firstLine="709"/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br/>
        <w:t xml:space="preserve">             На профессиональное обучение в течение 4 месяцев  2017 года  направлено 55 безработных граждан и 2 женщины, находящиеся в отпуске по уходу за ребенком до 3 лет.</w:t>
      </w:r>
    </w:p>
    <w:p w:rsidR="007F3851" w:rsidRDefault="007F3851" w:rsidP="007F3851">
      <w:pPr>
        <w:suppressAutoHyphens w:val="0"/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>В программах социальной адаптации приняли участие 98 человек.</w:t>
      </w:r>
      <w:r>
        <w:rPr>
          <w:color w:val="333333"/>
          <w:sz w:val="21"/>
          <w:szCs w:val="21"/>
          <w:lang w:eastAsia="ru-RU"/>
        </w:rPr>
        <w:br/>
        <w:t>Услуги по профессиональной ориентации получили 222  гражданина.</w:t>
      </w:r>
    </w:p>
    <w:p w:rsidR="007F3851" w:rsidRDefault="007F3851" w:rsidP="007F3851">
      <w:pPr>
        <w:suppressAutoHyphens w:val="0"/>
        <w:jc w:val="center"/>
        <w:rPr>
          <w:b/>
          <w:bCs/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t> </w:t>
      </w:r>
      <w:r>
        <w:rPr>
          <w:color w:val="333333"/>
          <w:sz w:val="21"/>
          <w:szCs w:val="21"/>
          <w:lang w:eastAsia="ru-RU"/>
        </w:rPr>
        <w:br/>
      </w:r>
      <w:r>
        <w:rPr>
          <w:b/>
          <w:bCs/>
          <w:color w:val="333333"/>
          <w:sz w:val="21"/>
          <w:szCs w:val="21"/>
          <w:lang w:eastAsia="ru-RU"/>
        </w:rPr>
        <w:t>Безработные</w:t>
      </w:r>
    </w:p>
    <w:p w:rsidR="007F3851" w:rsidRPr="007F3851" w:rsidRDefault="007F3851" w:rsidP="007F3851">
      <w:pPr>
        <w:suppressAutoHyphens w:val="0"/>
        <w:rPr>
          <w:color w:val="333333"/>
          <w:sz w:val="21"/>
          <w:szCs w:val="21"/>
          <w:lang w:eastAsia="ru-RU"/>
        </w:rPr>
      </w:pPr>
      <w:r>
        <w:rPr>
          <w:color w:val="333333"/>
          <w:sz w:val="21"/>
          <w:szCs w:val="21"/>
          <w:lang w:eastAsia="ru-RU"/>
        </w:rPr>
        <w:br/>
        <w:t xml:space="preserve">             На  01 января  2017 года на учете в службе занятости  </w:t>
      </w:r>
      <w:proofErr w:type="spellStart"/>
      <w:r>
        <w:rPr>
          <w:color w:val="333333"/>
          <w:sz w:val="21"/>
          <w:szCs w:val="21"/>
          <w:lang w:eastAsia="ru-RU"/>
        </w:rPr>
        <w:t>Кезского</w:t>
      </w:r>
      <w:proofErr w:type="spellEnd"/>
      <w:r>
        <w:rPr>
          <w:color w:val="333333"/>
          <w:sz w:val="21"/>
          <w:szCs w:val="21"/>
          <w:lang w:eastAsia="ru-RU"/>
        </w:rPr>
        <w:t xml:space="preserve"> района  состояло  173  безработных  гражданина. В течение  4 месяцев  были признаны безработными  167  человек.</w:t>
      </w:r>
      <w:r>
        <w:rPr>
          <w:color w:val="333333"/>
          <w:sz w:val="21"/>
          <w:szCs w:val="21"/>
          <w:lang w:eastAsia="ru-RU"/>
        </w:rPr>
        <w:br/>
        <w:t>Численность официально зарегистрированных безработных на 1   мая   2017 года составила 160 человек.</w:t>
      </w:r>
      <w:r>
        <w:rPr>
          <w:color w:val="333333"/>
          <w:sz w:val="21"/>
          <w:szCs w:val="21"/>
          <w:lang w:eastAsia="ru-RU"/>
        </w:rPr>
        <w:br/>
        <w:t xml:space="preserve">Уровень регистрируемой безработицы в </w:t>
      </w:r>
      <w:proofErr w:type="spellStart"/>
      <w:r>
        <w:rPr>
          <w:color w:val="333333"/>
          <w:sz w:val="21"/>
          <w:szCs w:val="21"/>
          <w:lang w:eastAsia="ru-RU"/>
        </w:rPr>
        <w:t>Кезском</w:t>
      </w:r>
      <w:proofErr w:type="spellEnd"/>
      <w:r>
        <w:rPr>
          <w:color w:val="333333"/>
          <w:sz w:val="21"/>
          <w:szCs w:val="21"/>
          <w:lang w:eastAsia="ru-RU"/>
        </w:rPr>
        <w:t xml:space="preserve"> районе  составил 1,5 %.</w:t>
      </w:r>
      <w:r>
        <w:rPr>
          <w:color w:val="333333"/>
          <w:sz w:val="21"/>
          <w:szCs w:val="21"/>
          <w:lang w:eastAsia="ru-RU"/>
        </w:rPr>
        <w:br/>
      </w:r>
      <w:r>
        <w:rPr>
          <w:color w:val="333333"/>
          <w:sz w:val="21"/>
          <w:szCs w:val="21"/>
          <w:lang w:eastAsia="ru-RU"/>
        </w:rPr>
        <w:br/>
      </w:r>
      <w:r>
        <w:rPr>
          <w:color w:val="333333"/>
          <w:sz w:val="21"/>
          <w:szCs w:val="21"/>
          <w:lang w:eastAsia="ru-RU"/>
        </w:rPr>
        <w:br/>
      </w:r>
      <w:r>
        <w:rPr>
          <w:b/>
          <w:bCs/>
          <w:color w:val="333333"/>
          <w:sz w:val="21"/>
          <w:szCs w:val="21"/>
          <w:lang w:eastAsia="ru-RU"/>
        </w:rPr>
        <w:t xml:space="preserve">                                  </w:t>
      </w:r>
      <w:bookmarkStart w:id="0" w:name="_GoBack"/>
      <w:bookmarkEnd w:id="0"/>
      <w:r>
        <w:rPr>
          <w:b/>
          <w:bCs/>
          <w:color w:val="333333"/>
          <w:sz w:val="21"/>
          <w:szCs w:val="21"/>
          <w:lang w:eastAsia="ru-RU"/>
        </w:rPr>
        <w:t xml:space="preserve">Высвобождение работников из организаций  </w:t>
      </w:r>
      <w:proofErr w:type="spellStart"/>
      <w:r>
        <w:rPr>
          <w:b/>
          <w:bCs/>
          <w:color w:val="333333"/>
          <w:sz w:val="21"/>
          <w:szCs w:val="21"/>
          <w:lang w:eastAsia="ru-RU"/>
        </w:rPr>
        <w:t>Кезского</w:t>
      </w:r>
      <w:proofErr w:type="spellEnd"/>
      <w:r>
        <w:rPr>
          <w:b/>
          <w:bCs/>
          <w:color w:val="333333"/>
          <w:sz w:val="21"/>
          <w:szCs w:val="21"/>
          <w:lang w:eastAsia="ru-RU"/>
        </w:rPr>
        <w:t xml:space="preserve"> района</w:t>
      </w:r>
    </w:p>
    <w:p w:rsidR="007F3851" w:rsidRDefault="007F3851" w:rsidP="007F3851">
      <w:pPr>
        <w:suppressAutoHyphens w:val="0"/>
        <w:ind w:firstLine="709"/>
        <w:rPr>
          <w:rFonts w:ascii="Roboto" w:hAnsi="Roboto" w:cs="Arial"/>
          <w:color w:val="333333"/>
          <w:sz w:val="21"/>
          <w:szCs w:val="21"/>
        </w:rPr>
      </w:pPr>
      <w:r>
        <w:rPr>
          <w:color w:val="333333"/>
          <w:sz w:val="21"/>
          <w:szCs w:val="21"/>
          <w:lang w:eastAsia="ru-RU"/>
        </w:rPr>
        <w:br/>
        <w:t xml:space="preserve">                </w:t>
      </w:r>
      <w:r>
        <w:rPr>
          <w:rFonts w:ascii="Roboto" w:hAnsi="Roboto" w:cs="Arial"/>
          <w:color w:val="333333"/>
          <w:sz w:val="21"/>
          <w:szCs w:val="21"/>
        </w:rPr>
        <w:t xml:space="preserve">По информации, представленной работодателями в органы службы занятости </w:t>
      </w:r>
      <w:proofErr w:type="spellStart"/>
      <w:r>
        <w:rPr>
          <w:rFonts w:ascii="Roboto" w:hAnsi="Roboto" w:cs="Arial"/>
          <w:color w:val="333333"/>
          <w:sz w:val="21"/>
          <w:szCs w:val="21"/>
        </w:rPr>
        <w:t>Кезского</w:t>
      </w:r>
      <w:proofErr w:type="spellEnd"/>
      <w:r>
        <w:rPr>
          <w:rFonts w:ascii="Roboto" w:hAnsi="Roboto" w:cs="Arial"/>
          <w:color w:val="333333"/>
          <w:sz w:val="21"/>
          <w:szCs w:val="21"/>
        </w:rPr>
        <w:t xml:space="preserve"> района по состоянию на 1 мая  2017 года, в  мае  - июне 2017 года предстоит высвободить </w:t>
      </w:r>
      <w:r>
        <w:rPr>
          <w:rStyle w:val="a4"/>
          <w:rFonts w:ascii="Roboto" w:hAnsi="Roboto" w:cs="Arial"/>
          <w:color w:val="333333"/>
          <w:sz w:val="21"/>
          <w:szCs w:val="21"/>
        </w:rPr>
        <w:t xml:space="preserve">14 </w:t>
      </w:r>
      <w:r>
        <w:rPr>
          <w:rFonts w:ascii="Roboto" w:hAnsi="Roboto" w:cs="Arial"/>
          <w:color w:val="333333"/>
          <w:sz w:val="21"/>
          <w:szCs w:val="21"/>
        </w:rPr>
        <w:t xml:space="preserve">работников из 3 организаций. </w:t>
      </w:r>
    </w:p>
    <w:p w:rsidR="007F3851" w:rsidRDefault="007F3851" w:rsidP="007F3851">
      <w:pPr>
        <w:suppressAutoHyphens w:val="0"/>
        <w:ind w:firstLine="709"/>
        <w:rPr>
          <w:rFonts w:ascii="Roboto" w:hAnsi="Roboto" w:cs="Arial"/>
          <w:color w:val="333333"/>
          <w:sz w:val="21"/>
          <w:szCs w:val="21"/>
        </w:rPr>
      </w:pPr>
      <w:r>
        <w:rPr>
          <w:rFonts w:ascii="Roboto" w:hAnsi="Roboto" w:cs="Arial"/>
          <w:color w:val="333333"/>
          <w:sz w:val="21"/>
          <w:szCs w:val="21"/>
        </w:rPr>
        <w:t xml:space="preserve">В </w:t>
      </w:r>
      <w:r>
        <w:rPr>
          <w:rStyle w:val="a4"/>
          <w:rFonts w:ascii="Roboto" w:hAnsi="Roboto" w:cs="Arial"/>
          <w:color w:val="333333"/>
          <w:sz w:val="21"/>
          <w:szCs w:val="21"/>
        </w:rPr>
        <w:t>режиме неполной занятости</w:t>
      </w:r>
      <w:r>
        <w:rPr>
          <w:rFonts w:ascii="Roboto" w:hAnsi="Roboto" w:cs="Arial"/>
          <w:color w:val="333333"/>
          <w:sz w:val="21"/>
          <w:szCs w:val="21"/>
        </w:rPr>
        <w:t xml:space="preserve"> по причинам снижения объемов производства и отсутствия заказов находятся </w:t>
      </w:r>
      <w:r>
        <w:rPr>
          <w:rStyle w:val="a4"/>
          <w:rFonts w:ascii="Roboto" w:hAnsi="Roboto" w:cs="Arial"/>
          <w:color w:val="333333"/>
          <w:sz w:val="21"/>
          <w:szCs w:val="21"/>
        </w:rPr>
        <w:t xml:space="preserve">25 </w:t>
      </w:r>
      <w:r>
        <w:rPr>
          <w:rFonts w:ascii="Roboto" w:hAnsi="Roboto" w:cs="Arial"/>
          <w:color w:val="333333"/>
          <w:sz w:val="21"/>
          <w:szCs w:val="21"/>
        </w:rPr>
        <w:t xml:space="preserve">чел. в 3 организациях, в простое по вине работодателя </w:t>
      </w:r>
      <w:r>
        <w:rPr>
          <w:rStyle w:val="a4"/>
          <w:rFonts w:ascii="Roboto" w:hAnsi="Roboto" w:cs="Arial"/>
          <w:color w:val="333333"/>
          <w:sz w:val="21"/>
          <w:szCs w:val="21"/>
        </w:rPr>
        <w:t>20</w:t>
      </w:r>
      <w:r>
        <w:rPr>
          <w:rFonts w:ascii="Roboto" w:hAnsi="Roboto" w:cs="Arial"/>
          <w:color w:val="333333"/>
          <w:sz w:val="21"/>
          <w:szCs w:val="21"/>
        </w:rPr>
        <w:t xml:space="preserve"> чел. в 1 организациях.</w:t>
      </w:r>
    </w:p>
    <w:p w:rsidR="007F3851" w:rsidRDefault="007F3851" w:rsidP="007F3851">
      <w:pPr>
        <w:rPr>
          <w:sz w:val="21"/>
          <w:szCs w:val="21"/>
        </w:rPr>
      </w:pPr>
    </w:p>
    <w:p w:rsidR="00CC7A7C" w:rsidRPr="00F55E16" w:rsidRDefault="00CC7A7C" w:rsidP="00F55E16">
      <w:pPr>
        <w:rPr>
          <w:sz w:val="20"/>
          <w:szCs w:val="20"/>
        </w:rPr>
      </w:pPr>
    </w:p>
    <w:sectPr w:rsidR="00CC7A7C" w:rsidRPr="00F5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D4"/>
    <w:rsid w:val="00030174"/>
    <w:rsid w:val="000423BD"/>
    <w:rsid w:val="000E2180"/>
    <w:rsid w:val="000F0B6F"/>
    <w:rsid w:val="000F244E"/>
    <w:rsid w:val="00343BE2"/>
    <w:rsid w:val="0034436F"/>
    <w:rsid w:val="00395739"/>
    <w:rsid w:val="00433F52"/>
    <w:rsid w:val="00450104"/>
    <w:rsid w:val="004A1BDD"/>
    <w:rsid w:val="005728F0"/>
    <w:rsid w:val="005F7A53"/>
    <w:rsid w:val="007A3878"/>
    <w:rsid w:val="007F3851"/>
    <w:rsid w:val="008169B6"/>
    <w:rsid w:val="008C216D"/>
    <w:rsid w:val="008C5FEB"/>
    <w:rsid w:val="009A26F1"/>
    <w:rsid w:val="009C5BA7"/>
    <w:rsid w:val="00A06124"/>
    <w:rsid w:val="00A7272A"/>
    <w:rsid w:val="00AB3553"/>
    <w:rsid w:val="00B120F4"/>
    <w:rsid w:val="00B209AD"/>
    <w:rsid w:val="00B278DE"/>
    <w:rsid w:val="00B31B01"/>
    <w:rsid w:val="00BC6B02"/>
    <w:rsid w:val="00BF1E77"/>
    <w:rsid w:val="00C800D4"/>
    <w:rsid w:val="00C92C3A"/>
    <w:rsid w:val="00CC7A7C"/>
    <w:rsid w:val="00CD6113"/>
    <w:rsid w:val="00DB73B6"/>
    <w:rsid w:val="00DC3F93"/>
    <w:rsid w:val="00E36DFF"/>
    <w:rsid w:val="00EE1DFB"/>
    <w:rsid w:val="00F2767F"/>
    <w:rsid w:val="00F5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character" w:styleId="a4">
    <w:name w:val="Strong"/>
    <w:basedOn w:val="a0"/>
    <w:uiPriority w:val="22"/>
    <w:qFormat/>
    <w:rsid w:val="007F38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02"/>
    <w:pPr>
      <w:ind w:left="708"/>
    </w:pPr>
  </w:style>
  <w:style w:type="character" w:styleId="a4">
    <w:name w:val="Strong"/>
    <w:basedOn w:val="a0"/>
    <w:uiPriority w:val="22"/>
    <w:qFormat/>
    <w:rsid w:val="007F3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5141">
                  <w:marLeft w:val="0"/>
                  <w:marRight w:val="0"/>
                  <w:marTop w:val="6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pokch</dc:creator>
  <cp:lastModifiedBy>pokch</cp:lastModifiedBy>
  <cp:revision>16</cp:revision>
  <cp:lastPrinted>2017-04-10T11:19:00Z</cp:lastPrinted>
  <dcterms:created xsi:type="dcterms:W3CDTF">2017-02-10T11:22:00Z</dcterms:created>
  <dcterms:modified xsi:type="dcterms:W3CDTF">2017-05-24T11:18:00Z</dcterms:modified>
</cp:coreProperties>
</file>