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7B" w:rsidRDefault="007D6C7B" w:rsidP="007D6C7B">
      <w:pPr>
        <w:widowControl/>
        <w:autoSpaceDE/>
        <w:adjustRightInd/>
        <w:spacing w:after="120"/>
        <w:jc w:val="right"/>
        <w:rPr>
          <w:b/>
        </w:rPr>
      </w:pPr>
    </w:p>
    <w:p w:rsidR="00774E93" w:rsidRPr="007D6C7B" w:rsidRDefault="00774E93" w:rsidP="007D6C7B">
      <w:pPr>
        <w:pStyle w:val="a3"/>
        <w:jc w:val="center"/>
        <w:rPr>
          <w:b/>
        </w:rPr>
      </w:pPr>
      <w:r w:rsidRPr="007D6C7B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50B7FF6A" wp14:editId="3DCE6378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C7B">
        <w:rPr>
          <w:b/>
        </w:rPr>
        <w:t>АДМИНИСТРАЦИЯ МУНИЦИПАЛЬНОГО ОБРАЗОВАНИЯ «КЕЗСКИЙ РАЙОН»</w:t>
      </w:r>
    </w:p>
    <w:p w:rsidR="00774E93" w:rsidRPr="007D6C7B" w:rsidRDefault="00774E93" w:rsidP="007D6C7B">
      <w:pPr>
        <w:pStyle w:val="a3"/>
        <w:jc w:val="center"/>
        <w:rPr>
          <w:b/>
        </w:rPr>
      </w:pPr>
      <w:r w:rsidRPr="007D6C7B">
        <w:rPr>
          <w:b/>
        </w:rPr>
        <w:t>«КЕЗ ЁРОС» МУНИЦИПАЛ КЫЛДЫТЭТЛЭН АДМИНИСТРАЦИЕЗ</w:t>
      </w:r>
    </w:p>
    <w:p w:rsidR="00774E93" w:rsidRDefault="00774E93" w:rsidP="00774E93">
      <w:pPr>
        <w:tabs>
          <w:tab w:val="left" w:pos="4536"/>
          <w:tab w:val="left" w:pos="6237"/>
        </w:tabs>
        <w:ind w:right="-104"/>
        <w:jc w:val="center"/>
        <w:rPr>
          <w:b/>
        </w:rPr>
      </w:pPr>
    </w:p>
    <w:p w:rsidR="007D6C7B" w:rsidRDefault="007D6C7B" w:rsidP="00774E93">
      <w:pPr>
        <w:tabs>
          <w:tab w:val="left" w:pos="4536"/>
          <w:tab w:val="left" w:pos="6237"/>
        </w:tabs>
        <w:ind w:right="-104"/>
        <w:jc w:val="center"/>
        <w:rPr>
          <w:b/>
          <w:sz w:val="36"/>
          <w:szCs w:val="36"/>
        </w:rPr>
      </w:pPr>
    </w:p>
    <w:p w:rsidR="00774E93" w:rsidRDefault="00774E93" w:rsidP="00774E93">
      <w:pPr>
        <w:tabs>
          <w:tab w:val="left" w:pos="4536"/>
          <w:tab w:val="left" w:pos="6237"/>
        </w:tabs>
        <w:ind w:right="-104"/>
        <w:jc w:val="center"/>
        <w:rPr>
          <w:b/>
          <w:sz w:val="1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4E93" w:rsidRDefault="00774E93" w:rsidP="00774E93">
      <w:pPr>
        <w:ind w:right="200"/>
        <w:jc w:val="center"/>
        <w:rPr>
          <w:sz w:val="16"/>
          <w:szCs w:val="36"/>
        </w:rPr>
      </w:pPr>
      <w:r>
        <w:rPr>
          <w:sz w:val="16"/>
          <w:szCs w:val="36"/>
        </w:rPr>
        <w:t xml:space="preserve"> </w:t>
      </w:r>
    </w:p>
    <w:p w:rsidR="00774E93" w:rsidRDefault="00774E93" w:rsidP="00774E93">
      <w:pPr>
        <w:ind w:right="200"/>
        <w:rPr>
          <w:sz w:val="16"/>
          <w:szCs w:val="36"/>
        </w:rPr>
      </w:pPr>
    </w:p>
    <w:p w:rsidR="00774E93" w:rsidRDefault="00774E93" w:rsidP="00774E93">
      <w:pPr>
        <w:ind w:right="200"/>
        <w:rPr>
          <w:sz w:val="16"/>
          <w:szCs w:val="36"/>
        </w:rPr>
      </w:pPr>
    </w:p>
    <w:p w:rsidR="00774E93" w:rsidRDefault="00774E93" w:rsidP="00774E93">
      <w:pPr>
        <w:ind w:right="200"/>
        <w:rPr>
          <w:bCs/>
          <w:szCs w:val="36"/>
        </w:rPr>
      </w:pPr>
      <w:r>
        <w:rPr>
          <w:bCs/>
          <w:szCs w:val="36"/>
        </w:rPr>
        <w:t xml:space="preserve">от </w:t>
      </w:r>
      <w:r w:rsidR="00AB0BB3">
        <w:rPr>
          <w:bCs/>
          <w:szCs w:val="36"/>
        </w:rPr>
        <w:t xml:space="preserve">21 февраля </w:t>
      </w:r>
      <w:r>
        <w:rPr>
          <w:bCs/>
          <w:szCs w:val="36"/>
        </w:rPr>
        <w:t>201</w:t>
      </w:r>
      <w:r w:rsidR="00AB0BB3">
        <w:rPr>
          <w:bCs/>
          <w:szCs w:val="36"/>
        </w:rPr>
        <w:t>8</w:t>
      </w:r>
      <w:r>
        <w:rPr>
          <w:bCs/>
          <w:szCs w:val="36"/>
        </w:rPr>
        <w:t xml:space="preserve"> года </w:t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 w:rsidR="00AB0BB3">
        <w:rPr>
          <w:bCs/>
          <w:szCs w:val="36"/>
        </w:rPr>
        <w:t xml:space="preserve">       </w:t>
      </w:r>
      <w:r>
        <w:rPr>
          <w:bCs/>
          <w:szCs w:val="36"/>
        </w:rPr>
        <w:t xml:space="preserve">        </w:t>
      </w:r>
      <w:r w:rsidR="00AB0BB3">
        <w:rPr>
          <w:bCs/>
          <w:szCs w:val="36"/>
        </w:rPr>
        <w:t xml:space="preserve">          </w:t>
      </w:r>
      <w:r>
        <w:rPr>
          <w:bCs/>
          <w:szCs w:val="36"/>
        </w:rPr>
        <w:t xml:space="preserve"> </w:t>
      </w:r>
      <w:r w:rsidR="007D6C7B">
        <w:rPr>
          <w:bCs/>
          <w:szCs w:val="36"/>
        </w:rPr>
        <w:t xml:space="preserve">            </w:t>
      </w:r>
      <w:bookmarkStart w:id="0" w:name="_GoBack"/>
      <w:bookmarkEnd w:id="0"/>
      <w:r w:rsidR="007D6C7B">
        <w:rPr>
          <w:bCs/>
          <w:szCs w:val="36"/>
        </w:rPr>
        <w:t xml:space="preserve">№ </w:t>
      </w:r>
      <w:r w:rsidR="00AB0BB3">
        <w:rPr>
          <w:bCs/>
          <w:szCs w:val="36"/>
        </w:rPr>
        <w:t>182</w:t>
      </w:r>
    </w:p>
    <w:p w:rsidR="00774E93" w:rsidRDefault="00774E93" w:rsidP="00774E93">
      <w:pPr>
        <w:ind w:right="200"/>
        <w:rPr>
          <w:bCs/>
          <w:szCs w:val="36"/>
        </w:rPr>
      </w:pPr>
      <w:r>
        <w:rPr>
          <w:bCs/>
          <w:szCs w:val="36"/>
        </w:rPr>
        <w:t xml:space="preserve"> </w:t>
      </w:r>
    </w:p>
    <w:p w:rsidR="00774E93" w:rsidRDefault="00774E93" w:rsidP="00774E93">
      <w:pPr>
        <w:ind w:right="200"/>
        <w:rPr>
          <w:bCs/>
          <w:szCs w:val="36"/>
        </w:rPr>
      </w:pPr>
      <w:r>
        <w:rPr>
          <w:bCs/>
          <w:szCs w:val="36"/>
        </w:rPr>
        <w:t xml:space="preserve"> </w:t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bCs/>
          <w:szCs w:val="36"/>
        </w:rPr>
        <w:tab/>
      </w:r>
      <w:r>
        <w:rPr>
          <w:sz w:val="20"/>
          <w:szCs w:val="20"/>
        </w:rPr>
        <w:t xml:space="preserve">пос. </w:t>
      </w:r>
      <w:proofErr w:type="spellStart"/>
      <w:r>
        <w:rPr>
          <w:sz w:val="20"/>
          <w:szCs w:val="20"/>
        </w:rPr>
        <w:t>Кез</w:t>
      </w:r>
      <w:proofErr w:type="spellEnd"/>
      <w:r>
        <w:rPr>
          <w:rStyle w:val="FontStyle14"/>
          <w:sz w:val="28"/>
          <w:szCs w:val="28"/>
        </w:rPr>
        <w:t xml:space="preserve"> </w:t>
      </w:r>
    </w:p>
    <w:p w:rsidR="00774E93" w:rsidRDefault="00774E93" w:rsidP="00774E93">
      <w:pPr>
        <w:pStyle w:val="Style6"/>
        <w:widowControl/>
        <w:spacing w:line="322" w:lineRule="exact"/>
        <w:ind w:right="29"/>
        <w:rPr>
          <w:rStyle w:val="FontStyle1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88265</wp:posOffset>
                </wp:positionV>
                <wp:extent cx="3385820" cy="1085850"/>
                <wp:effectExtent l="0" t="0" r="508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93" w:rsidRDefault="00774E93" w:rsidP="00774E93">
                            <w:pPr>
                              <w:jc w:val="both"/>
                            </w:pPr>
                            <w:r>
                              <w:t xml:space="preserve">О перечне специальных мест для размещения печатных агитационных материалов по </w:t>
                            </w:r>
                            <w:r w:rsidR="00AB0BB3">
                              <w:t xml:space="preserve">дополнительным </w:t>
                            </w:r>
                            <w:r w:rsidR="00E73EB5">
                              <w:t xml:space="preserve">выборам </w:t>
                            </w:r>
                            <w:r w:rsidR="00AB0BB3">
                              <w:t>в районный Совет депутатов муниципального образования «Кезский район» шестого созыва</w:t>
                            </w:r>
                          </w:p>
                          <w:p w:rsidR="00E73EB5" w:rsidRDefault="00E73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6.95pt;width:266.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" stroked="f">
                <v:textbox>
                  <w:txbxContent>
                    <w:p w:rsidR="00774E93" w:rsidRDefault="00774E93" w:rsidP="00774E93">
                      <w:pPr>
                        <w:jc w:val="both"/>
                      </w:pPr>
                      <w:r>
                        <w:t xml:space="preserve">О перечне специальных мест для размещения печатных агитационных материалов по </w:t>
                      </w:r>
                      <w:r w:rsidR="00AB0BB3">
                        <w:t xml:space="preserve">дополнительным </w:t>
                      </w:r>
                      <w:r w:rsidR="00E73EB5">
                        <w:t xml:space="preserve">выборам </w:t>
                      </w:r>
                      <w:r w:rsidR="00AB0BB3">
                        <w:t>в районный Совет депутатов муниципального образования «</w:t>
                      </w:r>
                      <w:proofErr w:type="spellStart"/>
                      <w:r w:rsidR="00AB0BB3">
                        <w:t>Кезский</w:t>
                      </w:r>
                      <w:proofErr w:type="spellEnd"/>
                      <w:r w:rsidR="00AB0BB3">
                        <w:t xml:space="preserve"> район» шестого созыва</w:t>
                      </w:r>
                    </w:p>
                    <w:p w:rsidR="00E73EB5" w:rsidRDefault="00E73EB5"/>
                  </w:txbxContent>
                </v:textbox>
              </v:shape>
            </w:pict>
          </mc:Fallback>
        </mc:AlternateContent>
      </w:r>
      <w:r>
        <w:rPr>
          <w:rStyle w:val="FontStyle15"/>
          <w:sz w:val="28"/>
          <w:szCs w:val="28"/>
        </w:rPr>
        <w:t xml:space="preserve"> </w:t>
      </w:r>
    </w:p>
    <w:p w:rsidR="00774E93" w:rsidRDefault="00774E93" w:rsidP="00774E93">
      <w:pPr>
        <w:pStyle w:val="Style6"/>
        <w:widowControl/>
        <w:spacing w:before="82" w:line="322" w:lineRule="exact"/>
        <w:ind w:right="29"/>
        <w:rPr>
          <w:rStyle w:val="FontStyle15"/>
          <w:sz w:val="28"/>
          <w:szCs w:val="28"/>
        </w:rPr>
      </w:pPr>
    </w:p>
    <w:p w:rsidR="00774E93" w:rsidRDefault="00774E93" w:rsidP="00774E93">
      <w:pPr>
        <w:ind w:firstLine="540"/>
        <w:jc w:val="both"/>
      </w:pPr>
    </w:p>
    <w:p w:rsidR="00774E93" w:rsidRDefault="00774E93" w:rsidP="00774E93">
      <w:pPr>
        <w:ind w:firstLine="540"/>
        <w:jc w:val="both"/>
      </w:pPr>
    </w:p>
    <w:p w:rsidR="00774E93" w:rsidRDefault="00774E93" w:rsidP="00774E93">
      <w:pPr>
        <w:ind w:firstLine="708"/>
        <w:jc w:val="both"/>
        <w:rPr>
          <w:szCs w:val="20"/>
        </w:rPr>
      </w:pPr>
    </w:p>
    <w:p w:rsidR="00774E93" w:rsidRDefault="00774E93" w:rsidP="00774E93">
      <w:pPr>
        <w:ind w:firstLine="720"/>
        <w:jc w:val="both"/>
      </w:pPr>
    </w:p>
    <w:p w:rsidR="00AB0BB3" w:rsidRDefault="00AB0BB3" w:rsidP="00774E93">
      <w:pPr>
        <w:ind w:firstLine="708"/>
        <w:jc w:val="both"/>
      </w:pPr>
    </w:p>
    <w:p w:rsidR="00774E93" w:rsidRDefault="00774E93" w:rsidP="00774E93">
      <w:pPr>
        <w:ind w:firstLine="708"/>
        <w:jc w:val="both"/>
      </w:pPr>
      <w:r>
        <w:t xml:space="preserve">В соответствии со статьей 54 Закона Российской Федерации </w:t>
      </w:r>
      <w:r w:rsidR="00552899">
        <w:t xml:space="preserve">.06.2002 г № 67-ФЗ  </w:t>
      </w:r>
      <w:r>
        <w:t xml:space="preserve"> «Об основных гарантиях избирательных прав и права на участие в референдуме граждан Российской Федерации », статьей </w:t>
      </w:r>
      <w:r w:rsidR="00E73EB5">
        <w:t>45</w:t>
      </w:r>
      <w:r>
        <w:t xml:space="preserve"> Закона </w:t>
      </w:r>
      <w:r w:rsidR="00E73EB5">
        <w:t>Удмуртской Республики</w:t>
      </w:r>
      <w:r>
        <w:t xml:space="preserve"> </w:t>
      </w:r>
      <w:r w:rsidR="00552899">
        <w:t>16.05.2016 г.</w:t>
      </w:r>
      <w:r w:rsidR="007D6C7B">
        <w:t xml:space="preserve">                      </w:t>
      </w:r>
      <w:r w:rsidR="00552899">
        <w:t xml:space="preserve"> № 33-РЗ </w:t>
      </w:r>
      <w:r>
        <w:t xml:space="preserve">«О выборах </w:t>
      </w:r>
      <w:r w:rsidR="00E73EB5">
        <w:t>депутатов представительных органов муниципальных районов и городских округов в Удмуртской Республике</w:t>
      </w:r>
      <w:r>
        <w:t xml:space="preserve"> », </w:t>
      </w:r>
      <w:r>
        <w:rPr>
          <w:b/>
        </w:rPr>
        <w:t>ПОСТАНОВЛЯЮ:</w:t>
      </w:r>
    </w:p>
    <w:p w:rsidR="00774E93" w:rsidRDefault="00774E93" w:rsidP="00774E93">
      <w:pPr>
        <w:ind w:firstLine="708"/>
        <w:jc w:val="both"/>
      </w:pPr>
      <w:r>
        <w:t xml:space="preserve">1.Определить перечень специальных мест для размещения печатных агитационных материалов по </w:t>
      </w:r>
      <w:r w:rsidR="00E73EB5">
        <w:t xml:space="preserve">дополнительным </w:t>
      </w:r>
      <w:r>
        <w:t xml:space="preserve">выборам </w:t>
      </w:r>
      <w:r w:rsidR="00E73EB5">
        <w:t xml:space="preserve">в районный Совет депутатов муниципального образования «Кезский район» шестого созыва </w:t>
      </w:r>
      <w:r>
        <w:t xml:space="preserve"> (приложение № 1).</w:t>
      </w:r>
    </w:p>
    <w:p w:rsidR="00774E93" w:rsidRDefault="00774E93" w:rsidP="00774E93">
      <w:pPr>
        <w:ind w:firstLine="708"/>
        <w:jc w:val="both"/>
      </w:pPr>
      <w:r>
        <w:t>2. Опубликовать постановление в газете «Звезда » и разместить на сайте муниципального образования «Кезский район».</w:t>
      </w:r>
    </w:p>
    <w:p w:rsidR="00774E93" w:rsidRDefault="00774E93" w:rsidP="00774E93">
      <w:pPr>
        <w:ind w:firstLine="567"/>
        <w:jc w:val="both"/>
      </w:pPr>
    </w:p>
    <w:p w:rsidR="00774E93" w:rsidRDefault="00774E93" w:rsidP="00774E93">
      <w:pPr>
        <w:ind w:firstLine="567"/>
        <w:jc w:val="both"/>
      </w:pPr>
    </w:p>
    <w:p w:rsidR="00774E93" w:rsidRDefault="00774E93" w:rsidP="00774E93">
      <w:pPr>
        <w:pStyle w:val="a3"/>
        <w:rPr>
          <w:rStyle w:val="FontStyle14"/>
          <w:b w:val="0"/>
        </w:rPr>
      </w:pPr>
      <w:r>
        <w:rPr>
          <w:rStyle w:val="FontStyle14"/>
          <w:b w:val="0"/>
        </w:rPr>
        <w:t>Глава муниципального образования</w:t>
      </w:r>
    </w:p>
    <w:p w:rsidR="00774E93" w:rsidRDefault="00774E93" w:rsidP="00774E93">
      <w:pPr>
        <w:pStyle w:val="a3"/>
        <w:rPr>
          <w:rStyle w:val="FontStyle14"/>
          <w:b w:val="0"/>
        </w:rPr>
      </w:pPr>
      <w:r>
        <w:rPr>
          <w:rStyle w:val="FontStyle14"/>
          <w:b w:val="0"/>
        </w:rPr>
        <w:t xml:space="preserve"> «Кезский район» </w:t>
      </w:r>
      <w:r>
        <w:rPr>
          <w:rStyle w:val="FontStyle14"/>
          <w:b w:val="0"/>
        </w:rPr>
        <w:tab/>
      </w:r>
      <w:r>
        <w:rPr>
          <w:rStyle w:val="FontStyle14"/>
          <w:b w:val="0"/>
        </w:rPr>
        <w:tab/>
      </w:r>
      <w:r w:rsidR="00E73EB5">
        <w:rPr>
          <w:rStyle w:val="FontStyle14"/>
          <w:b w:val="0"/>
        </w:rPr>
        <w:t xml:space="preserve">                         </w:t>
      </w:r>
      <w:r>
        <w:rPr>
          <w:rStyle w:val="FontStyle14"/>
          <w:b w:val="0"/>
        </w:rPr>
        <w:t xml:space="preserve">                                                    И. О. Богданов</w:t>
      </w:r>
    </w:p>
    <w:p w:rsidR="00774E93" w:rsidRDefault="00774E93" w:rsidP="00774E93">
      <w:pPr>
        <w:pStyle w:val="a3"/>
        <w:rPr>
          <w:rStyle w:val="FontStyle14"/>
          <w:b w:val="0"/>
        </w:rPr>
      </w:pPr>
    </w:p>
    <w:p w:rsidR="00774E93" w:rsidRDefault="00774E93" w:rsidP="00774E93">
      <w:pPr>
        <w:jc w:val="right"/>
      </w:pPr>
    </w:p>
    <w:p w:rsidR="00774E93" w:rsidRDefault="00774E93" w:rsidP="00774E93">
      <w:pPr>
        <w:pStyle w:val="a3"/>
      </w:pPr>
    </w:p>
    <w:p w:rsidR="00774E93" w:rsidRDefault="00774E93" w:rsidP="00774E93">
      <w:pPr>
        <w:pStyle w:val="a3"/>
      </w:pPr>
    </w:p>
    <w:p w:rsidR="00774E93" w:rsidRDefault="00774E93" w:rsidP="00774E93">
      <w:pPr>
        <w:pStyle w:val="a3"/>
      </w:pPr>
    </w:p>
    <w:p w:rsidR="00774E93" w:rsidRDefault="00774E93" w:rsidP="00774E93"/>
    <w:p w:rsidR="00774E93" w:rsidRDefault="00774E93" w:rsidP="00774E93">
      <w:pPr>
        <w:jc w:val="right"/>
      </w:pPr>
    </w:p>
    <w:p w:rsidR="00774E93" w:rsidRDefault="00774E93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E73EB5" w:rsidRDefault="00E73EB5" w:rsidP="00774E93">
      <w:pPr>
        <w:jc w:val="right"/>
      </w:pPr>
    </w:p>
    <w:p w:rsidR="00774E93" w:rsidRDefault="007D6C7B" w:rsidP="007D6C7B">
      <w:r>
        <w:lastRenderedPageBreak/>
        <w:t xml:space="preserve">                                                                                                    </w:t>
      </w:r>
      <w:r w:rsidR="00774E93">
        <w:t>Приложение №1</w:t>
      </w:r>
    </w:p>
    <w:p w:rsidR="00774E93" w:rsidRDefault="00774E93" w:rsidP="007D6C7B">
      <w:r>
        <w:t xml:space="preserve">                                                                            </w:t>
      </w:r>
      <w:r w:rsidR="007D6C7B">
        <w:t xml:space="preserve">                        </w:t>
      </w:r>
      <w:r>
        <w:t>к постановлению Администрации</w:t>
      </w:r>
    </w:p>
    <w:p w:rsidR="00774E93" w:rsidRDefault="00774E93" w:rsidP="007D6C7B">
      <w:r>
        <w:t xml:space="preserve">                                                                                 </w:t>
      </w:r>
      <w:r w:rsidR="007D6C7B">
        <w:t xml:space="preserve">                   </w:t>
      </w:r>
      <w:r>
        <w:t>МО «Кезский район»</w:t>
      </w:r>
    </w:p>
    <w:p w:rsidR="00774E93" w:rsidRDefault="007D6C7B" w:rsidP="007D6C7B">
      <w:r>
        <w:t xml:space="preserve">                                                                                                    </w:t>
      </w:r>
      <w:r w:rsidR="00774E93">
        <w:t xml:space="preserve">от </w:t>
      </w:r>
      <w:r w:rsidR="00E73EB5">
        <w:t xml:space="preserve">21 февраля </w:t>
      </w:r>
      <w:r w:rsidR="00774E93">
        <w:t>201</w:t>
      </w:r>
      <w:r w:rsidR="00E73EB5">
        <w:t>8</w:t>
      </w:r>
      <w:r>
        <w:t xml:space="preserve"> года</w:t>
      </w:r>
      <w:r w:rsidR="00774E93">
        <w:t xml:space="preserve"> № </w:t>
      </w:r>
      <w:r w:rsidR="00E73EB5">
        <w:t>182</w:t>
      </w:r>
      <w:r w:rsidR="00774E93">
        <w:tab/>
      </w:r>
    </w:p>
    <w:p w:rsidR="00774E93" w:rsidRDefault="00774E93" w:rsidP="00774E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4603"/>
      </w:tblGrid>
      <w:tr w:rsidR="00774E93" w:rsidTr="00774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3" w:rsidRDefault="00774E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3" w:rsidRDefault="00774E93">
            <w:pPr>
              <w:jc w:val="center"/>
            </w:pPr>
            <w:r>
              <w:t>Наименование муниципального образования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3" w:rsidRDefault="00774E93">
            <w:pPr>
              <w:jc w:val="center"/>
            </w:pPr>
            <w:r>
              <w:t>Избирательный участок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93" w:rsidRDefault="00774E93">
            <w:pPr>
              <w:jc w:val="center"/>
            </w:pPr>
            <w:r>
              <w:t>Предоставляемое место</w:t>
            </w:r>
          </w:p>
        </w:tc>
      </w:tr>
      <w:tr w:rsidR="00774E93" w:rsidTr="00774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proofErr w:type="spellStart"/>
            <w:r>
              <w:t>Большеолыпское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proofErr w:type="spellStart"/>
            <w:r>
              <w:t>Большеолыпский</w:t>
            </w:r>
            <w:proofErr w:type="spellEnd"/>
            <w:r>
              <w:t xml:space="preserve"> 21/20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r>
              <w:t xml:space="preserve">Информационный стенд в помещении СПК «Дружба» д. Большой </w:t>
            </w:r>
            <w:proofErr w:type="spellStart"/>
            <w:r>
              <w:t>Олып</w:t>
            </w:r>
            <w:proofErr w:type="spellEnd"/>
            <w:r>
              <w:t xml:space="preserve">, улица Центральная дом 5. </w:t>
            </w:r>
          </w:p>
        </w:tc>
      </w:tr>
      <w:tr w:rsidR="00774E93" w:rsidTr="00774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3" w:rsidRDefault="00774E9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3" w:rsidRDefault="00774E93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proofErr w:type="spellStart"/>
            <w:r>
              <w:t>Дырпинский</w:t>
            </w:r>
            <w:proofErr w:type="spellEnd"/>
            <w:r>
              <w:t xml:space="preserve"> 21/21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r>
              <w:t xml:space="preserve">Стенд в помещении </w:t>
            </w:r>
            <w:proofErr w:type="spellStart"/>
            <w:r>
              <w:t>фельшерско</w:t>
            </w:r>
            <w:proofErr w:type="spellEnd"/>
            <w:r>
              <w:t xml:space="preserve">-акушерского пункта д. </w:t>
            </w:r>
            <w:proofErr w:type="spellStart"/>
            <w:r>
              <w:t>Дырпа</w:t>
            </w:r>
            <w:proofErr w:type="spellEnd"/>
            <w:r>
              <w:t>, улица Родниковая  дом 12.</w:t>
            </w:r>
          </w:p>
        </w:tc>
      </w:tr>
      <w:tr w:rsidR="00774E93" w:rsidTr="00774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3" w:rsidRDefault="00774E9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93" w:rsidRDefault="00774E93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r>
              <w:t>Александровский 21/22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r>
              <w:t xml:space="preserve">Информационный стенд у здания правления  СПК «Искра»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лександрово</w:t>
            </w:r>
            <w:proofErr w:type="spellEnd"/>
            <w:r>
              <w:t xml:space="preserve">, улица Школьная дом 26. </w:t>
            </w:r>
          </w:p>
        </w:tc>
      </w:tr>
      <w:tr w:rsidR="00774E93" w:rsidTr="00774E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r>
              <w:t>Гыинское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proofErr w:type="spellStart"/>
            <w:r>
              <w:t>Гыинский</w:t>
            </w:r>
            <w:proofErr w:type="spellEnd"/>
            <w:r>
              <w:t xml:space="preserve"> 21/19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93" w:rsidRDefault="00774E93">
            <w:pPr>
              <w:jc w:val="both"/>
            </w:pPr>
            <w:r>
              <w:t xml:space="preserve">Информационный стенд перед зданием МО «Гыинское», д. 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ыя</w:t>
            </w:r>
            <w:proofErr w:type="spellEnd"/>
            <w:r>
              <w:t xml:space="preserve">. улица Центральная дом 44. </w:t>
            </w:r>
          </w:p>
        </w:tc>
      </w:tr>
    </w:tbl>
    <w:p w:rsidR="005C6C05" w:rsidRDefault="005C6C05"/>
    <w:p w:rsidR="007D6C7B" w:rsidRDefault="007D6C7B"/>
    <w:p w:rsidR="007D6C7B" w:rsidRDefault="007D6C7B" w:rsidP="007D6C7B">
      <w:pPr>
        <w:jc w:val="center"/>
      </w:pPr>
      <w:r>
        <w:t>_________________________</w:t>
      </w:r>
    </w:p>
    <w:sectPr w:rsidR="007D6C7B" w:rsidSect="007D6C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3B"/>
    <w:rsid w:val="00476875"/>
    <w:rsid w:val="00552899"/>
    <w:rsid w:val="005C6C05"/>
    <w:rsid w:val="00705E3B"/>
    <w:rsid w:val="00774E93"/>
    <w:rsid w:val="007D6C7B"/>
    <w:rsid w:val="00AB0BB3"/>
    <w:rsid w:val="00CA7EAA"/>
    <w:rsid w:val="00E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E93"/>
    <w:pPr>
      <w:spacing w:line="325" w:lineRule="exact"/>
      <w:ind w:firstLine="706"/>
      <w:jc w:val="both"/>
    </w:pPr>
  </w:style>
  <w:style w:type="character" w:customStyle="1" w:styleId="FontStyle14">
    <w:name w:val="Font Style14"/>
    <w:rsid w:val="00774E9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774E9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E93"/>
    <w:pPr>
      <w:spacing w:line="325" w:lineRule="exact"/>
      <w:ind w:firstLine="706"/>
      <w:jc w:val="both"/>
    </w:pPr>
  </w:style>
  <w:style w:type="character" w:customStyle="1" w:styleId="FontStyle14">
    <w:name w:val="Font Style14"/>
    <w:rsid w:val="00774E9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774E9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2018-03-01T06:44:00Z</cp:lastPrinted>
  <dcterms:created xsi:type="dcterms:W3CDTF">2018-03-01T06:45:00Z</dcterms:created>
  <dcterms:modified xsi:type="dcterms:W3CDTF">2018-03-01T06:45:00Z</dcterms:modified>
</cp:coreProperties>
</file>