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C22" w:rsidRDefault="00833C22" w:rsidP="00833C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2738">
        <w:t xml:space="preserve">                      </w:t>
      </w:r>
      <w:r w:rsidR="001227EE">
        <w:tab/>
      </w:r>
      <w:r w:rsidR="001227EE">
        <w:tab/>
      </w:r>
      <w:r>
        <w:t xml:space="preserve">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2783205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" name="Рисунок 2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ud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3C22" w:rsidRDefault="00833C22" w:rsidP="00833C22">
      <w:pPr>
        <w:spacing w:line="216" w:lineRule="auto"/>
        <w:ind w:right="-22"/>
        <w:jc w:val="center"/>
        <w:rPr>
          <w:b/>
          <w:bCs/>
        </w:rPr>
      </w:pPr>
      <w:r>
        <w:rPr>
          <w:b/>
          <w:bCs/>
        </w:rPr>
        <w:t>РАЙОННЫЙ  СОВЕТ  ДЕПУТАТОВ</w:t>
      </w:r>
    </w:p>
    <w:p w:rsidR="00833C22" w:rsidRDefault="00833C22" w:rsidP="00833C22">
      <w:pPr>
        <w:spacing w:line="216" w:lineRule="auto"/>
        <w:ind w:right="-22"/>
        <w:jc w:val="center"/>
        <w:rPr>
          <w:b/>
          <w:bCs/>
        </w:rPr>
      </w:pPr>
      <w:r>
        <w:rPr>
          <w:b/>
          <w:bCs/>
        </w:rPr>
        <w:t>МУНИЦИПАЛЬНОГО ОБРАЗОВАНИЯ «КЕЗСКИЙ РАЙОН»</w:t>
      </w:r>
    </w:p>
    <w:p w:rsidR="00833C22" w:rsidRDefault="00833C22" w:rsidP="00833C22">
      <w:pPr>
        <w:spacing w:line="216" w:lineRule="auto"/>
        <w:ind w:right="-22"/>
        <w:jc w:val="center"/>
        <w:rPr>
          <w:b/>
          <w:bCs/>
        </w:rPr>
      </w:pPr>
      <w:r>
        <w:rPr>
          <w:b/>
          <w:bCs/>
        </w:rPr>
        <w:t>«КЕЗ ЁРОС» МУНИЦИПАЛ КЫЛДЫТЭТЛЭН ЁРОС ДЕПУТАТ КЕНЕШЕЗ</w:t>
      </w:r>
    </w:p>
    <w:p w:rsidR="00833C22" w:rsidRDefault="00833C22" w:rsidP="00833C22">
      <w:pPr>
        <w:spacing w:line="216" w:lineRule="auto"/>
        <w:ind w:right="-22"/>
      </w:pPr>
    </w:p>
    <w:p w:rsidR="00833C22" w:rsidRDefault="00833C22" w:rsidP="00833C22">
      <w:pPr>
        <w:spacing w:line="216" w:lineRule="auto"/>
        <w:ind w:right="-22"/>
        <w:jc w:val="center"/>
      </w:pPr>
    </w:p>
    <w:p w:rsidR="00833C22" w:rsidRPr="00C828C2" w:rsidRDefault="00833C22" w:rsidP="00833C22">
      <w:pPr>
        <w:pStyle w:val="FR1"/>
        <w:rPr>
          <w:b/>
          <w:sz w:val="16"/>
        </w:rPr>
      </w:pPr>
      <w:r>
        <w:t xml:space="preserve">  </w:t>
      </w:r>
      <w:r w:rsidRPr="00C828C2">
        <w:rPr>
          <w:b/>
        </w:rPr>
        <w:t>ПОСТАНОВЛЕНИЕ</w:t>
      </w:r>
    </w:p>
    <w:p w:rsidR="00833C22" w:rsidRDefault="00833C22" w:rsidP="00833C22">
      <w:pPr>
        <w:pStyle w:val="FR1"/>
        <w:ind w:right="261"/>
        <w:rPr>
          <w:b/>
          <w:bCs/>
          <w:sz w:val="16"/>
        </w:rPr>
      </w:pPr>
    </w:p>
    <w:p w:rsidR="00833C22" w:rsidRDefault="00833C22" w:rsidP="00833C22">
      <w:pPr>
        <w:pStyle w:val="FR1"/>
        <w:ind w:right="261"/>
        <w:rPr>
          <w:b/>
          <w:bCs/>
          <w:sz w:val="16"/>
        </w:rPr>
      </w:pPr>
    </w:p>
    <w:p w:rsidR="00833C22" w:rsidRDefault="00833C22" w:rsidP="00833C22"/>
    <w:p w:rsidR="00833C22" w:rsidRDefault="00833C22" w:rsidP="00833C22">
      <w:r>
        <w:t xml:space="preserve">  от </w:t>
      </w:r>
      <w:r w:rsidR="009B2738">
        <w:t>30 декабря</w:t>
      </w:r>
      <w:r w:rsidR="00921E1C">
        <w:t xml:space="preserve"> </w:t>
      </w:r>
      <w:r w:rsidR="009B2738">
        <w:t>2015</w:t>
      </w:r>
      <w:r w:rsidR="004879CD">
        <w:t xml:space="preserve"> года </w:t>
      </w:r>
      <w:r w:rsidR="00DD44E7">
        <w:t xml:space="preserve">                     </w:t>
      </w:r>
      <w:r w:rsidR="009B2738">
        <w:tab/>
      </w:r>
      <w:r w:rsidR="009B2738">
        <w:tab/>
      </w:r>
      <w:r w:rsidR="009B2738">
        <w:tab/>
      </w:r>
      <w:r w:rsidR="009B2738">
        <w:tab/>
      </w:r>
      <w:r w:rsidR="009B2738">
        <w:tab/>
      </w:r>
      <w:r w:rsidR="009B2738">
        <w:tab/>
      </w:r>
      <w:r w:rsidR="009B2738">
        <w:tab/>
        <w:t xml:space="preserve">    </w:t>
      </w:r>
      <w:r w:rsidR="004879CD">
        <w:t xml:space="preserve"> </w:t>
      </w:r>
      <w:r>
        <w:t>№</w:t>
      </w:r>
      <w:r w:rsidR="009B2738">
        <w:t xml:space="preserve"> 47</w:t>
      </w:r>
      <w:r>
        <w:t xml:space="preserve"> </w:t>
      </w:r>
    </w:p>
    <w:p w:rsidR="00833C22" w:rsidRDefault="00833C22" w:rsidP="00833C22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п. Кез       </w:t>
      </w:r>
    </w:p>
    <w:p w:rsidR="00833C22" w:rsidRDefault="00833C22" w:rsidP="00833C22">
      <w:pPr>
        <w:rPr>
          <w:sz w:val="20"/>
          <w:szCs w:val="20"/>
        </w:rPr>
      </w:pPr>
    </w:p>
    <w:p w:rsidR="008540FC" w:rsidRDefault="008540FC" w:rsidP="008540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D3FFF" w:rsidRDefault="00921E1C" w:rsidP="004D3FFF">
      <w:r>
        <w:t>О формировании системы независимой</w:t>
      </w:r>
    </w:p>
    <w:p w:rsidR="00921E1C" w:rsidRDefault="00921E1C" w:rsidP="004D3FFF">
      <w:r>
        <w:t xml:space="preserve">оценки качества работы </w:t>
      </w:r>
      <w:proofErr w:type="gramStart"/>
      <w:r>
        <w:t>муниципальных</w:t>
      </w:r>
      <w:proofErr w:type="gramEnd"/>
      <w:r>
        <w:t xml:space="preserve"> </w:t>
      </w:r>
    </w:p>
    <w:p w:rsidR="00921E1C" w:rsidRDefault="00921E1C" w:rsidP="004D3FFF">
      <w:r>
        <w:t xml:space="preserve">учреждений культуры и образования </w:t>
      </w:r>
    </w:p>
    <w:p w:rsidR="00921E1C" w:rsidRDefault="002B7576" w:rsidP="004D3FFF">
      <w:r>
        <w:t xml:space="preserve">в муниципальном </w:t>
      </w:r>
      <w:proofErr w:type="gramStart"/>
      <w:r>
        <w:t>образовании</w:t>
      </w:r>
      <w:proofErr w:type="gramEnd"/>
    </w:p>
    <w:p w:rsidR="00921E1C" w:rsidRDefault="00921E1C" w:rsidP="004D3FFF">
      <w:r>
        <w:t>« Кезский район»</w:t>
      </w:r>
    </w:p>
    <w:p w:rsidR="00921E1C" w:rsidRDefault="00921E1C" w:rsidP="004D3FFF"/>
    <w:p w:rsidR="0031538F" w:rsidRDefault="0031538F" w:rsidP="00921E1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</w:p>
    <w:p w:rsidR="0031538F" w:rsidRDefault="0031538F" w:rsidP="00921E1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</w:p>
    <w:p w:rsidR="00921E1C" w:rsidRDefault="00921E1C" w:rsidP="00921E1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proofErr w:type="gramStart"/>
      <w:r w:rsidRPr="00921E1C">
        <w:rPr>
          <w:rFonts w:ascii="Times New Roman CYR" w:hAnsi="Times New Roman CYR" w:cs="Times New Roman CYR"/>
        </w:rPr>
        <w:t>Во исполнение Федерального Закона № 256-ФЗ от 21 июня 2014 года «О внесении изменений в отдельные законодательные акты РФ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образования», распоряжения Правительства РФ № 487-р «Об утверждении плана мероприятий  по формированию независимой системы оценки качества работы организаций, оказывающих социальные услуги, на 2013-2015 годы», руко</w:t>
      </w:r>
      <w:r>
        <w:rPr>
          <w:rFonts w:ascii="Times New Roman CYR" w:hAnsi="Times New Roman CYR" w:cs="Times New Roman CYR"/>
        </w:rPr>
        <w:t>водствуясь Уставом</w:t>
      </w:r>
      <w:proofErr w:type="gramEnd"/>
      <w:r>
        <w:rPr>
          <w:rFonts w:ascii="Times New Roman CYR" w:hAnsi="Times New Roman CYR" w:cs="Times New Roman CYR"/>
        </w:rPr>
        <w:t xml:space="preserve"> муниципального образования «Кезский</w:t>
      </w:r>
      <w:r w:rsidRPr="00921E1C">
        <w:rPr>
          <w:rFonts w:ascii="Times New Roman CYR" w:hAnsi="Times New Roman CYR" w:cs="Times New Roman CYR"/>
        </w:rPr>
        <w:t xml:space="preserve"> район», </w:t>
      </w:r>
      <w:r w:rsidRPr="00921E1C">
        <w:rPr>
          <w:rFonts w:ascii="Times New Roman CYR" w:hAnsi="Times New Roman CYR" w:cs="Times New Roman CYR"/>
          <w:b/>
        </w:rPr>
        <w:t>ПОСТАНОВЛЯЮ</w:t>
      </w:r>
      <w:r w:rsidRPr="00921E1C">
        <w:rPr>
          <w:rFonts w:ascii="Times New Roman CYR" w:hAnsi="Times New Roman CYR" w:cs="Times New Roman CYR"/>
        </w:rPr>
        <w:t>:</w:t>
      </w:r>
    </w:p>
    <w:p w:rsidR="0031538F" w:rsidRPr="00921E1C" w:rsidRDefault="0031538F" w:rsidP="00921E1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</w:p>
    <w:p w:rsidR="00921E1C" w:rsidRPr="00921E1C" w:rsidRDefault="00921E1C" w:rsidP="00921E1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921E1C">
        <w:rPr>
          <w:rFonts w:ascii="Times New Roman CYR" w:hAnsi="Times New Roman CYR" w:cs="Times New Roman CYR"/>
        </w:rPr>
        <w:t>1. Определить Администрацию муниципального образования «Кезский район»</w:t>
      </w:r>
      <w:r>
        <w:rPr>
          <w:rFonts w:ascii="Times New Roman CYR" w:hAnsi="Times New Roman CYR" w:cs="Times New Roman CYR"/>
        </w:rPr>
        <w:t xml:space="preserve"> </w:t>
      </w:r>
      <w:r w:rsidRPr="00921E1C">
        <w:rPr>
          <w:rFonts w:ascii="Times New Roman CYR" w:hAnsi="Times New Roman CYR" w:cs="Times New Roman CYR"/>
        </w:rPr>
        <w:t xml:space="preserve">уполномоченным органом по формированию </w:t>
      </w:r>
      <w:proofErr w:type="gramStart"/>
      <w:r w:rsidRPr="00921E1C">
        <w:rPr>
          <w:rFonts w:ascii="Times New Roman CYR" w:hAnsi="Times New Roman CYR" w:cs="Times New Roman CYR"/>
        </w:rPr>
        <w:t>системы независимой оценки качества работы муниципальных учреждений культуры</w:t>
      </w:r>
      <w:proofErr w:type="gramEnd"/>
      <w:r w:rsidRPr="00921E1C">
        <w:rPr>
          <w:rFonts w:ascii="Times New Roman CYR" w:hAnsi="Times New Roman CYR" w:cs="Times New Roman CYR"/>
        </w:rPr>
        <w:t xml:space="preserve"> и образования в </w:t>
      </w:r>
      <w:r>
        <w:rPr>
          <w:rFonts w:ascii="Times New Roman CYR" w:hAnsi="Times New Roman CYR" w:cs="Times New Roman CYR"/>
        </w:rPr>
        <w:t>муниципальном образовании</w:t>
      </w:r>
      <w:r w:rsidRPr="00921E1C">
        <w:rPr>
          <w:rFonts w:ascii="Times New Roman CYR" w:hAnsi="Times New Roman CYR" w:cs="Times New Roman CYR"/>
        </w:rPr>
        <w:t xml:space="preserve"> «Кезский район»</w:t>
      </w:r>
      <w:r>
        <w:rPr>
          <w:rFonts w:ascii="Times New Roman CYR" w:hAnsi="Times New Roman CYR" w:cs="Times New Roman CYR"/>
        </w:rPr>
        <w:t>.</w:t>
      </w:r>
    </w:p>
    <w:p w:rsidR="00921E1C" w:rsidRPr="00921E1C" w:rsidRDefault="00921E1C" w:rsidP="00921E1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921E1C">
        <w:rPr>
          <w:rFonts w:ascii="Times New Roman CYR" w:hAnsi="Times New Roman CYR" w:cs="Times New Roman CYR"/>
        </w:rPr>
        <w:t xml:space="preserve">2. </w:t>
      </w:r>
      <w:proofErr w:type="gramStart"/>
      <w:r w:rsidR="007901B8">
        <w:rPr>
          <w:rFonts w:ascii="Times New Roman CYR" w:hAnsi="Times New Roman CYR" w:cs="Times New Roman CYR"/>
        </w:rPr>
        <w:t xml:space="preserve">Отделу культуры  Администрации муниципального образования «Кезский район» и </w:t>
      </w:r>
      <w:r>
        <w:rPr>
          <w:rFonts w:ascii="Times New Roman CYR" w:hAnsi="Times New Roman CYR" w:cs="Times New Roman CYR"/>
        </w:rPr>
        <w:t>Управлению образованием</w:t>
      </w:r>
      <w:r w:rsidRPr="00921E1C">
        <w:rPr>
          <w:rFonts w:ascii="Times New Roman CYR" w:hAnsi="Times New Roman CYR" w:cs="Times New Roman CYR"/>
        </w:rPr>
        <w:t xml:space="preserve"> Администрации муниципального образования «Кезский район»</w:t>
      </w:r>
      <w:r>
        <w:rPr>
          <w:rFonts w:ascii="Times New Roman CYR" w:hAnsi="Times New Roman CYR" w:cs="Times New Roman CYR"/>
        </w:rPr>
        <w:t xml:space="preserve"> </w:t>
      </w:r>
      <w:r w:rsidRPr="00921E1C">
        <w:rPr>
          <w:rFonts w:ascii="Times New Roman CYR" w:hAnsi="Times New Roman CYR" w:cs="Times New Roman CYR"/>
        </w:rPr>
        <w:t>организовать работу по проведению независимой оценки качества работ муниципальных учреждений</w:t>
      </w:r>
      <w:r w:rsidR="007901B8">
        <w:rPr>
          <w:rFonts w:ascii="Times New Roman CYR" w:hAnsi="Times New Roman CYR" w:cs="Times New Roman CYR"/>
        </w:rPr>
        <w:t>,</w:t>
      </w:r>
      <w:r w:rsidRPr="00921E1C">
        <w:rPr>
          <w:rFonts w:ascii="Times New Roman CYR" w:hAnsi="Times New Roman CYR" w:cs="Times New Roman CYR"/>
        </w:rPr>
        <w:t xml:space="preserve"> обеспечить исполнение Плана мероприятий по формированию независимой системы оценки качества работы организаций, оказывающих социальные услуги, на 2013-2015 годы, утвержденного распоряжением Правительства Российской Федерации от 30 марта 2013 года № 487-р.</w:t>
      </w:r>
      <w:proofErr w:type="gramEnd"/>
    </w:p>
    <w:p w:rsidR="00921E1C" w:rsidRPr="00921E1C" w:rsidRDefault="003018D8" w:rsidP="003018D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</w:t>
      </w:r>
      <w:r w:rsidR="0031538F">
        <w:rPr>
          <w:rFonts w:ascii="Times New Roman CYR" w:hAnsi="Times New Roman CYR" w:cs="Times New Roman CYR"/>
        </w:rPr>
        <w:t>.</w:t>
      </w:r>
      <w:r w:rsidR="00921E1C" w:rsidRPr="00921E1C">
        <w:rPr>
          <w:rFonts w:ascii="Times New Roman CYR" w:hAnsi="Times New Roman CYR" w:cs="Times New Roman CYR"/>
        </w:rPr>
        <w:t>Отделу правовой работы Аппарата Главы</w:t>
      </w:r>
      <w:r>
        <w:rPr>
          <w:rFonts w:ascii="Times New Roman CYR" w:hAnsi="Times New Roman CYR" w:cs="Times New Roman CYR"/>
        </w:rPr>
        <w:t xml:space="preserve"> МО</w:t>
      </w:r>
      <w:r w:rsidR="00921E1C" w:rsidRPr="00921E1C">
        <w:rPr>
          <w:rFonts w:ascii="Times New Roman CYR" w:hAnsi="Times New Roman CYR" w:cs="Times New Roman CYR"/>
        </w:rPr>
        <w:t xml:space="preserve">, </w:t>
      </w:r>
      <w:r>
        <w:rPr>
          <w:rFonts w:ascii="Times New Roman CYR" w:hAnsi="Times New Roman CYR" w:cs="Times New Roman CYR"/>
        </w:rPr>
        <w:t xml:space="preserve">Районного </w:t>
      </w:r>
      <w:r w:rsidR="00921E1C" w:rsidRPr="00921E1C">
        <w:rPr>
          <w:rFonts w:ascii="Times New Roman CYR" w:hAnsi="Times New Roman CYR" w:cs="Times New Roman CYR"/>
        </w:rPr>
        <w:t>Совета депутатов</w:t>
      </w:r>
      <w:r>
        <w:rPr>
          <w:rFonts w:ascii="Times New Roman CYR" w:hAnsi="Times New Roman CYR" w:cs="Times New Roman CYR"/>
        </w:rPr>
        <w:t xml:space="preserve"> </w:t>
      </w:r>
      <w:r w:rsidRPr="003018D8">
        <w:rPr>
          <w:rFonts w:ascii="Times New Roman CYR" w:hAnsi="Times New Roman CYR" w:cs="Times New Roman CYR"/>
        </w:rPr>
        <w:t>муниципального образования «Кезский район»</w:t>
      </w:r>
      <w:r w:rsidR="009B2738">
        <w:rPr>
          <w:rFonts w:ascii="Times New Roman CYR" w:hAnsi="Times New Roman CYR" w:cs="Times New Roman CYR"/>
        </w:rPr>
        <w:t xml:space="preserve"> и</w:t>
      </w:r>
      <w:r w:rsidR="00921E1C" w:rsidRPr="00921E1C">
        <w:rPr>
          <w:rFonts w:ascii="Times New Roman CYR" w:hAnsi="Times New Roman CYR" w:cs="Times New Roman CYR"/>
        </w:rPr>
        <w:t xml:space="preserve"> Администрации </w:t>
      </w:r>
      <w:r w:rsidRPr="003018D8">
        <w:rPr>
          <w:rFonts w:ascii="Times New Roman CYR" w:hAnsi="Times New Roman CYR" w:cs="Times New Roman CYR"/>
        </w:rPr>
        <w:t xml:space="preserve">муниципального образования «Кезский район» </w:t>
      </w:r>
      <w:r w:rsidR="00921E1C" w:rsidRPr="00921E1C">
        <w:rPr>
          <w:rFonts w:ascii="Times New Roman CYR" w:hAnsi="Times New Roman CYR" w:cs="Times New Roman CYR"/>
        </w:rPr>
        <w:t xml:space="preserve">обеспечить юридическое и методическое сопровождение по формированию </w:t>
      </w:r>
      <w:proofErr w:type="gramStart"/>
      <w:r w:rsidR="00921E1C" w:rsidRPr="00921E1C">
        <w:rPr>
          <w:rFonts w:ascii="Times New Roman CYR" w:hAnsi="Times New Roman CYR" w:cs="Times New Roman CYR"/>
        </w:rPr>
        <w:t>системы независимой оценки качества работы муниципальных учреждений</w:t>
      </w:r>
      <w:proofErr w:type="gramEnd"/>
      <w:r w:rsidR="00921E1C" w:rsidRPr="00921E1C">
        <w:rPr>
          <w:rFonts w:ascii="Times New Roman CYR" w:hAnsi="Times New Roman CYR" w:cs="Times New Roman CYR"/>
        </w:rPr>
        <w:t>.</w:t>
      </w:r>
    </w:p>
    <w:p w:rsidR="00921E1C" w:rsidRPr="00921E1C" w:rsidRDefault="0031538F" w:rsidP="003018D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</w:t>
      </w:r>
      <w:r w:rsidR="00921E1C" w:rsidRPr="00921E1C">
        <w:rPr>
          <w:rFonts w:ascii="Times New Roman CYR" w:hAnsi="Times New Roman CYR" w:cs="Times New Roman CYR"/>
        </w:rPr>
        <w:t>Сектору информатизации Апп</w:t>
      </w:r>
      <w:r>
        <w:rPr>
          <w:rFonts w:ascii="Times New Roman CYR" w:hAnsi="Times New Roman CYR" w:cs="Times New Roman CYR"/>
        </w:rPr>
        <w:t>арата Главы МО</w:t>
      </w:r>
      <w:r w:rsidR="00921E1C" w:rsidRPr="00921E1C">
        <w:rPr>
          <w:rFonts w:ascii="Times New Roman CYR" w:hAnsi="Times New Roman CYR" w:cs="Times New Roman CYR"/>
        </w:rPr>
        <w:t xml:space="preserve">, </w:t>
      </w:r>
      <w:r>
        <w:rPr>
          <w:rFonts w:ascii="Times New Roman CYR" w:hAnsi="Times New Roman CYR" w:cs="Times New Roman CYR"/>
        </w:rPr>
        <w:t xml:space="preserve">Районного </w:t>
      </w:r>
      <w:r w:rsidR="00921E1C" w:rsidRPr="00921E1C">
        <w:rPr>
          <w:rFonts w:ascii="Times New Roman CYR" w:hAnsi="Times New Roman CYR" w:cs="Times New Roman CYR"/>
        </w:rPr>
        <w:t>Совета депутатов</w:t>
      </w:r>
      <w:r>
        <w:rPr>
          <w:rFonts w:ascii="Times New Roman CYR" w:hAnsi="Times New Roman CYR" w:cs="Times New Roman CYR"/>
        </w:rPr>
        <w:t xml:space="preserve"> </w:t>
      </w:r>
      <w:r w:rsidRPr="0031538F">
        <w:rPr>
          <w:rFonts w:ascii="Times New Roman CYR" w:hAnsi="Times New Roman CYR" w:cs="Times New Roman CYR"/>
        </w:rPr>
        <w:t>муниципального образования «Кезский район»</w:t>
      </w:r>
      <w:r w:rsidR="009B2738">
        <w:rPr>
          <w:rFonts w:ascii="Times New Roman CYR" w:hAnsi="Times New Roman CYR" w:cs="Times New Roman CYR"/>
        </w:rPr>
        <w:t xml:space="preserve"> и</w:t>
      </w:r>
      <w:r w:rsidR="00921E1C" w:rsidRPr="00921E1C">
        <w:rPr>
          <w:rFonts w:ascii="Times New Roman CYR" w:hAnsi="Times New Roman CYR" w:cs="Times New Roman CYR"/>
        </w:rPr>
        <w:t xml:space="preserve"> Администрации </w:t>
      </w:r>
      <w:r w:rsidRPr="0031538F">
        <w:rPr>
          <w:rFonts w:ascii="Times New Roman CYR" w:hAnsi="Times New Roman CYR" w:cs="Times New Roman CYR"/>
        </w:rPr>
        <w:t xml:space="preserve">муниципального образования «Кезский район» </w:t>
      </w:r>
      <w:r w:rsidR="00921E1C" w:rsidRPr="00921E1C">
        <w:rPr>
          <w:rFonts w:ascii="Times New Roman CYR" w:hAnsi="Times New Roman CYR" w:cs="Times New Roman CYR"/>
        </w:rPr>
        <w:t xml:space="preserve">обеспечить создание на официальном сайте </w:t>
      </w:r>
      <w:r w:rsidRPr="0031538F">
        <w:rPr>
          <w:rFonts w:ascii="Times New Roman CYR" w:hAnsi="Times New Roman CYR" w:cs="Times New Roman CYR"/>
        </w:rPr>
        <w:t xml:space="preserve">муниципального образования «Кезский район» </w:t>
      </w:r>
      <w:r w:rsidR="00921E1C" w:rsidRPr="00921E1C">
        <w:rPr>
          <w:rFonts w:ascii="Times New Roman CYR" w:hAnsi="Times New Roman CYR" w:cs="Times New Roman CYR"/>
        </w:rPr>
        <w:t>в сети Интернет раздела «Независимая оценка качества работы учреждений социальной сферы», его техническое сопровождение и актуализацию.</w:t>
      </w:r>
    </w:p>
    <w:p w:rsidR="0031538F" w:rsidRDefault="0031538F" w:rsidP="0031538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</w:p>
    <w:p w:rsidR="0031538F" w:rsidRDefault="0031538F" w:rsidP="0031538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</w:p>
    <w:p w:rsidR="0031538F" w:rsidRDefault="0031538F" w:rsidP="0031538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</w:p>
    <w:p w:rsidR="0031538F" w:rsidRDefault="0031538F" w:rsidP="0031538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</w:p>
    <w:p w:rsidR="008540FC" w:rsidRDefault="0031538F" w:rsidP="0031538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5</w:t>
      </w:r>
      <w:r w:rsidR="00921E1C" w:rsidRPr="00921E1C">
        <w:rPr>
          <w:rFonts w:ascii="Times New Roman CYR" w:hAnsi="Times New Roman CYR" w:cs="Times New Roman CYR"/>
        </w:rPr>
        <w:t xml:space="preserve">. </w:t>
      </w:r>
      <w:proofErr w:type="gramStart"/>
      <w:r w:rsidR="00921E1C" w:rsidRPr="00921E1C">
        <w:rPr>
          <w:rFonts w:ascii="Times New Roman CYR" w:hAnsi="Times New Roman CYR" w:cs="Times New Roman CYR"/>
        </w:rPr>
        <w:t>Контроль за</w:t>
      </w:r>
      <w:proofErr w:type="gramEnd"/>
      <w:r w:rsidR="00921E1C" w:rsidRPr="00921E1C">
        <w:rPr>
          <w:rFonts w:ascii="Times New Roman CYR" w:hAnsi="Times New Roman CYR" w:cs="Times New Roman CYR"/>
        </w:rPr>
        <w:t xml:space="preserve"> исполнением настоящего постановления возложить на первого заместителя главы Администрации района – заместителя по социальной политике </w:t>
      </w:r>
      <w:proofErr w:type="spellStart"/>
      <w:r>
        <w:rPr>
          <w:rFonts w:ascii="Times New Roman CYR" w:hAnsi="Times New Roman CYR" w:cs="Times New Roman CYR"/>
        </w:rPr>
        <w:t>Дерендяеву</w:t>
      </w:r>
      <w:proofErr w:type="spellEnd"/>
      <w:r>
        <w:rPr>
          <w:rFonts w:ascii="Times New Roman CYR" w:hAnsi="Times New Roman CYR" w:cs="Times New Roman CYR"/>
        </w:rPr>
        <w:t xml:space="preserve"> Л.В.</w:t>
      </w:r>
    </w:p>
    <w:p w:rsidR="0031538F" w:rsidRDefault="0031538F" w:rsidP="0031538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</w:p>
    <w:p w:rsidR="0031538F" w:rsidRDefault="0031538F" w:rsidP="0031538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</w:p>
    <w:p w:rsidR="004879CD" w:rsidRDefault="008540FC" w:rsidP="008540F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Глава </w:t>
      </w:r>
      <w:proofErr w:type="gramStart"/>
      <w:r>
        <w:rPr>
          <w:rFonts w:ascii="Times New Roman CYR" w:hAnsi="Times New Roman CYR" w:cs="Times New Roman CYR"/>
        </w:rPr>
        <w:t>муниципального</w:t>
      </w:r>
      <w:proofErr w:type="gramEnd"/>
      <w:r w:rsidR="004879CD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образования </w:t>
      </w:r>
    </w:p>
    <w:p w:rsidR="008540FC" w:rsidRDefault="008540FC" w:rsidP="008540F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«Кезский район»                                                       </w:t>
      </w:r>
      <w:r w:rsidR="004879CD">
        <w:rPr>
          <w:rFonts w:ascii="Times New Roman CYR" w:hAnsi="Times New Roman CYR" w:cs="Times New Roman CYR"/>
        </w:rPr>
        <w:t xml:space="preserve">                    </w:t>
      </w:r>
      <w:r w:rsidR="002B7576">
        <w:rPr>
          <w:rFonts w:ascii="Times New Roman CYR" w:hAnsi="Times New Roman CYR" w:cs="Times New Roman CYR"/>
        </w:rPr>
        <w:t xml:space="preserve">                  </w:t>
      </w:r>
      <w:r>
        <w:rPr>
          <w:rFonts w:ascii="Times New Roman CYR" w:hAnsi="Times New Roman CYR" w:cs="Times New Roman CYR"/>
        </w:rPr>
        <w:t>П.Е.</w:t>
      </w:r>
      <w:r w:rsidR="00C26E3C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Князев</w:t>
      </w:r>
    </w:p>
    <w:p w:rsidR="002B7576" w:rsidRDefault="002B7576" w:rsidP="008540F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7576" w:rsidRDefault="002B7576" w:rsidP="008540F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7576" w:rsidRDefault="002B7576" w:rsidP="008540F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bookmarkStart w:id="0" w:name="_GoBack"/>
      <w:bookmarkEnd w:id="0"/>
    </w:p>
    <w:sectPr w:rsidR="002B7576" w:rsidSect="002D5014">
      <w:pgSz w:w="11906" w:h="16838"/>
      <w:pgMar w:top="1134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339A"/>
    <w:multiLevelType w:val="hybridMultilevel"/>
    <w:tmpl w:val="978AF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C3CCE"/>
    <w:multiLevelType w:val="hybridMultilevel"/>
    <w:tmpl w:val="454270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0A66C5"/>
    <w:multiLevelType w:val="hybridMultilevel"/>
    <w:tmpl w:val="B726C7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660F3F"/>
    <w:multiLevelType w:val="hybridMultilevel"/>
    <w:tmpl w:val="28F48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7237A"/>
    <w:multiLevelType w:val="hybridMultilevel"/>
    <w:tmpl w:val="4EB29C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E76A0C"/>
    <w:multiLevelType w:val="hybridMultilevel"/>
    <w:tmpl w:val="316E98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652DAC"/>
    <w:multiLevelType w:val="hybridMultilevel"/>
    <w:tmpl w:val="9BB878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FA7497"/>
    <w:multiLevelType w:val="hybridMultilevel"/>
    <w:tmpl w:val="47DE9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093558C"/>
    <w:multiLevelType w:val="hybridMultilevel"/>
    <w:tmpl w:val="2214A9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C44A74"/>
    <w:multiLevelType w:val="hybridMultilevel"/>
    <w:tmpl w:val="454270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D666391"/>
    <w:multiLevelType w:val="hybridMultilevel"/>
    <w:tmpl w:val="8D86D6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D7E74FB"/>
    <w:multiLevelType w:val="hybridMultilevel"/>
    <w:tmpl w:val="26AAD4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613CA5"/>
    <w:multiLevelType w:val="hybridMultilevel"/>
    <w:tmpl w:val="8F1CB8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6370BA"/>
    <w:multiLevelType w:val="hybridMultilevel"/>
    <w:tmpl w:val="8D86D6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9579AA"/>
    <w:multiLevelType w:val="hybridMultilevel"/>
    <w:tmpl w:val="605644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10"/>
  </w:num>
  <w:num w:numId="5">
    <w:abstractNumId w:val="14"/>
  </w:num>
  <w:num w:numId="6">
    <w:abstractNumId w:val="7"/>
  </w:num>
  <w:num w:numId="7">
    <w:abstractNumId w:val="9"/>
  </w:num>
  <w:num w:numId="8">
    <w:abstractNumId w:val="4"/>
  </w:num>
  <w:num w:numId="9">
    <w:abstractNumId w:val="13"/>
  </w:num>
  <w:num w:numId="10">
    <w:abstractNumId w:val="2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  <w:num w:numId="14">
    <w:abstractNumId w:val="1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C0F"/>
    <w:rsid w:val="00000106"/>
    <w:rsid w:val="0000385B"/>
    <w:rsid w:val="00010393"/>
    <w:rsid w:val="000116D7"/>
    <w:rsid w:val="00040853"/>
    <w:rsid w:val="00043514"/>
    <w:rsid w:val="00044436"/>
    <w:rsid w:val="00070865"/>
    <w:rsid w:val="0007279A"/>
    <w:rsid w:val="00081982"/>
    <w:rsid w:val="0009522B"/>
    <w:rsid w:val="000A7395"/>
    <w:rsid w:val="000A78A6"/>
    <w:rsid w:val="000B05A0"/>
    <w:rsid w:val="000B45A9"/>
    <w:rsid w:val="000C7072"/>
    <w:rsid w:val="000F2F6D"/>
    <w:rsid w:val="001016EE"/>
    <w:rsid w:val="00102838"/>
    <w:rsid w:val="001050A8"/>
    <w:rsid w:val="0011353F"/>
    <w:rsid w:val="001209A0"/>
    <w:rsid w:val="00121BDD"/>
    <w:rsid w:val="001227EE"/>
    <w:rsid w:val="00123838"/>
    <w:rsid w:val="001340C8"/>
    <w:rsid w:val="001402C4"/>
    <w:rsid w:val="00147B30"/>
    <w:rsid w:val="00154690"/>
    <w:rsid w:val="0017146A"/>
    <w:rsid w:val="0018350C"/>
    <w:rsid w:val="00190D5F"/>
    <w:rsid w:val="0019337C"/>
    <w:rsid w:val="001A5192"/>
    <w:rsid w:val="001B694A"/>
    <w:rsid w:val="001D20D3"/>
    <w:rsid w:val="001D358F"/>
    <w:rsid w:val="001D6CB6"/>
    <w:rsid w:val="0021764D"/>
    <w:rsid w:val="002303AC"/>
    <w:rsid w:val="0024173E"/>
    <w:rsid w:val="00255C39"/>
    <w:rsid w:val="002565E9"/>
    <w:rsid w:val="00267312"/>
    <w:rsid w:val="00290B19"/>
    <w:rsid w:val="002B51BD"/>
    <w:rsid w:val="002B7576"/>
    <w:rsid w:val="002C0C0F"/>
    <w:rsid w:val="002D5014"/>
    <w:rsid w:val="002D6DD5"/>
    <w:rsid w:val="003018D8"/>
    <w:rsid w:val="0030406D"/>
    <w:rsid w:val="0031538F"/>
    <w:rsid w:val="00320774"/>
    <w:rsid w:val="00321D19"/>
    <w:rsid w:val="00341F14"/>
    <w:rsid w:val="00361049"/>
    <w:rsid w:val="00392F7B"/>
    <w:rsid w:val="003B0654"/>
    <w:rsid w:val="003C5E93"/>
    <w:rsid w:val="003E050A"/>
    <w:rsid w:val="003E34F1"/>
    <w:rsid w:val="003E5461"/>
    <w:rsid w:val="003F796E"/>
    <w:rsid w:val="004012C7"/>
    <w:rsid w:val="0044582C"/>
    <w:rsid w:val="004646BB"/>
    <w:rsid w:val="00480F04"/>
    <w:rsid w:val="00483C75"/>
    <w:rsid w:val="004879CD"/>
    <w:rsid w:val="00487A08"/>
    <w:rsid w:val="00493C03"/>
    <w:rsid w:val="004A35A2"/>
    <w:rsid w:val="004A3BD6"/>
    <w:rsid w:val="004C00EE"/>
    <w:rsid w:val="004C5F0F"/>
    <w:rsid w:val="004D3FFF"/>
    <w:rsid w:val="004F4D70"/>
    <w:rsid w:val="005005E3"/>
    <w:rsid w:val="00506E21"/>
    <w:rsid w:val="00540A25"/>
    <w:rsid w:val="00551ADA"/>
    <w:rsid w:val="0056628E"/>
    <w:rsid w:val="005707E2"/>
    <w:rsid w:val="005B4825"/>
    <w:rsid w:val="005C2272"/>
    <w:rsid w:val="005E224B"/>
    <w:rsid w:val="005E4F31"/>
    <w:rsid w:val="005F0BCB"/>
    <w:rsid w:val="00600786"/>
    <w:rsid w:val="0061719E"/>
    <w:rsid w:val="006A15FA"/>
    <w:rsid w:val="006C755E"/>
    <w:rsid w:val="006D41FC"/>
    <w:rsid w:val="006E2F8E"/>
    <w:rsid w:val="006E3005"/>
    <w:rsid w:val="006E3442"/>
    <w:rsid w:val="006F5E55"/>
    <w:rsid w:val="0073326E"/>
    <w:rsid w:val="00747AF6"/>
    <w:rsid w:val="00757732"/>
    <w:rsid w:val="00760F47"/>
    <w:rsid w:val="00761920"/>
    <w:rsid w:val="00765FC9"/>
    <w:rsid w:val="007708B9"/>
    <w:rsid w:val="007819F3"/>
    <w:rsid w:val="00785987"/>
    <w:rsid w:val="007901B8"/>
    <w:rsid w:val="00790B5A"/>
    <w:rsid w:val="007C41C6"/>
    <w:rsid w:val="007D3E8F"/>
    <w:rsid w:val="007D43AB"/>
    <w:rsid w:val="007E4051"/>
    <w:rsid w:val="007F6981"/>
    <w:rsid w:val="00805579"/>
    <w:rsid w:val="00817E98"/>
    <w:rsid w:val="00833C22"/>
    <w:rsid w:val="008540FC"/>
    <w:rsid w:val="008571BF"/>
    <w:rsid w:val="0087679E"/>
    <w:rsid w:val="00882028"/>
    <w:rsid w:val="00885A37"/>
    <w:rsid w:val="00894B6D"/>
    <w:rsid w:val="008B5C64"/>
    <w:rsid w:val="008E5025"/>
    <w:rsid w:val="008F30D6"/>
    <w:rsid w:val="008F3AC0"/>
    <w:rsid w:val="009016B5"/>
    <w:rsid w:val="00905196"/>
    <w:rsid w:val="00921DAF"/>
    <w:rsid w:val="00921E1C"/>
    <w:rsid w:val="00922149"/>
    <w:rsid w:val="00936305"/>
    <w:rsid w:val="00936A21"/>
    <w:rsid w:val="00937018"/>
    <w:rsid w:val="00940314"/>
    <w:rsid w:val="00940E78"/>
    <w:rsid w:val="00944993"/>
    <w:rsid w:val="009535A1"/>
    <w:rsid w:val="00954107"/>
    <w:rsid w:val="009628EC"/>
    <w:rsid w:val="0096372C"/>
    <w:rsid w:val="00984AB5"/>
    <w:rsid w:val="00986961"/>
    <w:rsid w:val="009A06D6"/>
    <w:rsid w:val="009A5DF0"/>
    <w:rsid w:val="009A7062"/>
    <w:rsid w:val="009A77EF"/>
    <w:rsid w:val="009B1E77"/>
    <w:rsid w:val="009B2738"/>
    <w:rsid w:val="009B4F3E"/>
    <w:rsid w:val="009C5D57"/>
    <w:rsid w:val="009C615E"/>
    <w:rsid w:val="009D3620"/>
    <w:rsid w:val="00A04871"/>
    <w:rsid w:val="00A35065"/>
    <w:rsid w:val="00A513D7"/>
    <w:rsid w:val="00A62783"/>
    <w:rsid w:val="00A7192B"/>
    <w:rsid w:val="00A73C1F"/>
    <w:rsid w:val="00A8632B"/>
    <w:rsid w:val="00AA57BC"/>
    <w:rsid w:val="00AB75CA"/>
    <w:rsid w:val="00AC0B2D"/>
    <w:rsid w:val="00AC3D1A"/>
    <w:rsid w:val="00AD2F41"/>
    <w:rsid w:val="00AD693F"/>
    <w:rsid w:val="00AE3F97"/>
    <w:rsid w:val="00B04AE6"/>
    <w:rsid w:val="00B11191"/>
    <w:rsid w:val="00B164A3"/>
    <w:rsid w:val="00B25BEF"/>
    <w:rsid w:val="00B261C5"/>
    <w:rsid w:val="00B35B4F"/>
    <w:rsid w:val="00B40BBD"/>
    <w:rsid w:val="00B452E4"/>
    <w:rsid w:val="00B5475E"/>
    <w:rsid w:val="00B80B4F"/>
    <w:rsid w:val="00BC52A8"/>
    <w:rsid w:val="00BF20A8"/>
    <w:rsid w:val="00C022A8"/>
    <w:rsid w:val="00C209CC"/>
    <w:rsid w:val="00C2271E"/>
    <w:rsid w:val="00C22D1E"/>
    <w:rsid w:val="00C25474"/>
    <w:rsid w:val="00C25810"/>
    <w:rsid w:val="00C26E3C"/>
    <w:rsid w:val="00C321EB"/>
    <w:rsid w:val="00C52AC1"/>
    <w:rsid w:val="00C64EEE"/>
    <w:rsid w:val="00CC0632"/>
    <w:rsid w:val="00CC598D"/>
    <w:rsid w:val="00CC5F3A"/>
    <w:rsid w:val="00CC6A2B"/>
    <w:rsid w:val="00CD13B7"/>
    <w:rsid w:val="00CE27FB"/>
    <w:rsid w:val="00CE4730"/>
    <w:rsid w:val="00CE50D8"/>
    <w:rsid w:val="00CE5825"/>
    <w:rsid w:val="00CF61D9"/>
    <w:rsid w:val="00D01C2D"/>
    <w:rsid w:val="00D04772"/>
    <w:rsid w:val="00D640BF"/>
    <w:rsid w:val="00D7285B"/>
    <w:rsid w:val="00DA3614"/>
    <w:rsid w:val="00DB0429"/>
    <w:rsid w:val="00DC1A9A"/>
    <w:rsid w:val="00DD44E7"/>
    <w:rsid w:val="00DE4EA6"/>
    <w:rsid w:val="00DE6749"/>
    <w:rsid w:val="00DF2174"/>
    <w:rsid w:val="00E00CC5"/>
    <w:rsid w:val="00E16CF7"/>
    <w:rsid w:val="00E3066F"/>
    <w:rsid w:val="00E4788F"/>
    <w:rsid w:val="00E62DBA"/>
    <w:rsid w:val="00E9245A"/>
    <w:rsid w:val="00EA0382"/>
    <w:rsid w:val="00EC4DFD"/>
    <w:rsid w:val="00F02E2E"/>
    <w:rsid w:val="00F11342"/>
    <w:rsid w:val="00F429E4"/>
    <w:rsid w:val="00F46AF4"/>
    <w:rsid w:val="00F50262"/>
    <w:rsid w:val="00F50A57"/>
    <w:rsid w:val="00F52E53"/>
    <w:rsid w:val="00F926D0"/>
    <w:rsid w:val="00FA100F"/>
    <w:rsid w:val="00FA1132"/>
    <w:rsid w:val="00FE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7AF6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0FC"/>
    <w:pPr>
      <w:ind w:left="720"/>
      <w:contextualSpacing/>
    </w:pPr>
  </w:style>
  <w:style w:type="paragraph" w:customStyle="1" w:styleId="a4">
    <w:name w:val="Знак Знак Знак Знак"/>
    <w:basedOn w:val="a"/>
    <w:rsid w:val="008540FC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rsid w:val="00747AF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a5">
    <w:name w:val="Содержимое таблицы"/>
    <w:basedOn w:val="a"/>
    <w:uiPriority w:val="99"/>
    <w:rsid w:val="008F3AC0"/>
    <w:pPr>
      <w:widowControl w:val="0"/>
      <w:suppressLineNumbers/>
      <w:suppressAutoHyphens/>
    </w:pPr>
    <w:rPr>
      <w:rFonts w:ascii="Arial" w:hAnsi="Arial"/>
      <w:kern w:val="2"/>
      <w:sz w:val="20"/>
    </w:rPr>
  </w:style>
  <w:style w:type="paragraph" w:styleId="a6">
    <w:name w:val="No Spacing"/>
    <w:qFormat/>
    <w:rsid w:val="00B35B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A35065"/>
    <w:rPr>
      <w:b/>
      <w:bCs/>
      <w:sz w:val="28"/>
    </w:rPr>
  </w:style>
  <w:style w:type="character" w:customStyle="1" w:styleId="a8">
    <w:name w:val="Основной текст Знак"/>
    <w:basedOn w:val="a0"/>
    <w:link w:val="a7"/>
    <w:rsid w:val="00A350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FR1">
    <w:name w:val="FR1"/>
    <w:rsid w:val="00833C22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478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78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Стиль"/>
    <w:basedOn w:val="a"/>
    <w:rsid w:val="00341F1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_"/>
    <w:basedOn w:val="a0"/>
    <w:link w:val="2"/>
    <w:rsid w:val="00AD2F4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95pt">
    <w:name w:val="Основной текст + 9;5 pt;Не полужирный"/>
    <w:basedOn w:val="ac"/>
    <w:rsid w:val="00AD2F4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c"/>
    <w:rsid w:val="00AD2F41"/>
    <w:pPr>
      <w:widowControl w:val="0"/>
      <w:shd w:val="clear" w:color="auto" w:fill="FFFFFF"/>
      <w:spacing w:before="300" w:after="60" w:line="0" w:lineRule="atLeast"/>
    </w:pPr>
    <w:rPr>
      <w:b/>
      <w:bCs/>
      <w:sz w:val="21"/>
      <w:szCs w:val="21"/>
      <w:lang w:eastAsia="en-US"/>
    </w:rPr>
  </w:style>
  <w:style w:type="paragraph" w:customStyle="1" w:styleId="ad">
    <w:name w:val="Êîìó"/>
    <w:basedOn w:val="a"/>
    <w:rsid w:val="004C5F0F"/>
    <w:pPr>
      <w:spacing w:before="60"/>
    </w:pPr>
    <w:rPr>
      <w:b/>
      <w:szCs w:val="20"/>
    </w:rPr>
  </w:style>
  <w:style w:type="character" w:styleId="ae">
    <w:name w:val="Emphasis"/>
    <w:qFormat/>
    <w:rsid w:val="00043514"/>
    <w:rPr>
      <w:i/>
      <w:iCs/>
    </w:rPr>
  </w:style>
  <w:style w:type="paragraph" w:customStyle="1" w:styleId="af">
    <w:name w:val="Знак Знак Знак Знак Знак Знак"/>
    <w:basedOn w:val="a"/>
    <w:rsid w:val="00817E9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7AF6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0FC"/>
    <w:pPr>
      <w:ind w:left="720"/>
      <w:contextualSpacing/>
    </w:pPr>
  </w:style>
  <w:style w:type="paragraph" w:customStyle="1" w:styleId="a4">
    <w:name w:val="Знак Знак Знак Знак"/>
    <w:basedOn w:val="a"/>
    <w:rsid w:val="008540FC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rsid w:val="00747AF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a5">
    <w:name w:val="Содержимое таблицы"/>
    <w:basedOn w:val="a"/>
    <w:uiPriority w:val="99"/>
    <w:rsid w:val="008F3AC0"/>
    <w:pPr>
      <w:widowControl w:val="0"/>
      <w:suppressLineNumbers/>
      <w:suppressAutoHyphens/>
    </w:pPr>
    <w:rPr>
      <w:rFonts w:ascii="Arial" w:hAnsi="Arial"/>
      <w:kern w:val="2"/>
      <w:sz w:val="20"/>
    </w:rPr>
  </w:style>
  <w:style w:type="paragraph" w:styleId="a6">
    <w:name w:val="No Spacing"/>
    <w:qFormat/>
    <w:rsid w:val="00B35B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A35065"/>
    <w:rPr>
      <w:b/>
      <w:bCs/>
      <w:sz w:val="28"/>
    </w:rPr>
  </w:style>
  <w:style w:type="character" w:customStyle="1" w:styleId="a8">
    <w:name w:val="Основной текст Знак"/>
    <w:basedOn w:val="a0"/>
    <w:link w:val="a7"/>
    <w:rsid w:val="00A350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FR1">
    <w:name w:val="FR1"/>
    <w:rsid w:val="00833C22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478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78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Стиль"/>
    <w:basedOn w:val="a"/>
    <w:rsid w:val="00341F1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_"/>
    <w:basedOn w:val="a0"/>
    <w:link w:val="2"/>
    <w:rsid w:val="00AD2F4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95pt">
    <w:name w:val="Основной текст + 9;5 pt;Не полужирный"/>
    <w:basedOn w:val="ac"/>
    <w:rsid w:val="00AD2F4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c"/>
    <w:rsid w:val="00AD2F41"/>
    <w:pPr>
      <w:widowControl w:val="0"/>
      <w:shd w:val="clear" w:color="auto" w:fill="FFFFFF"/>
      <w:spacing w:before="300" w:after="60" w:line="0" w:lineRule="atLeast"/>
    </w:pPr>
    <w:rPr>
      <w:b/>
      <w:bCs/>
      <w:sz w:val="21"/>
      <w:szCs w:val="21"/>
      <w:lang w:eastAsia="en-US"/>
    </w:rPr>
  </w:style>
  <w:style w:type="paragraph" w:customStyle="1" w:styleId="ad">
    <w:name w:val="Êîìó"/>
    <w:basedOn w:val="a"/>
    <w:rsid w:val="004C5F0F"/>
    <w:pPr>
      <w:spacing w:before="60"/>
    </w:pPr>
    <w:rPr>
      <w:b/>
      <w:szCs w:val="20"/>
    </w:rPr>
  </w:style>
  <w:style w:type="character" w:styleId="ae">
    <w:name w:val="Emphasis"/>
    <w:qFormat/>
    <w:rsid w:val="00043514"/>
    <w:rPr>
      <w:i/>
      <w:iCs/>
    </w:rPr>
  </w:style>
  <w:style w:type="paragraph" w:customStyle="1" w:styleId="af">
    <w:name w:val="Знак Знак Знак Знак Знак Знак"/>
    <w:basedOn w:val="a"/>
    <w:rsid w:val="00817E9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62D78-BCFE-40CD-9819-43AD373A8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2016-03-02T11:13:00Z</cp:lastPrinted>
  <dcterms:created xsi:type="dcterms:W3CDTF">2016-03-10T12:45:00Z</dcterms:created>
  <dcterms:modified xsi:type="dcterms:W3CDTF">2016-03-10T12:45:00Z</dcterms:modified>
</cp:coreProperties>
</file>