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BBC4A" w14:textId="1050E4FB" w:rsidR="00A769A4" w:rsidRDefault="00145AFA" w:rsidP="00A769A4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566A88B" w14:textId="184F5721" w:rsidR="006F1D3F" w:rsidRPr="006F1D3F" w:rsidRDefault="00A769A4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63F78F1" wp14:editId="2C0F9815">
            <wp:simplePos x="0" y="0"/>
            <wp:positionH relativeFrom="column">
              <wp:posOffset>2783205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D3F" w:rsidRPr="006F1D3F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</w:t>
      </w:r>
      <w:r w:rsidR="00145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1D3F" w:rsidRPr="006F1D3F">
        <w:rPr>
          <w:rFonts w:ascii="Times New Roman" w:hAnsi="Times New Roman" w:cs="Times New Roman"/>
          <w:b/>
          <w:bCs/>
          <w:sz w:val="24"/>
          <w:szCs w:val="24"/>
        </w:rPr>
        <w:t>«МУНИЦИПАЛЬНЫЙ ОКРУГ КЕЗСКИЙ РАЙОН УДМУРТСКОЙ РЕСПУБЛИКИ»</w:t>
      </w:r>
    </w:p>
    <w:p w14:paraId="3E5CB35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8D817" w14:textId="77777777" w:rsidR="006F1D3F" w:rsidRPr="006F1D3F" w:rsidRDefault="006F1D3F" w:rsidP="006F1D3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«УДМУРТ ЭЛЬКУНЫСЬ КЕЗ ЁРОС МУНИЦИПАЛ  ОКРУГ»</w:t>
      </w:r>
    </w:p>
    <w:p w14:paraId="55ED9AB6" w14:textId="36CE4EED" w:rsidR="00A769A4" w:rsidRDefault="006F1D3F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1D3F">
        <w:rPr>
          <w:rFonts w:ascii="Times New Roman" w:hAnsi="Times New Roman" w:cs="Times New Roman"/>
          <w:b/>
          <w:bCs/>
          <w:sz w:val="24"/>
          <w:szCs w:val="24"/>
        </w:rPr>
        <w:t>МУНИЦИПАЛ КЫЛДЫТЭТЛЭН АДМИНИСТРАЦИЕЗ</w:t>
      </w:r>
    </w:p>
    <w:p w14:paraId="23B6ADF2" w14:textId="77777777" w:rsidR="00145AFA" w:rsidRPr="00145AFA" w:rsidRDefault="00145AFA" w:rsidP="00145AF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52CC9" w14:textId="77777777" w:rsidR="00A769A4" w:rsidRDefault="00A769A4" w:rsidP="00A769A4">
      <w:pPr>
        <w:pStyle w:val="FR1"/>
        <w:rPr>
          <w:b/>
        </w:rPr>
      </w:pPr>
      <w:r w:rsidRPr="00B87E58">
        <w:t xml:space="preserve">  </w:t>
      </w:r>
      <w:r w:rsidRPr="00B87E58">
        <w:rPr>
          <w:b/>
        </w:rPr>
        <w:t>ПОСТАНОВЛЕНИЕ</w:t>
      </w:r>
    </w:p>
    <w:p w14:paraId="39A3C761" w14:textId="77777777" w:rsidR="00B87E58" w:rsidRPr="00B87E58" w:rsidRDefault="00B87E58" w:rsidP="00A769A4">
      <w:pPr>
        <w:pStyle w:val="FR1"/>
        <w:rPr>
          <w:b/>
        </w:rPr>
      </w:pPr>
    </w:p>
    <w:p w14:paraId="5D0EB8D1" w14:textId="3B951A7B" w:rsidR="00A769A4" w:rsidRPr="00A769A4" w:rsidRDefault="00B87E58" w:rsidP="00A76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522B2">
        <w:rPr>
          <w:rFonts w:ascii="Times New Roman" w:hAnsi="Times New Roman" w:cs="Times New Roman"/>
          <w:sz w:val="24"/>
          <w:szCs w:val="24"/>
        </w:rPr>
        <w:t xml:space="preserve">1 февраля </w:t>
      </w:r>
      <w:r w:rsidR="00865E8D">
        <w:rPr>
          <w:rFonts w:ascii="Times New Roman" w:hAnsi="Times New Roman" w:cs="Times New Roman"/>
          <w:sz w:val="24"/>
          <w:szCs w:val="24"/>
        </w:rPr>
        <w:t xml:space="preserve"> 2023</w:t>
      </w:r>
      <w:r w:rsidR="00650AAC">
        <w:rPr>
          <w:rFonts w:ascii="Times New Roman" w:hAnsi="Times New Roman" w:cs="Times New Roman"/>
          <w:sz w:val="24"/>
          <w:szCs w:val="24"/>
        </w:rPr>
        <w:t xml:space="preserve"> года    </w:t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6F1D3F">
        <w:rPr>
          <w:rFonts w:ascii="Times New Roman" w:hAnsi="Times New Roman" w:cs="Times New Roman"/>
          <w:sz w:val="24"/>
          <w:szCs w:val="24"/>
        </w:rPr>
        <w:tab/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   </w:t>
      </w:r>
      <w:r w:rsidR="00650AAC">
        <w:rPr>
          <w:rFonts w:ascii="Times New Roman" w:hAnsi="Times New Roman" w:cs="Times New Roman"/>
          <w:sz w:val="24"/>
          <w:szCs w:val="24"/>
        </w:rPr>
        <w:t xml:space="preserve">       </w:t>
      </w:r>
      <w:r w:rsidR="00145A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769A4" w:rsidRPr="00A769A4">
        <w:rPr>
          <w:rFonts w:ascii="Times New Roman" w:hAnsi="Times New Roman" w:cs="Times New Roman"/>
          <w:sz w:val="24"/>
          <w:szCs w:val="24"/>
        </w:rPr>
        <w:t xml:space="preserve">№ </w:t>
      </w:r>
      <w:r w:rsidR="001B04E2">
        <w:rPr>
          <w:rFonts w:ascii="Times New Roman" w:hAnsi="Times New Roman" w:cs="Times New Roman"/>
          <w:sz w:val="24"/>
          <w:szCs w:val="24"/>
        </w:rPr>
        <w:t>93</w:t>
      </w:r>
    </w:p>
    <w:p w14:paraId="18D51154" w14:textId="77777777" w:rsidR="00A769A4" w:rsidRPr="00145AFA" w:rsidRDefault="00A769A4" w:rsidP="00A769A4">
      <w:pPr>
        <w:rPr>
          <w:rFonts w:ascii="Times New Roman" w:hAnsi="Times New Roman" w:cs="Times New Roman"/>
          <w:sz w:val="24"/>
          <w:szCs w:val="24"/>
        </w:rPr>
      </w:pPr>
      <w:r w:rsidRPr="00A76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145AFA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45AFA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45AFA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CD9AF86" w14:textId="796DDBE2" w:rsidR="00D80463" w:rsidRPr="00865E8D" w:rsidRDefault="00A769A4" w:rsidP="00865E8D">
      <w:pPr>
        <w:spacing w:line="240" w:lineRule="auto"/>
        <w:jc w:val="center"/>
        <w:rPr>
          <w:b/>
          <w:bCs/>
        </w:rPr>
      </w:pPr>
      <w:proofErr w:type="gramStart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О </w:t>
      </w:r>
      <w:r w:rsidR="00865E8D">
        <w:rPr>
          <w:rFonts w:ascii="Times New Roman" w:eastAsia="HiddenHorzOCR" w:hAnsi="Times New Roman" w:cs="Times New Roman"/>
          <w:b/>
          <w:bCs/>
          <w:sz w:val="24"/>
          <w:szCs w:val="24"/>
        </w:rPr>
        <w:t>внесении изменений в состав к</w:t>
      </w:r>
      <w:r w:rsidR="00B15F44">
        <w:rPr>
          <w:rFonts w:ascii="Times New Roman" w:eastAsia="HiddenHorzOCR" w:hAnsi="Times New Roman" w:cs="Times New Roman"/>
          <w:b/>
          <w:bCs/>
          <w:sz w:val="24"/>
          <w:szCs w:val="24"/>
        </w:rPr>
        <w:t>омиссии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по координации работы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по противодействию коррупции в</w:t>
      </w:r>
      <w:r w:rsid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муниципальном образовании</w:t>
      </w:r>
      <w:proofErr w:type="gramEnd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«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Муниципальный круг </w:t>
      </w:r>
      <w:proofErr w:type="spellStart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Кезский</w:t>
      </w:r>
      <w:proofErr w:type="spellEnd"/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район</w:t>
      </w:r>
      <w:r w:rsidR="007D2446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 Удмуртской Республики</w:t>
      </w:r>
      <w:r w:rsidRPr="00DD4EFF">
        <w:rPr>
          <w:rFonts w:ascii="Times New Roman" w:eastAsia="HiddenHorzOCR" w:hAnsi="Times New Roman" w:cs="Times New Roman"/>
          <w:b/>
          <w:bCs/>
          <w:sz w:val="24"/>
          <w:szCs w:val="24"/>
        </w:rPr>
        <w:t>»</w:t>
      </w:r>
      <w:r w:rsidR="00865E8D">
        <w:rPr>
          <w:rFonts w:ascii="Times New Roman" w:eastAsia="HiddenHorzOCR" w:hAnsi="Times New Roman" w:cs="Times New Roman"/>
          <w:b/>
          <w:bCs/>
          <w:sz w:val="24"/>
          <w:szCs w:val="24"/>
        </w:rPr>
        <w:t xml:space="preserve">, 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утвержденный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>постановлением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муниципального образования «Муниципальный округ </w:t>
      </w:r>
      <w:proofErr w:type="spellStart"/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>Кезский</w:t>
      </w:r>
      <w:proofErr w:type="spellEnd"/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от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 xml:space="preserve">4 апреля </w:t>
      </w:r>
      <w:r w:rsidR="00865E8D" w:rsidRPr="00865E8D">
        <w:rPr>
          <w:rFonts w:ascii="Times New Roman" w:hAnsi="Times New Roman" w:cs="Times New Roman"/>
          <w:b/>
          <w:bCs/>
          <w:sz w:val="24"/>
          <w:szCs w:val="24"/>
        </w:rPr>
        <w:t xml:space="preserve">2022 года № </w:t>
      </w:r>
      <w:r w:rsidR="00865E8D">
        <w:rPr>
          <w:rFonts w:ascii="Times New Roman" w:hAnsi="Times New Roman" w:cs="Times New Roman"/>
          <w:b/>
          <w:bCs/>
          <w:sz w:val="24"/>
          <w:szCs w:val="24"/>
        </w:rPr>
        <w:t>572</w:t>
      </w:r>
    </w:p>
    <w:p w14:paraId="7A795278" w14:textId="04A13BA9" w:rsidR="00865E8D" w:rsidRPr="00DD4EFF" w:rsidRDefault="00DD4EFF" w:rsidP="00145AF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4EF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от 25 декабря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июля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364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совершенствованию организации деятельности в области противодействия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DD4EF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D4EFF">
        <w:rPr>
          <w:rFonts w:ascii="Times New Roman" w:hAnsi="Times New Roman" w:cs="Times New Roman"/>
          <w:sz w:val="24"/>
          <w:szCs w:val="24"/>
        </w:rPr>
        <w:t xml:space="preserve"> Удмуртской Республики от 20 сентября 2007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4EFF">
        <w:rPr>
          <w:rFonts w:ascii="Times New Roman" w:hAnsi="Times New Roman" w:cs="Times New Roman"/>
          <w:sz w:val="24"/>
          <w:szCs w:val="24"/>
        </w:rPr>
        <w:t xml:space="preserve"> 55-РЗ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D4EFF">
        <w:rPr>
          <w:rFonts w:ascii="Times New Roman" w:hAnsi="Times New Roman" w:cs="Times New Roman"/>
          <w:sz w:val="24"/>
          <w:szCs w:val="24"/>
        </w:rPr>
        <w:t>О мерах по противодействию коррупционным проявлениям в Удмуртской Республике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D4EFF">
        <w:rPr>
          <w:rFonts w:ascii="Times New Roman" w:hAnsi="Times New Roman" w:cs="Times New Roman"/>
          <w:sz w:val="24"/>
          <w:szCs w:val="24"/>
        </w:rPr>
        <w:t>, в целях дальнейшего совершенствования системы противодействия коррупции в</w:t>
      </w:r>
      <w:proofErr w:type="gramEnd"/>
      <w:r w:rsidRPr="00DD4E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муниципальном образовании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DD4EFF">
        <w:rPr>
          <w:rFonts w:ascii="Times New Roman" w:hAnsi="Times New Roman" w:cs="Times New Roman"/>
          <w:sz w:val="24"/>
          <w:szCs w:val="24"/>
        </w:rPr>
        <w:t xml:space="preserve">, обеспечения защиты прав и законных интересов граждан, общества и государства от угроз, связанных с коррупцией,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DD4EFF">
        <w:rPr>
          <w:rFonts w:ascii="Times New Roman" w:hAnsi="Times New Roman" w:cs="Times New Roman"/>
          <w:b/>
          <w:bCs/>
          <w:sz w:val="24"/>
          <w:szCs w:val="24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Pr="00DD4EF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048CFC5" w14:textId="7CCEB97E" w:rsidR="00865E8D" w:rsidRPr="00865E8D" w:rsidRDefault="00865E8D" w:rsidP="00865E8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 w:rsidRPr="00865E8D">
        <w:t xml:space="preserve">Изложить состав </w:t>
      </w:r>
      <w:r w:rsidRPr="00865E8D">
        <w:rPr>
          <w:rFonts w:eastAsia="HiddenHorzOCR"/>
          <w:bCs/>
        </w:rPr>
        <w:t xml:space="preserve">комиссии по координации работы по противодействию коррупции в муниципальном образовании </w:t>
      </w:r>
      <w:r w:rsidRPr="00865E8D">
        <w:t>в муниципальном образовании «</w:t>
      </w:r>
      <w:r w:rsidRPr="00865E8D">
        <w:rPr>
          <w:bCs/>
        </w:rPr>
        <w:t xml:space="preserve">Муниципальный округ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</w:t>
      </w:r>
      <w:r w:rsidRPr="00865E8D">
        <w:t xml:space="preserve">», </w:t>
      </w:r>
      <w:r w:rsidRPr="00865E8D">
        <w:rPr>
          <w:bCs/>
        </w:rPr>
        <w:t xml:space="preserve">утвержденный постановлением Администрации муниципального образования «Муниципальный округ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Республики» от 4 апреля 2022 года № 572 «О назначении ответственных должностных лиц за организацию работы по профилактике коррупционных и иных правонарушений в органах местного самоуправления муниципального образования «Муниципальный округ</w:t>
      </w:r>
      <w:proofErr w:type="gramEnd"/>
      <w:r w:rsidRPr="00865E8D">
        <w:rPr>
          <w:bCs/>
        </w:rPr>
        <w:t xml:space="preserve"> </w:t>
      </w:r>
      <w:proofErr w:type="spellStart"/>
      <w:r w:rsidRPr="00865E8D">
        <w:rPr>
          <w:bCs/>
        </w:rPr>
        <w:t>Кезский</w:t>
      </w:r>
      <w:proofErr w:type="spellEnd"/>
      <w:r w:rsidRPr="00865E8D">
        <w:rPr>
          <w:bCs/>
        </w:rPr>
        <w:t xml:space="preserve"> район Удмуртской Республики» в новой редакции согласно приложению № 1 к настоящему </w:t>
      </w:r>
      <w:r w:rsidR="00096926">
        <w:rPr>
          <w:bCs/>
        </w:rPr>
        <w:t>постановлению</w:t>
      </w:r>
      <w:r w:rsidRPr="00865E8D">
        <w:rPr>
          <w:bCs/>
        </w:rPr>
        <w:t>.</w:t>
      </w:r>
    </w:p>
    <w:p w14:paraId="51DE21DF" w14:textId="3BA66B90" w:rsidR="00865E8D" w:rsidRPr="00865E8D" w:rsidRDefault="00865E8D" w:rsidP="00865E8D">
      <w:pPr>
        <w:pStyle w:val="a3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r w:rsidRPr="00865E8D">
        <w:t xml:space="preserve"> </w:t>
      </w:r>
      <w:proofErr w:type="gramStart"/>
      <w:r w:rsidRPr="00865E8D">
        <w:t>Контроль за</w:t>
      </w:r>
      <w:proofErr w:type="gramEnd"/>
      <w:r w:rsidRPr="00865E8D">
        <w:t xml:space="preserve"> выполнением настоящего </w:t>
      </w:r>
      <w:r>
        <w:t>постановления</w:t>
      </w:r>
      <w:r w:rsidRPr="00865E8D">
        <w:t xml:space="preserve"> возложить на руководителя Аппарата Администрации муниципального образования «Муниципальный округ </w:t>
      </w:r>
      <w:proofErr w:type="spellStart"/>
      <w:r w:rsidRPr="00865E8D">
        <w:t>Кезский</w:t>
      </w:r>
      <w:proofErr w:type="spellEnd"/>
      <w:r w:rsidRPr="00865E8D">
        <w:t xml:space="preserve"> район Удмуртской Республики».</w:t>
      </w:r>
    </w:p>
    <w:p w14:paraId="0FC8F291" w14:textId="1FBE4CC4" w:rsidR="00DD4EFF" w:rsidRDefault="00DD4EFF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A7A5E" w14:textId="77777777" w:rsidR="00145AFA" w:rsidRDefault="00145AFA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535EC" w14:textId="77777777" w:rsidR="00145AFA" w:rsidRPr="00A769A4" w:rsidRDefault="00145AFA" w:rsidP="00DD4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5070"/>
        <w:gridCol w:w="2268"/>
        <w:gridCol w:w="2835"/>
      </w:tblGrid>
      <w:tr w:rsidR="00DD4EFF" w:rsidRPr="00DD4EFF" w14:paraId="2BBDC2B2" w14:textId="77777777" w:rsidTr="00145AFA">
        <w:tc>
          <w:tcPr>
            <w:tcW w:w="5070" w:type="dxa"/>
          </w:tcPr>
          <w:p w14:paraId="2B0E57C7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D4EFF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«Муниципальный округ </w:t>
            </w:r>
            <w:proofErr w:type="spellStart"/>
            <w:r w:rsidRPr="00DD4EFF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DD4EF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2268" w:type="dxa"/>
          </w:tcPr>
          <w:p w14:paraId="604A427C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57D0B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CC14" w14:textId="77777777" w:rsid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DB59" w14:textId="3BE28D67" w:rsidR="00DD4EFF" w:rsidRPr="00DD4EFF" w:rsidRDefault="00145AFA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DD4EFF" w:rsidRPr="00DD4EFF">
              <w:rPr>
                <w:rFonts w:ascii="Times New Roman" w:hAnsi="Times New Roman" w:cs="Times New Roman"/>
                <w:sz w:val="24"/>
                <w:szCs w:val="24"/>
              </w:rPr>
              <w:t>И.О.Богданов</w:t>
            </w:r>
            <w:proofErr w:type="spellEnd"/>
          </w:p>
        </w:tc>
      </w:tr>
      <w:tr w:rsidR="00DD4EFF" w:rsidRPr="00DD4EFF" w14:paraId="012F9FF8" w14:textId="77777777" w:rsidTr="00145AFA">
        <w:trPr>
          <w:trHeight w:val="503"/>
        </w:trPr>
        <w:tc>
          <w:tcPr>
            <w:tcW w:w="5070" w:type="dxa"/>
          </w:tcPr>
          <w:p w14:paraId="29E2E694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B49349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8310FE" w14:textId="77777777" w:rsidR="00DD4EFF" w:rsidRPr="00DD4EFF" w:rsidRDefault="00DD4EFF" w:rsidP="00C849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98BC0E" w14:textId="77777777" w:rsidR="00096926" w:rsidRDefault="00096926" w:rsidP="00145AF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D578D1E" w14:textId="77777777" w:rsidR="00145AFA" w:rsidRDefault="00145AFA" w:rsidP="00145AFA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E735675" w14:textId="77777777" w:rsidR="00096926" w:rsidRDefault="00096926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14:paraId="10A921A1" w14:textId="77777777" w:rsidR="00865E8D" w:rsidRPr="00096926" w:rsidRDefault="00865E8D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14:paraId="7A754001" w14:textId="77777777" w:rsidR="00096926" w:rsidRDefault="00865E8D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к  </w:t>
      </w:r>
      <w:r w:rsidR="009A1B71" w:rsidRPr="00096926">
        <w:rPr>
          <w:rFonts w:ascii="Times New Roman" w:hAnsi="Times New Roman" w:cs="Times New Roman"/>
          <w:sz w:val="24"/>
          <w:szCs w:val="24"/>
        </w:rPr>
        <w:t>постановлени</w:t>
      </w:r>
      <w:r w:rsidRPr="00096926">
        <w:rPr>
          <w:rFonts w:ascii="Times New Roman" w:hAnsi="Times New Roman" w:cs="Times New Roman"/>
          <w:sz w:val="24"/>
          <w:szCs w:val="24"/>
        </w:rPr>
        <w:t>ю</w:t>
      </w:r>
      <w:r w:rsidR="009A1B71" w:rsidRPr="0009692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59AB911C" w14:textId="77777777" w:rsid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B4C5CCB" w14:textId="77777777" w:rsid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096926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096926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14:paraId="206ABBE7" w14:textId="7B90AEBC" w:rsidR="009A1B71" w:rsidRPr="00096926" w:rsidRDefault="009A1B71" w:rsidP="0009692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096926">
        <w:rPr>
          <w:rFonts w:ascii="Times New Roman" w:hAnsi="Times New Roman" w:cs="Times New Roman"/>
          <w:sz w:val="24"/>
          <w:szCs w:val="24"/>
        </w:rPr>
        <w:t xml:space="preserve">Удмуртской Республики» </w:t>
      </w:r>
    </w:p>
    <w:p w14:paraId="60948B5C" w14:textId="67CB4536" w:rsidR="009A1B71" w:rsidRPr="00A769A4" w:rsidRDefault="00096926" w:rsidP="00C522B2">
      <w:pPr>
        <w:pStyle w:val="ConsPlusNormal"/>
        <w:ind w:left="5670"/>
        <w:jc w:val="right"/>
        <w:rPr>
          <w:szCs w:val="24"/>
        </w:rPr>
      </w:pPr>
      <w:r>
        <w:rPr>
          <w:szCs w:val="24"/>
        </w:rPr>
        <w:t>о</w:t>
      </w:r>
      <w:r w:rsidR="009A1B71" w:rsidRPr="00A769A4">
        <w:rPr>
          <w:szCs w:val="24"/>
        </w:rPr>
        <w:t>т</w:t>
      </w:r>
      <w:r>
        <w:rPr>
          <w:szCs w:val="24"/>
        </w:rPr>
        <w:t xml:space="preserve"> </w:t>
      </w:r>
      <w:r w:rsidR="00C522B2">
        <w:rPr>
          <w:szCs w:val="24"/>
        </w:rPr>
        <w:t xml:space="preserve">1 февраля 2023 года </w:t>
      </w:r>
      <w:r w:rsidR="009A1B71">
        <w:rPr>
          <w:szCs w:val="24"/>
        </w:rPr>
        <w:t>№</w:t>
      </w:r>
      <w:r w:rsidR="00EB46D2">
        <w:rPr>
          <w:szCs w:val="24"/>
        </w:rPr>
        <w:t xml:space="preserve"> 93</w:t>
      </w:r>
      <w:bookmarkStart w:id="0" w:name="_GoBack"/>
      <w:bookmarkEnd w:id="0"/>
    </w:p>
    <w:p w14:paraId="3DB32F60" w14:textId="20EF894D" w:rsidR="009A1B71" w:rsidRPr="00A769A4" w:rsidRDefault="009A1B71" w:rsidP="009A1B71">
      <w:pPr>
        <w:pStyle w:val="ConsPlusNormal"/>
        <w:jc w:val="both"/>
        <w:rPr>
          <w:szCs w:val="24"/>
        </w:rPr>
      </w:pPr>
    </w:p>
    <w:p w14:paraId="1E2D3F62" w14:textId="1AC871A8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Состав</w:t>
      </w:r>
    </w:p>
    <w:p w14:paraId="48E54D58" w14:textId="5E137B66" w:rsidR="009A1B71" w:rsidRPr="00A769A4" w:rsidRDefault="009A1B71" w:rsidP="009A1B71">
      <w:pPr>
        <w:pStyle w:val="ConsPlusTitle"/>
        <w:jc w:val="center"/>
        <w:rPr>
          <w:szCs w:val="24"/>
        </w:rPr>
      </w:pPr>
      <w:r>
        <w:rPr>
          <w:szCs w:val="24"/>
        </w:rPr>
        <w:t>Комиссии</w:t>
      </w:r>
      <w:r w:rsidRPr="00A769A4">
        <w:rPr>
          <w:szCs w:val="24"/>
        </w:rPr>
        <w:t xml:space="preserve"> по координации работы по противодействию</w:t>
      </w:r>
    </w:p>
    <w:p w14:paraId="1FD51265" w14:textId="13CBB767" w:rsidR="009A1B71" w:rsidRPr="00A769A4" w:rsidRDefault="009A1B71" w:rsidP="009A1B71">
      <w:pPr>
        <w:pStyle w:val="ConsPlusTitle"/>
        <w:jc w:val="center"/>
        <w:rPr>
          <w:szCs w:val="24"/>
        </w:rPr>
      </w:pPr>
      <w:r w:rsidRPr="00A769A4">
        <w:rPr>
          <w:szCs w:val="24"/>
        </w:rPr>
        <w:t>коррупции в муниципальном образовании «</w:t>
      </w:r>
      <w:r>
        <w:rPr>
          <w:szCs w:val="24"/>
        </w:rPr>
        <w:t xml:space="preserve">Муниципальный округ </w:t>
      </w:r>
      <w:proofErr w:type="spellStart"/>
      <w:r>
        <w:rPr>
          <w:szCs w:val="24"/>
        </w:rPr>
        <w:t>Кезский</w:t>
      </w:r>
      <w:proofErr w:type="spellEnd"/>
      <w:r>
        <w:rPr>
          <w:szCs w:val="24"/>
        </w:rPr>
        <w:t xml:space="preserve"> район Удмуртской Республики</w:t>
      </w:r>
      <w:r w:rsidRPr="00A769A4">
        <w:rPr>
          <w:szCs w:val="24"/>
        </w:rPr>
        <w:t>»</w:t>
      </w:r>
    </w:p>
    <w:p w14:paraId="4C2F75F9" w14:textId="77777777" w:rsidR="009A1B71" w:rsidRPr="00C34FDD" w:rsidRDefault="009A1B71" w:rsidP="00C34FD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624703" w:rsidRPr="00C34FDD" w14:paraId="0E67EF2F" w14:textId="77777777" w:rsidTr="00624703">
        <w:tc>
          <w:tcPr>
            <w:tcW w:w="2943" w:type="dxa"/>
          </w:tcPr>
          <w:p w14:paraId="53CD9DA9" w14:textId="77777777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Богданов Иван Олегович</w:t>
            </w:r>
          </w:p>
        </w:tc>
        <w:tc>
          <w:tcPr>
            <w:tcW w:w="6663" w:type="dxa"/>
          </w:tcPr>
          <w:p w14:paraId="5D6BDF72" w14:textId="77777777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председатель Комиссии</w:t>
            </w:r>
          </w:p>
        </w:tc>
      </w:tr>
      <w:tr w:rsidR="00624703" w:rsidRPr="00C34FDD" w14:paraId="2686BEA3" w14:textId="77777777" w:rsidTr="00624703">
        <w:tc>
          <w:tcPr>
            <w:tcW w:w="2943" w:type="dxa"/>
          </w:tcPr>
          <w:p w14:paraId="444F9E96" w14:textId="6300895A" w:rsidR="00624703" w:rsidRPr="00C34FDD" w:rsidRDefault="00624703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 Дмитрий Леонидович</w:t>
            </w:r>
          </w:p>
        </w:tc>
        <w:tc>
          <w:tcPr>
            <w:tcW w:w="6663" w:type="dxa"/>
          </w:tcPr>
          <w:p w14:paraId="03D1E68F" w14:textId="7778D644" w:rsidR="00624703" w:rsidRPr="00C34FDD" w:rsidRDefault="00624703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заместитель председателя Комиссии</w:t>
            </w:r>
          </w:p>
        </w:tc>
      </w:tr>
      <w:tr w:rsidR="007862AE" w:rsidRPr="00C34FDD" w14:paraId="5C1317F8" w14:textId="77777777" w:rsidTr="00624703">
        <w:tc>
          <w:tcPr>
            <w:tcW w:w="2943" w:type="dxa"/>
          </w:tcPr>
          <w:p w14:paraId="72817320" w14:textId="2818D5AB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Дерендяева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6663" w:type="dxa"/>
          </w:tcPr>
          <w:p w14:paraId="6B2A97EC" w14:textId="5BC9BB57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по социальному развитию</w:t>
            </w:r>
          </w:p>
        </w:tc>
      </w:tr>
      <w:tr w:rsidR="007862AE" w:rsidRPr="00C34FDD" w14:paraId="355BB582" w14:textId="77777777" w:rsidTr="00624703">
        <w:tc>
          <w:tcPr>
            <w:tcW w:w="2943" w:type="dxa"/>
          </w:tcPr>
          <w:p w14:paraId="4D218194" w14:textId="1951F6B4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Ефремова Ирина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Гильмановна</w:t>
            </w:r>
            <w:proofErr w:type="spellEnd"/>
          </w:p>
        </w:tc>
        <w:tc>
          <w:tcPr>
            <w:tcW w:w="6663" w:type="dxa"/>
          </w:tcPr>
          <w:p w14:paraId="1974EAAD" w14:textId="78720DB6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Аппарата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1EFCFAFA" w14:textId="77777777" w:rsidTr="00624703">
        <w:tc>
          <w:tcPr>
            <w:tcW w:w="2943" w:type="dxa"/>
          </w:tcPr>
          <w:p w14:paraId="2332C9A5" w14:textId="46688C9E" w:rsidR="007862AE" w:rsidRPr="00C34FDD" w:rsidRDefault="007862AE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Иванова Людмила Александровна </w:t>
            </w:r>
          </w:p>
        </w:tc>
        <w:tc>
          <w:tcPr>
            <w:tcW w:w="6663" w:type="dxa"/>
          </w:tcPr>
          <w:p w14:paraId="6E6E77F6" w14:textId="33E75201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экономике и финансам</w:t>
            </w:r>
          </w:p>
        </w:tc>
      </w:tr>
      <w:tr w:rsidR="007862AE" w:rsidRPr="00C34FDD" w14:paraId="628929AA" w14:textId="77777777" w:rsidTr="00624703">
        <w:tc>
          <w:tcPr>
            <w:tcW w:w="2943" w:type="dxa"/>
          </w:tcPr>
          <w:p w14:paraId="1A4C4005" w14:textId="2C167301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Селиверстова Алла Сергеевна</w:t>
            </w:r>
          </w:p>
        </w:tc>
        <w:tc>
          <w:tcPr>
            <w:tcW w:w="6663" w:type="dxa"/>
          </w:tcPr>
          <w:p w14:paraId="203669E5" w14:textId="7446B0CC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 и кадровой работы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104FFFF1" w14:textId="77777777" w:rsidTr="00624703">
        <w:tc>
          <w:tcPr>
            <w:tcW w:w="2943" w:type="dxa"/>
          </w:tcPr>
          <w:p w14:paraId="6EE231A0" w14:textId="423D4560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Пашкина Татьяна Алексеевна</w:t>
            </w:r>
          </w:p>
        </w:tc>
        <w:tc>
          <w:tcPr>
            <w:tcW w:w="6663" w:type="dxa"/>
          </w:tcPr>
          <w:p w14:paraId="7696BFFB" w14:textId="439B5043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организационного отдела </w:t>
            </w: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7862AE" w:rsidRPr="00C34FDD" w14:paraId="58C74474" w14:textId="77777777" w:rsidTr="00624703">
        <w:tc>
          <w:tcPr>
            <w:tcW w:w="2943" w:type="dxa"/>
          </w:tcPr>
          <w:p w14:paraId="6D27AC1E" w14:textId="4A3D3C21" w:rsidR="007862AE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Тетерина Ольга Модестовна</w:t>
            </w:r>
          </w:p>
        </w:tc>
        <w:tc>
          <w:tcPr>
            <w:tcW w:w="6663" w:type="dxa"/>
          </w:tcPr>
          <w:p w14:paraId="2602E992" w14:textId="2A38AA56" w:rsidR="007862AE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бюджетного отдела Управления финансов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Удмуртской Республики» </w:t>
            </w:r>
          </w:p>
        </w:tc>
      </w:tr>
      <w:tr w:rsidR="007862AE" w:rsidRPr="00C34FDD" w14:paraId="18D6CE51" w14:textId="77777777" w:rsidTr="00624703">
        <w:tc>
          <w:tcPr>
            <w:tcW w:w="2943" w:type="dxa"/>
          </w:tcPr>
          <w:p w14:paraId="4E0A3049" w14:textId="3EB897EE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>Белослудцева</w:t>
            </w:r>
            <w:proofErr w:type="spellEnd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6663" w:type="dxa"/>
          </w:tcPr>
          <w:p w14:paraId="77EB4C30" w14:textId="4AA94CF1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отдела правовой и кадровой работы Администрации муниципального образования «Муниципальный округ </w:t>
            </w:r>
            <w:proofErr w:type="spellStart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C34FD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секретарь Комиссии  </w:t>
            </w:r>
          </w:p>
        </w:tc>
      </w:tr>
      <w:tr w:rsidR="007862AE" w:rsidRPr="00C34FDD" w14:paraId="3C0983FF" w14:textId="77777777" w:rsidTr="00624703">
        <w:tc>
          <w:tcPr>
            <w:tcW w:w="2943" w:type="dxa"/>
          </w:tcPr>
          <w:p w14:paraId="4FF0C528" w14:textId="583401AD" w:rsidR="007862AE" w:rsidRPr="00096926" w:rsidRDefault="007862AE" w:rsidP="00C34FD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Жигалова Светлана Леонидовна  </w:t>
            </w:r>
          </w:p>
        </w:tc>
        <w:tc>
          <w:tcPr>
            <w:tcW w:w="6663" w:type="dxa"/>
          </w:tcPr>
          <w:p w14:paraId="62C85FA1" w14:textId="5E312256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Координационного совета профсоюзных организаций </w:t>
            </w:r>
            <w:proofErr w:type="spellStart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>Кезского</w:t>
            </w:r>
            <w:proofErr w:type="spellEnd"/>
            <w:r w:rsidRPr="00C34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(по согласованию)</w:t>
            </w:r>
          </w:p>
        </w:tc>
      </w:tr>
      <w:tr w:rsidR="007862AE" w:rsidRPr="00C34FDD" w14:paraId="508E918B" w14:textId="77777777" w:rsidTr="00624703">
        <w:tc>
          <w:tcPr>
            <w:tcW w:w="2943" w:type="dxa"/>
          </w:tcPr>
          <w:p w14:paraId="2933B4D0" w14:textId="1DFF2AF1" w:rsidR="007862AE" w:rsidRPr="00C34FDD" w:rsidRDefault="007862AE" w:rsidP="00C34FD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Трефилов Александр Александрович</w:t>
            </w:r>
          </w:p>
        </w:tc>
        <w:tc>
          <w:tcPr>
            <w:tcW w:w="6663" w:type="dxa"/>
          </w:tcPr>
          <w:p w14:paraId="3FAC503A" w14:textId="611F1007" w:rsidR="007862AE" w:rsidRPr="00C34FDD" w:rsidRDefault="007862AE" w:rsidP="00624703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>Кезского</w:t>
            </w:r>
            <w:proofErr w:type="spellEnd"/>
            <w:r w:rsidRPr="0009692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ветеранов войны и труда (по согласованию)</w:t>
            </w:r>
          </w:p>
        </w:tc>
      </w:tr>
    </w:tbl>
    <w:p w14:paraId="45EEEC75" w14:textId="2F9D719E" w:rsidR="009A1B71" w:rsidRDefault="009A1B71" w:rsidP="009A1B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10FC0E0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4D76279D" w14:textId="77777777" w:rsidR="009A1B71" w:rsidRDefault="009A1B71" w:rsidP="009A1B71">
      <w:pPr>
        <w:pStyle w:val="ConsPlusNormal"/>
        <w:ind w:left="5670"/>
        <w:rPr>
          <w:szCs w:val="24"/>
        </w:rPr>
      </w:pPr>
    </w:p>
    <w:p w14:paraId="7B83DBCB" w14:textId="77777777" w:rsidR="00430C95" w:rsidRDefault="00430C95" w:rsidP="009A1B71">
      <w:pPr>
        <w:pStyle w:val="ConsPlusNormal"/>
        <w:ind w:left="5670"/>
        <w:rPr>
          <w:szCs w:val="24"/>
        </w:rPr>
      </w:pPr>
    </w:p>
    <w:sectPr w:rsidR="00430C95" w:rsidSect="00145A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1013"/>
    <w:multiLevelType w:val="hybridMultilevel"/>
    <w:tmpl w:val="D3AAC5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656BD7"/>
    <w:multiLevelType w:val="multilevel"/>
    <w:tmpl w:val="AB58DA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A21C9"/>
    <w:multiLevelType w:val="multilevel"/>
    <w:tmpl w:val="AE708B5E"/>
    <w:lvl w:ilvl="0">
      <w:start w:val="1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277E36"/>
    <w:multiLevelType w:val="multilevel"/>
    <w:tmpl w:val="69CC2E9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46DA2"/>
    <w:multiLevelType w:val="hybridMultilevel"/>
    <w:tmpl w:val="1BD8B658"/>
    <w:lvl w:ilvl="0" w:tplc="36C0B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C314A1"/>
    <w:multiLevelType w:val="hybridMultilevel"/>
    <w:tmpl w:val="F2822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75B3"/>
    <w:multiLevelType w:val="hybridMultilevel"/>
    <w:tmpl w:val="4852EB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3E65A0"/>
    <w:multiLevelType w:val="hybridMultilevel"/>
    <w:tmpl w:val="EA7AFF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63F2"/>
    <w:multiLevelType w:val="hybridMultilevel"/>
    <w:tmpl w:val="F0A81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30241"/>
    <w:multiLevelType w:val="multilevel"/>
    <w:tmpl w:val="731C9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0676E95"/>
    <w:multiLevelType w:val="multilevel"/>
    <w:tmpl w:val="51A0B9D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B6148"/>
    <w:multiLevelType w:val="hybridMultilevel"/>
    <w:tmpl w:val="809077D0"/>
    <w:lvl w:ilvl="0" w:tplc="B4ACCEA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A4"/>
    <w:rsid w:val="00053D7D"/>
    <w:rsid w:val="00055A0B"/>
    <w:rsid w:val="00086724"/>
    <w:rsid w:val="00095BB6"/>
    <w:rsid w:val="00096926"/>
    <w:rsid w:val="000A2698"/>
    <w:rsid w:val="000A35E1"/>
    <w:rsid w:val="000C6DAA"/>
    <w:rsid w:val="0010093A"/>
    <w:rsid w:val="00116C01"/>
    <w:rsid w:val="00130EB0"/>
    <w:rsid w:val="00145AFA"/>
    <w:rsid w:val="00151BF4"/>
    <w:rsid w:val="00160C3A"/>
    <w:rsid w:val="0017171B"/>
    <w:rsid w:val="00183052"/>
    <w:rsid w:val="001A076C"/>
    <w:rsid w:val="001A4181"/>
    <w:rsid w:val="001B04E2"/>
    <w:rsid w:val="001B3BD8"/>
    <w:rsid w:val="002210E2"/>
    <w:rsid w:val="002377CE"/>
    <w:rsid w:val="00282424"/>
    <w:rsid w:val="002D1685"/>
    <w:rsid w:val="002E0EAA"/>
    <w:rsid w:val="0033241A"/>
    <w:rsid w:val="003633C4"/>
    <w:rsid w:val="003818E9"/>
    <w:rsid w:val="00396018"/>
    <w:rsid w:val="003D7D14"/>
    <w:rsid w:val="003E0726"/>
    <w:rsid w:val="003E2FD3"/>
    <w:rsid w:val="00430C95"/>
    <w:rsid w:val="0046115D"/>
    <w:rsid w:val="004663C6"/>
    <w:rsid w:val="004675F8"/>
    <w:rsid w:val="004E7DBC"/>
    <w:rsid w:val="005051F7"/>
    <w:rsid w:val="005973AE"/>
    <w:rsid w:val="00605A13"/>
    <w:rsid w:val="00606628"/>
    <w:rsid w:val="00624703"/>
    <w:rsid w:val="00631DAA"/>
    <w:rsid w:val="00650AAC"/>
    <w:rsid w:val="00675499"/>
    <w:rsid w:val="006A6864"/>
    <w:rsid w:val="006C4F57"/>
    <w:rsid w:val="006F1D3F"/>
    <w:rsid w:val="006F1E72"/>
    <w:rsid w:val="00713078"/>
    <w:rsid w:val="007862AE"/>
    <w:rsid w:val="007D2446"/>
    <w:rsid w:val="00820E7E"/>
    <w:rsid w:val="00831FEA"/>
    <w:rsid w:val="00834E6A"/>
    <w:rsid w:val="00865E8D"/>
    <w:rsid w:val="00883967"/>
    <w:rsid w:val="008857CD"/>
    <w:rsid w:val="00893C18"/>
    <w:rsid w:val="008C3F0C"/>
    <w:rsid w:val="00923A38"/>
    <w:rsid w:val="00932E86"/>
    <w:rsid w:val="0099144D"/>
    <w:rsid w:val="009A1B71"/>
    <w:rsid w:val="009B3671"/>
    <w:rsid w:val="009C2AC6"/>
    <w:rsid w:val="00A04F80"/>
    <w:rsid w:val="00A1746A"/>
    <w:rsid w:val="00A419EF"/>
    <w:rsid w:val="00A50661"/>
    <w:rsid w:val="00A655ED"/>
    <w:rsid w:val="00A769A4"/>
    <w:rsid w:val="00A85115"/>
    <w:rsid w:val="00A8592A"/>
    <w:rsid w:val="00AC6CFB"/>
    <w:rsid w:val="00B15F44"/>
    <w:rsid w:val="00B2037D"/>
    <w:rsid w:val="00B54ADE"/>
    <w:rsid w:val="00B76A9C"/>
    <w:rsid w:val="00B87E58"/>
    <w:rsid w:val="00BB34CD"/>
    <w:rsid w:val="00BB6DA3"/>
    <w:rsid w:val="00C2246E"/>
    <w:rsid w:val="00C3200F"/>
    <w:rsid w:val="00C34FDD"/>
    <w:rsid w:val="00C36282"/>
    <w:rsid w:val="00C522B2"/>
    <w:rsid w:val="00C97ECE"/>
    <w:rsid w:val="00CA66AD"/>
    <w:rsid w:val="00CE44C1"/>
    <w:rsid w:val="00D80463"/>
    <w:rsid w:val="00DA5B6F"/>
    <w:rsid w:val="00DC687D"/>
    <w:rsid w:val="00DD155A"/>
    <w:rsid w:val="00DD4EFF"/>
    <w:rsid w:val="00DF6BFD"/>
    <w:rsid w:val="00E44998"/>
    <w:rsid w:val="00E60A45"/>
    <w:rsid w:val="00E77C86"/>
    <w:rsid w:val="00E83743"/>
    <w:rsid w:val="00EB46D2"/>
    <w:rsid w:val="00EE4F0D"/>
    <w:rsid w:val="00F0576F"/>
    <w:rsid w:val="00F05F90"/>
    <w:rsid w:val="00F11CE9"/>
    <w:rsid w:val="00F5683B"/>
    <w:rsid w:val="00F616D5"/>
    <w:rsid w:val="00FB7953"/>
    <w:rsid w:val="00FC3E19"/>
    <w:rsid w:val="00FE3C86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F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69A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link w:val="ConsPlusNormal0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7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2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C22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4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58"/>
    <w:rPr>
      <w:rFonts w:ascii="Tahoma" w:hAnsi="Tahoma" w:cs="Tahoma"/>
      <w:sz w:val="16"/>
      <w:szCs w:val="16"/>
    </w:rPr>
  </w:style>
  <w:style w:type="character" w:styleId="a6">
    <w:name w:val="Hyperlink"/>
    <w:rsid w:val="00D80463"/>
    <w:rPr>
      <w:color w:val="0000FF"/>
      <w:u w:val="single"/>
    </w:rPr>
  </w:style>
  <w:style w:type="paragraph" w:styleId="a7">
    <w:name w:val="No Spacing"/>
    <w:uiPriority w:val="1"/>
    <w:qFormat/>
    <w:rsid w:val="00D8046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E8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769A4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ConsPlusNormal">
    <w:name w:val="ConsPlusNormal"/>
    <w:link w:val="ConsPlusNormal0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76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B7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C224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Курсив"/>
    <w:basedOn w:val="2"/>
    <w:rsid w:val="00C224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2246E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8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E58"/>
    <w:rPr>
      <w:rFonts w:ascii="Tahoma" w:hAnsi="Tahoma" w:cs="Tahoma"/>
      <w:sz w:val="16"/>
      <w:szCs w:val="16"/>
    </w:rPr>
  </w:style>
  <w:style w:type="character" w:styleId="a6">
    <w:name w:val="Hyperlink"/>
    <w:rsid w:val="00D80463"/>
    <w:rPr>
      <w:color w:val="0000FF"/>
      <w:u w:val="single"/>
    </w:rPr>
  </w:style>
  <w:style w:type="paragraph" w:styleId="a7">
    <w:name w:val="No Spacing"/>
    <w:uiPriority w:val="1"/>
    <w:qFormat/>
    <w:rsid w:val="00D80463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6C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65E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5A3410F354D60CCAF9D9A4D9106085FF6DCF8C4FE631C18E48B58DAC212A9E1403F5A364FB2D7925630D9E675ECDF509E4CE39B79D023AE3w5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5A3410F354D60CCAF9C7A9CF7C3E8DF867908146E63296D515B3DAF3712CCB5443F3F627BF207C266858CB260094A74DAFC339A981023B29F3CDAAE5w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5A3410F354D60CCAF9D9A4D9106085F96BC68E40ED31C18E48B58DAC212A9E1403F5A364FB2D7C27630D9E675ECDF509E4CE39B79D023AE3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C2DD-BE7A-4E9B-BFE1-19177DA7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29</cp:revision>
  <cp:lastPrinted>2024-01-17T13:13:00Z</cp:lastPrinted>
  <dcterms:created xsi:type="dcterms:W3CDTF">2019-07-04T07:08:00Z</dcterms:created>
  <dcterms:modified xsi:type="dcterms:W3CDTF">2024-02-01T04:22:00Z</dcterms:modified>
</cp:coreProperties>
</file>