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BD" w:rsidRPr="0064247F" w:rsidRDefault="007844BD" w:rsidP="007844BD">
      <w:pPr>
        <w:pBdr>
          <w:bottom w:val="single" w:sz="12" w:space="1" w:color="auto"/>
        </w:pBdr>
        <w:autoSpaceDE/>
        <w:adjustRightInd/>
        <w:jc w:val="center"/>
        <w:rPr>
          <w:b/>
          <w:bCs/>
          <w:sz w:val="24"/>
          <w:szCs w:val="24"/>
        </w:rPr>
      </w:pPr>
      <w:r w:rsidRPr="0064247F">
        <w:rPr>
          <w:b/>
          <w:bCs/>
          <w:sz w:val="24"/>
          <w:szCs w:val="24"/>
        </w:rPr>
        <w:t>УПРАВЛЕНИЕ ФИНАНСОВ АДМИНИСТРАЦИИ МУНИЦИПАЛЬНОГО ОБРАЗОВАНИЯ «КЕЗСКИЙ РАЙОН»</w:t>
      </w:r>
    </w:p>
    <w:p w:rsidR="007844BD" w:rsidRPr="0064247F" w:rsidRDefault="007844BD" w:rsidP="007844BD">
      <w:pPr>
        <w:pBdr>
          <w:bottom w:val="single" w:sz="12" w:space="1" w:color="auto"/>
        </w:pBdr>
        <w:tabs>
          <w:tab w:val="left" w:pos="5265"/>
        </w:tabs>
        <w:autoSpaceDE/>
        <w:adjustRightInd/>
        <w:rPr>
          <w:sz w:val="24"/>
          <w:szCs w:val="24"/>
        </w:rPr>
      </w:pPr>
      <w:r w:rsidRPr="0064247F">
        <w:rPr>
          <w:sz w:val="24"/>
          <w:szCs w:val="24"/>
        </w:rPr>
        <w:tab/>
      </w:r>
    </w:p>
    <w:p w:rsidR="007844BD" w:rsidRPr="0064247F" w:rsidRDefault="007844BD" w:rsidP="007844BD">
      <w:pPr>
        <w:jc w:val="center"/>
        <w:rPr>
          <w:b/>
          <w:bCs/>
          <w:sz w:val="24"/>
          <w:szCs w:val="24"/>
        </w:rPr>
      </w:pPr>
    </w:p>
    <w:p w:rsidR="007844BD" w:rsidRPr="0064247F" w:rsidRDefault="007844BD" w:rsidP="007844BD">
      <w:pPr>
        <w:jc w:val="center"/>
        <w:rPr>
          <w:b/>
          <w:bCs/>
          <w:sz w:val="24"/>
          <w:szCs w:val="24"/>
        </w:rPr>
      </w:pPr>
      <w:r w:rsidRPr="0064247F">
        <w:rPr>
          <w:b/>
          <w:bCs/>
          <w:sz w:val="24"/>
          <w:szCs w:val="24"/>
        </w:rPr>
        <w:t>ПРИКАЗ</w:t>
      </w:r>
    </w:p>
    <w:p w:rsidR="007844BD" w:rsidRDefault="007844BD" w:rsidP="007844BD">
      <w:pPr>
        <w:autoSpaceDE/>
        <w:adjustRightInd/>
        <w:jc w:val="center"/>
      </w:pPr>
    </w:p>
    <w:p w:rsidR="007844BD" w:rsidRDefault="007844BD" w:rsidP="007844BD">
      <w:pPr>
        <w:spacing w:after="20" w:line="240" w:lineRule="atLeast"/>
        <w:rPr>
          <w:sz w:val="28"/>
          <w:szCs w:val="28"/>
        </w:rPr>
      </w:pPr>
    </w:p>
    <w:p w:rsidR="007844BD" w:rsidRPr="007844BD" w:rsidRDefault="007844BD" w:rsidP="007844BD">
      <w:pPr>
        <w:spacing w:before="20" w:line="480" w:lineRule="auto"/>
        <w:rPr>
          <w:sz w:val="24"/>
          <w:szCs w:val="24"/>
        </w:rPr>
      </w:pPr>
      <w:r w:rsidRPr="007844BD">
        <w:rPr>
          <w:sz w:val="24"/>
          <w:szCs w:val="24"/>
        </w:rPr>
        <w:t xml:space="preserve"> 28 декабря  2021 года                                                                                      № 30</w:t>
      </w:r>
    </w:p>
    <w:p w:rsidR="007844BD" w:rsidRDefault="007844BD" w:rsidP="007844BD">
      <w:pPr>
        <w:rPr>
          <w:rStyle w:val="FontStyle23"/>
          <w:sz w:val="28"/>
          <w:szCs w:val="28"/>
        </w:rPr>
      </w:pPr>
    </w:p>
    <w:p w:rsidR="007844BD" w:rsidRDefault="007844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7844BD" w:rsidRPr="007844BD" w:rsidTr="007844BD">
        <w:tc>
          <w:tcPr>
            <w:tcW w:w="5353" w:type="dxa"/>
          </w:tcPr>
          <w:p w:rsidR="007844BD" w:rsidRPr="007844BD" w:rsidRDefault="007844BD" w:rsidP="007844B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порядке составления и ведения сводной бюджетной росписи бюджета муниципального образования «Муниципальный округ </w:t>
            </w:r>
            <w:proofErr w:type="spellStart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Кезский</w:t>
            </w:r>
            <w:proofErr w:type="spellEnd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 Удмуртской Республики и бюджетных росписей главных распорядителей средств бюджета муниципального образования «Муниципальный округ </w:t>
            </w:r>
            <w:proofErr w:type="spellStart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Кезского</w:t>
            </w:r>
            <w:proofErr w:type="spellEnd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Удмуртской Республики» (Главных администраторов источников финансирования дефицита бюджета «Муниципальный округ </w:t>
            </w:r>
            <w:proofErr w:type="spellStart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Кезского</w:t>
            </w:r>
            <w:proofErr w:type="spellEnd"/>
            <w:r w:rsidRPr="007844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Удмуртской Республики»), а также утверждения (изменения) лимитов бюджетных обязательств </w:t>
            </w:r>
            <w:proofErr w:type="gramEnd"/>
          </w:p>
        </w:tc>
      </w:tr>
    </w:tbl>
    <w:p w:rsidR="00327BF8" w:rsidRDefault="00327BF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844BD" w:rsidRPr="007844BD" w:rsidRDefault="007844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91B6D" w:rsidRPr="007844BD" w:rsidRDefault="00691B6D" w:rsidP="007844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44B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7844BD">
          <w:rPr>
            <w:rFonts w:ascii="Times New Roman" w:hAnsi="Times New Roman" w:cs="Times New Roman"/>
            <w:sz w:val="24"/>
            <w:szCs w:val="24"/>
          </w:rPr>
          <w:t>пунктом 1 статьи 217</w:t>
        </w:r>
      </w:hyperlink>
      <w:r w:rsidRPr="007844B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="00327BF8" w:rsidRPr="007844BD">
        <w:rPr>
          <w:rFonts w:ascii="Times New Roman" w:hAnsi="Times New Roman" w:cs="Times New Roman"/>
          <w:sz w:val="24"/>
          <w:szCs w:val="24"/>
        </w:rPr>
        <w:t xml:space="preserve">решения Совета депутатов муниципального образования «Муниципальный округ </w:t>
      </w:r>
      <w:proofErr w:type="spellStart"/>
      <w:r w:rsidR="00327BF8" w:rsidRPr="007844BD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27BF8" w:rsidRPr="007844B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844BD">
        <w:rPr>
          <w:rFonts w:ascii="Times New Roman" w:hAnsi="Times New Roman" w:cs="Times New Roman"/>
          <w:sz w:val="24"/>
          <w:szCs w:val="24"/>
        </w:rPr>
        <w:t xml:space="preserve"> от </w:t>
      </w:r>
      <w:r w:rsidR="00E5598F" w:rsidRPr="007844BD">
        <w:rPr>
          <w:rFonts w:ascii="Times New Roman" w:hAnsi="Times New Roman" w:cs="Times New Roman"/>
          <w:sz w:val="24"/>
          <w:szCs w:val="24"/>
        </w:rPr>
        <w:t xml:space="preserve">8 ноября </w:t>
      </w:r>
      <w:r w:rsidRPr="007844BD">
        <w:rPr>
          <w:rFonts w:ascii="Times New Roman" w:hAnsi="Times New Roman" w:cs="Times New Roman"/>
          <w:sz w:val="24"/>
          <w:szCs w:val="24"/>
        </w:rPr>
        <w:t>20</w:t>
      </w:r>
      <w:r w:rsidR="00327BF8" w:rsidRPr="007844BD">
        <w:rPr>
          <w:rFonts w:ascii="Times New Roman" w:hAnsi="Times New Roman" w:cs="Times New Roman"/>
          <w:sz w:val="24"/>
          <w:szCs w:val="24"/>
        </w:rPr>
        <w:t>21</w:t>
      </w:r>
      <w:r w:rsidRPr="007844BD">
        <w:rPr>
          <w:rFonts w:ascii="Times New Roman" w:hAnsi="Times New Roman" w:cs="Times New Roman"/>
          <w:sz w:val="24"/>
          <w:szCs w:val="24"/>
        </w:rPr>
        <w:t xml:space="preserve"> года N</w:t>
      </w:r>
      <w:r w:rsidR="00E5598F" w:rsidRPr="007844BD">
        <w:rPr>
          <w:rFonts w:ascii="Times New Roman" w:hAnsi="Times New Roman" w:cs="Times New Roman"/>
          <w:sz w:val="24"/>
          <w:szCs w:val="24"/>
        </w:rPr>
        <w:t xml:space="preserve"> 56</w:t>
      </w:r>
      <w:r w:rsidRPr="007844BD">
        <w:rPr>
          <w:rFonts w:ascii="Times New Roman" w:hAnsi="Times New Roman" w:cs="Times New Roman"/>
          <w:sz w:val="24"/>
          <w:szCs w:val="24"/>
        </w:rPr>
        <w:t xml:space="preserve">  "О бюджетном процессе в </w:t>
      </w:r>
      <w:r w:rsidR="00327BF8" w:rsidRPr="007844BD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«Муниципальный округ </w:t>
      </w:r>
      <w:proofErr w:type="spellStart"/>
      <w:r w:rsidR="00327BF8" w:rsidRPr="007844BD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27BF8" w:rsidRPr="007844BD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7844BD">
        <w:rPr>
          <w:rFonts w:ascii="Times New Roman" w:hAnsi="Times New Roman" w:cs="Times New Roman"/>
          <w:sz w:val="24"/>
          <w:szCs w:val="24"/>
        </w:rPr>
        <w:t>Удмуртской Республик</w:t>
      </w:r>
      <w:r w:rsidR="00327BF8" w:rsidRPr="007844BD">
        <w:rPr>
          <w:rFonts w:ascii="Times New Roman" w:hAnsi="Times New Roman" w:cs="Times New Roman"/>
          <w:sz w:val="24"/>
          <w:szCs w:val="24"/>
        </w:rPr>
        <w:t>и</w:t>
      </w:r>
      <w:r w:rsidRPr="007844BD">
        <w:rPr>
          <w:rFonts w:ascii="Times New Roman" w:hAnsi="Times New Roman" w:cs="Times New Roman"/>
          <w:sz w:val="24"/>
          <w:szCs w:val="24"/>
        </w:rPr>
        <w:t>" приказываю:</w:t>
      </w:r>
    </w:p>
    <w:p w:rsidR="00691B6D" w:rsidRPr="007844BD" w:rsidRDefault="00691B6D" w:rsidP="007844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44BD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43" w:history="1">
        <w:r w:rsidRPr="007844BD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844BD">
        <w:rPr>
          <w:rFonts w:ascii="Times New Roman" w:hAnsi="Times New Roman" w:cs="Times New Roman"/>
          <w:sz w:val="24"/>
          <w:szCs w:val="24"/>
        </w:rPr>
        <w:t xml:space="preserve"> составления и ведения сводной бюджетной росписи бюджета Удмуртской Республики и бюджетных росписей главных распорядителей средств бюджета </w:t>
      </w:r>
      <w:r w:rsidR="00327BF8" w:rsidRPr="007844B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327BF8" w:rsidRPr="007844BD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327BF8" w:rsidRPr="007844B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(далее- бюджета округа)</w:t>
      </w:r>
      <w:r w:rsidRPr="007844BD">
        <w:rPr>
          <w:rFonts w:ascii="Times New Roman" w:hAnsi="Times New Roman" w:cs="Times New Roman"/>
          <w:sz w:val="24"/>
          <w:szCs w:val="24"/>
        </w:rPr>
        <w:t xml:space="preserve"> (главных администраторов источников финансирования дефицита бюджета </w:t>
      </w:r>
      <w:r w:rsidR="00327BF8" w:rsidRPr="007844BD">
        <w:rPr>
          <w:rFonts w:ascii="Times New Roman" w:hAnsi="Times New Roman" w:cs="Times New Roman"/>
          <w:sz w:val="24"/>
          <w:szCs w:val="24"/>
        </w:rPr>
        <w:t>округа</w:t>
      </w:r>
      <w:r w:rsidRPr="007844BD">
        <w:rPr>
          <w:rFonts w:ascii="Times New Roman" w:hAnsi="Times New Roman" w:cs="Times New Roman"/>
          <w:sz w:val="24"/>
          <w:szCs w:val="24"/>
        </w:rPr>
        <w:t>), а также утверждения (изменения) лимитов бюджетных обязательств.</w:t>
      </w:r>
    </w:p>
    <w:p w:rsidR="00691B6D" w:rsidRPr="007844BD" w:rsidRDefault="00691B6D" w:rsidP="007844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44BD">
        <w:rPr>
          <w:rFonts w:ascii="Times New Roman" w:hAnsi="Times New Roman" w:cs="Times New Roman"/>
          <w:sz w:val="24"/>
          <w:szCs w:val="24"/>
        </w:rPr>
        <w:t xml:space="preserve">2. Настоящий приказ вступает в силу с </w:t>
      </w:r>
      <w:r w:rsidR="00327BF8" w:rsidRPr="007844BD">
        <w:rPr>
          <w:rFonts w:ascii="Times New Roman" w:hAnsi="Times New Roman" w:cs="Times New Roman"/>
          <w:sz w:val="24"/>
          <w:szCs w:val="24"/>
        </w:rPr>
        <w:t>1 января 2022 года</w:t>
      </w:r>
      <w:r w:rsidRPr="007844BD">
        <w:rPr>
          <w:rFonts w:ascii="Times New Roman" w:hAnsi="Times New Roman" w:cs="Times New Roman"/>
          <w:sz w:val="24"/>
          <w:szCs w:val="24"/>
        </w:rPr>
        <w:t>.</w:t>
      </w:r>
    </w:p>
    <w:p w:rsidR="00691B6D" w:rsidRPr="007844BD" w:rsidRDefault="00327BF8" w:rsidP="007844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4BD">
        <w:rPr>
          <w:rFonts w:ascii="Times New Roman" w:hAnsi="Times New Roman" w:cs="Times New Roman"/>
          <w:sz w:val="24"/>
          <w:szCs w:val="24"/>
        </w:rPr>
        <w:t>3</w:t>
      </w:r>
      <w:r w:rsidR="00691B6D" w:rsidRPr="007844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7844B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91B6D" w:rsidRPr="007844BD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</w:t>
      </w:r>
      <w:r w:rsidR="007844BD" w:rsidRPr="007844BD">
        <w:rPr>
          <w:rFonts w:ascii="Times New Roman" w:hAnsi="Times New Roman" w:cs="Times New Roman"/>
          <w:sz w:val="24"/>
          <w:szCs w:val="24"/>
        </w:rPr>
        <w:t xml:space="preserve">заместителя начальника управления - </w:t>
      </w:r>
      <w:r w:rsidRPr="007844BD">
        <w:rPr>
          <w:rFonts w:ascii="Times New Roman" w:hAnsi="Times New Roman" w:cs="Times New Roman"/>
          <w:sz w:val="24"/>
          <w:szCs w:val="24"/>
        </w:rPr>
        <w:t>начальника бюджетного отдела</w:t>
      </w:r>
      <w:r w:rsidR="00691B6D" w:rsidRPr="007844BD">
        <w:rPr>
          <w:rFonts w:ascii="Times New Roman" w:hAnsi="Times New Roman" w:cs="Times New Roman"/>
          <w:sz w:val="28"/>
          <w:szCs w:val="28"/>
        </w:rPr>
        <w:t>.</w:t>
      </w:r>
    </w:p>
    <w:p w:rsidR="00691B6D" w:rsidRDefault="00691B6D" w:rsidP="007844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44BD" w:rsidRPr="007844BD" w:rsidRDefault="007844BD" w:rsidP="007844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44BD" w:rsidRPr="007844BD" w:rsidRDefault="007844BD" w:rsidP="007844BD">
      <w:pPr>
        <w:jc w:val="both"/>
        <w:rPr>
          <w:rStyle w:val="FontStyle23"/>
          <w:sz w:val="24"/>
          <w:szCs w:val="24"/>
        </w:rPr>
      </w:pPr>
      <w:r w:rsidRPr="007844BD">
        <w:rPr>
          <w:rStyle w:val="FontStyle23"/>
          <w:sz w:val="24"/>
          <w:szCs w:val="24"/>
        </w:rPr>
        <w:t xml:space="preserve">Начальник Управления финансов                       </w:t>
      </w:r>
      <w:proofErr w:type="spellStart"/>
      <w:r w:rsidRPr="007844BD">
        <w:rPr>
          <w:rStyle w:val="FontStyle23"/>
          <w:sz w:val="24"/>
          <w:szCs w:val="24"/>
        </w:rPr>
        <w:t>В.И.Тронина</w:t>
      </w:r>
      <w:proofErr w:type="spellEnd"/>
    </w:p>
    <w:p w:rsidR="007844BD" w:rsidRPr="007844BD" w:rsidRDefault="007844BD" w:rsidP="007844BD">
      <w:pPr>
        <w:ind w:firstLine="540"/>
        <w:jc w:val="both"/>
        <w:rPr>
          <w:sz w:val="24"/>
          <w:szCs w:val="24"/>
        </w:rPr>
      </w:pPr>
    </w:p>
    <w:p w:rsidR="007844BD" w:rsidRPr="007844BD" w:rsidRDefault="007844BD" w:rsidP="007844BD">
      <w:pPr>
        <w:jc w:val="both"/>
        <w:rPr>
          <w:sz w:val="24"/>
          <w:szCs w:val="24"/>
        </w:rPr>
      </w:pPr>
      <w:r w:rsidRPr="007844BD">
        <w:rPr>
          <w:sz w:val="24"/>
          <w:szCs w:val="24"/>
        </w:rPr>
        <w:t>Ознакомлены:</w:t>
      </w:r>
    </w:p>
    <w:p w:rsidR="00691B6D" w:rsidRPr="007844BD" w:rsidRDefault="00691B6D" w:rsidP="007844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327BF8" w:rsidRDefault="00691B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Default="00691B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BF8" w:rsidRDefault="00327B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BF8" w:rsidRDefault="00327B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44BD" w:rsidRDefault="007844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7BF8" w:rsidRPr="007844BD" w:rsidRDefault="00327B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44BD" w:rsidRPr="007844BD" w:rsidRDefault="007844BD" w:rsidP="007844BD">
      <w:pPr>
        <w:overflowPunct/>
        <w:autoSpaceDE/>
        <w:autoSpaceDN/>
        <w:adjustRightInd/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844BD">
        <w:rPr>
          <w:sz w:val="24"/>
          <w:szCs w:val="24"/>
        </w:rPr>
        <w:t>Утверждено</w:t>
      </w:r>
    </w:p>
    <w:p w:rsidR="007844BD" w:rsidRPr="007844BD" w:rsidRDefault="007844BD" w:rsidP="007844BD">
      <w:pPr>
        <w:overflowPunct/>
        <w:autoSpaceDE/>
        <w:autoSpaceDN/>
        <w:adjustRightInd/>
        <w:spacing w:line="240" w:lineRule="atLeast"/>
        <w:jc w:val="right"/>
        <w:rPr>
          <w:sz w:val="24"/>
          <w:szCs w:val="24"/>
        </w:rPr>
      </w:pP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  <w:t>Приказом Управления  финансов</w:t>
      </w:r>
    </w:p>
    <w:p w:rsidR="007844BD" w:rsidRPr="007844BD" w:rsidRDefault="007844BD" w:rsidP="007844BD">
      <w:pPr>
        <w:overflowPunct/>
        <w:autoSpaceDE/>
        <w:autoSpaceDN/>
        <w:adjustRightInd/>
        <w:spacing w:line="240" w:lineRule="atLeast"/>
        <w:jc w:val="right"/>
        <w:rPr>
          <w:sz w:val="24"/>
          <w:szCs w:val="24"/>
        </w:rPr>
      </w:pP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  <w:t xml:space="preserve">  Администрации </w:t>
      </w:r>
      <w:proofErr w:type="gramStart"/>
      <w:r w:rsidRPr="007844BD">
        <w:rPr>
          <w:sz w:val="24"/>
          <w:szCs w:val="24"/>
        </w:rPr>
        <w:t>муниципального</w:t>
      </w:r>
      <w:proofErr w:type="gramEnd"/>
    </w:p>
    <w:p w:rsidR="007844BD" w:rsidRDefault="007844BD" w:rsidP="007844BD">
      <w:pPr>
        <w:overflowPunct/>
        <w:autoSpaceDE/>
        <w:autoSpaceDN/>
        <w:adjustRightInd/>
        <w:spacing w:line="240" w:lineRule="atLeast"/>
        <w:jc w:val="right"/>
        <w:rPr>
          <w:sz w:val="24"/>
          <w:szCs w:val="24"/>
        </w:rPr>
      </w:pPr>
      <w:r w:rsidRPr="007844BD">
        <w:rPr>
          <w:sz w:val="24"/>
          <w:szCs w:val="24"/>
        </w:rPr>
        <w:tab/>
      </w:r>
      <w:r w:rsidRPr="007844BD">
        <w:rPr>
          <w:sz w:val="24"/>
          <w:szCs w:val="24"/>
        </w:rPr>
        <w:tab/>
        <w:t xml:space="preserve">  образования «</w:t>
      </w:r>
      <w:proofErr w:type="spellStart"/>
      <w:r w:rsidRPr="007844BD">
        <w:rPr>
          <w:sz w:val="24"/>
          <w:szCs w:val="24"/>
        </w:rPr>
        <w:t>Кезский</w:t>
      </w:r>
      <w:proofErr w:type="spellEnd"/>
      <w:r w:rsidRPr="007844BD">
        <w:rPr>
          <w:sz w:val="24"/>
          <w:szCs w:val="24"/>
        </w:rPr>
        <w:t xml:space="preserve"> район»</w:t>
      </w:r>
    </w:p>
    <w:p w:rsidR="007844BD" w:rsidRPr="007844BD" w:rsidRDefault="007844BD" w:rsidP="007844BD">
      <w:pPr>
        <w:overflowPunct/>
        <w:autoSpaceDE/>
        <w:autoSpaceDN/>
        <w:adjustRightInd/>
        <w:spacing w:line="240" w:lineRule="atLeast"/>
        <w:jc w:val="center"/>
        <w:rPr>
          <w:sz w:val="24"/>
          <w:szCs w:val="24"/>
        </w:rPr>
      </w:pPr>
      <w:r w:rsidRPr="007844BD">
        <w:rPr>
          <w:sz w:val="24"/>
          <w:szCs w:val="24"/>
        </w:rPr>
        <w:t xml:space="preserve">от </w:t>
      </w:r>
      <w:r>
        <w:rPr>
          <w:sz w:val="24"/>
          <w:szCs w:val="24"/>
        </w:rPr>
        <w:t>28 декабря 2021</w:t>
      </w:r>
      <w:r w:rsidRPr="007844BD">
        <w:rPr>
          <w:sz w:val="24"/>
          <w:szCs w:val="24"/>
        </w:rPr>
        <w:t xml:space="preserve"> г. № </w:t>
      </w:r>
      <w:r>
        <w:rPr>
          <w:sz w:val="24"/>
          <w:szCs w:val="24"/>
        </w:rPr>
        <w:t>30</w:t>
      </w:r>
    </w:p>
    <w:p w:rsidR="00691B6D" w:rsidRDefault="00691B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44BD" w:rsidRPr="00327BF8" w:rsidRDefault="007844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327BF8" w:rsidRDefault="00691B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327BF8">
        <w:rPr>
          <w:rFonts w:ascii="Times New Roman" w:hAnsi="Times New Roman" w:cs="Times New Roman"/>
          <w:sz w:val="24"/>
          <w:szCs w:val="24"/>
        </w:rPr>
        <w:t>ПОРЯДОК</w:t>
      </w:r>
    </w:p>
    <w:p w:rsidR="00691B6D" w:rsidRPr="00327BF8" w:rsidRDefault="00691B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BF8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 БЮДЖЕТА</w:t>
      </w:r>
    </w:p>
    <w:p w:rsidR="00691B6D" w:rsidRPr="00327BF8" w:rsidRDefault="00327BF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КЕЗСКИЙ РАЙОН </w:t>
      </w:r>
      <w:r w:rsidR="00691B6D" w:rsidRPr="00327BF8">
        <w:rPr>
          <w:rFonts w:ascii="Times New Roman" w:hAnsi="Times New Roman" w:cs="Times New Roman"/>
          <w:sz w:val="24"/>
          <w:szCs w:val="24"/>
        </w:rPr>
        <w:t>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91B6D" w:rsidRPr="00327BF8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ГЛАВНЫХРАСПОРЯДИТЕЛЕЙ СРЕДСТВ БЮДЖЕТА </w:t>
      </w:r>
      <w:r w:rsidR="000C72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КЕЗСКИЙ РАЙОН </w:t>
      </w:r>
      <w:r w:rsidR="00691B6D" w:rsidRPr="00327BF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0C725C">
        <w:rPr>
          <w:rFonts w:ascii="Times New Roman" w:hAnsi="Times New Roman" w:cs="Times New Roman"/>
          <w:sz w:val="24"/>
          <w:szCs w:val="24"/>
        </w:rPr>
        <w:t xml:space="preserve">» </w:t>
      </w:r>
      <w:r w:rsidR="00691B6D" w:rsidRPr="00327BF8">
        <w:rPr>
          <w:rFonts w:ascii="Times New Roman" w:hAnsi="Times New Roman" w:cs="Times New Roman"/>
          <w:sz w:val="24"/>
          <w:szCs w:val="24"/>
        </w:rPr>
        <w:t xml:space="preserve">(ГЛАВНЫХ АДМИНИСТРАТОРОВ ИСТОЧНИКОВ ФИНАНСИРОВАНИЯ ДЕФИЦИТАБЮДЖЕТА </w:t>
      </w:r>
      <w:r w:rsidR="000C725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КЕЗСКИЙ РАЙОН </w:t>
      </w:r>
      <w:r w:rsidR="000C725C" w:rsidRPr="00327BF8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0C725C">
        <w:rPr>
          <w:rFonts w:ascii="Times New Roman" w:hAnsi="Times New Roman" w:cs="Times New Roman"/>
          <w:sz w:val="24"/>
          <w:szCs w:val="24"/>
        </w:rPr>
        <w:t>»</w:t>
      </w:r>
      <w:r w:rsidR="00691B6D" w:rsidRPr="00327BF8">
        <w:rPr>
          <w:rFonts w:ascii="Times New Roman" w:hAnsi="Times New Roman" w:cs="Times New Roman"/>
          <w:sz w:val="24"/>
          <w:szCs w:val="24"/>
        </w:rPr>
        <w:t>), А ТАКЖЕ УТВЕРЖДЕНИЯ</w:t>
      </w:r>
    </w:p>
    <w:p w:rsidR="00691B6D" w:rsidRPr="00327BF8" w:rsidRDefault="00691B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27BF8">
        <w:rPr>
          <w:rFonts w:ascii="Times New Roman" w:hAnsi="Times New Roman" w:cs="Times New Roman"/>
          <w:sz w:val="24"/>
          <w:szCs w:val="24"/>
        </w:rPr>
        <w:t>(ИЗМЕНЕНИЯ) ЛИМИТОВ БЮДЖЕТНЫХ ОБЯЗАТЕЛЬСТВ</w:t>
      </w:r>
    </w:p>
    <w:p w:rsidR="00691B6D" w:rsidRPr="00327BF8" w:rsidRDefault="00691B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327BF8" w:rsidRDefault="00691B6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7BF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91B6D" w:rsidRPr="00327BF8" w:rsidRDefault="00691B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</w:t>
      </w:r>
      <w:hyperlink r:id="rId7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1 статьи 217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="000C725C" w:rsidRPr="00650419">
        <w:rPr>
          <w:rFonts w:ascii="Times New Roman" w:hAnsi="Times New Roman" w:cs="Times New Roman"/>
          <w:sz w:val="24"/>
          <w:szCs w:val="24"/>
        </w:rPr>
        <w:t xml:space="preserve">решения Совета депутатов муниципального образования «Муниципальный округ </w:t>
      </w:r>
      <w:proofErr w:type="spellStart"/>
      <w:r w:rsidR="000C725C"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0C725C" w:rsidRP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E5598F" w:rsidRPr="00650419">
        <w:rPr>
          <w:rFonts w:ascii="Times New Roman" w:hAnsi="Times New Roman" w:cs="Times New Roman"/>
          <w:sz w:val="24"/>
          <w:szCs w:val="24"/>
        </w:rPr>
        <w:t xml:space="preserve">8 ноября </w:t>
      </w:r>
      <w:r w:rsidR="000C725C" w:rsidRPr="00650419">
        <w:rPr>
          <w:rFonts w:ascii="Times New Roman" w:hAnsi="Times New Roman" w:cs="Times New Roman"/>
          <w:sz w:val="24"/>
          <w:szCs w:val="24"/>
        </w:rPr>
        <w:t xml:space="preserve">2021 года N </w:t>
      </w:r>
      <w:r w:rsidR="00E5598F" w:rsidRPr="00650419">
        <w:rPr>
          <w:rFonts w:ascii="Times New Roman" w:hAnsi="Times New Roman" w:cs="Times New Roman"/>
          <w:sz w:val="24"/>
          <w:szCs w:val="24"/>
        </w:rPr>
        <w:t>56</w:t>
      </w:r>
      <w:r w:rsidR="000C725C" w:rsidRPr="00650419">
        <w:rPr>
          <w:rFonts w:ascii="Times New Roman" w:hAnsi="Times New Roman" w:cs="Times New Roman"/>
          <w:sz w:val="24"/>
          <w:szCs w:val="24"/>
        </w:rPr>
        <w:t xml:space="preserve"> "О бюджетном процессе в муниципальном образовании «Муниципальный округ </w:t>
      </w:r>
      <w:proofErr w:type="spellStart"/>
      <w:r w:rsidR="000C725C"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0C725C" w:rsidRP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  <w:r w:rsidRPr="00650419">
        <w:rPr>
          <w:rFonts w:ascii="Times New Roman" w:hAnsi="Times New Roman" w:cs="Times New Roman"/>
          <w:sz w:val="24"/>
          <w:szCs w:val="24"/>
        </w:rPr>
        <w:t xml:space="preserve">, в целях организации исполнения бюджета </w:t>
      </w:r>
      <w:r w:rsidR="000C725C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по расходам и источникам финансирования дефицита бюджета </w:t>
      </w:r>
      <w:r w:rsidR="000C725C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и определяет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правила составления и ведения сводной бюджетной росписи бюджета </w:t>
      </w:r>
      <w:r w:rsidR="000C725C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(далее - сводная роспись) и бюджетных росписей главных распорядителей средств бюджета </w:t>
      </w:r>
      <w:r w:rsidR="000C725C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(главных администраторов источников ф</w:t>
      </w:r>
      <w:r w:rsidR="000C725C" w:rsidRPr="00650419">
        <w:rPr>
          <w:rFonts w:ascii="Times New Roman" w:hAnsi="Times New Roman" w:cs="Times New Roman"/>
          <w:sz w:val="24"/>
          <w:szCs w:val="24"/>
        </w:rPr>
        <w:t>инансирования дефицита бюджета округа</w:t>
      </w:r>
      <w:r w:rsidRPr="00650419">
        <w:rPr>
          <w:rFonts w:ascii="Times New Roman" w:hAnsi="Times New Roman" w:cs="Times New Roman"/>
          <w:sz w:val="24"/>
          <w:szCs w:val="24"/>
        </w:rPr>
        <w:t>) (далее - бюджетная роспись).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55"/>
      <w:bookmarkEnd w:id="1"/>
      <w:r w:rsidRPr="00650419">
        <w:rPr>
          <w:rFonts w:ascii="Times New Roman" w:hAnsi="Times New Roman" w:cs="Times New Roman"/>
          <w:sz w:val="24"/>
          <w:szCs w:val="24"/>
        </w:rPr>
        <w:t xml:space="preserve">II. Сводная бюджетная роспись и лимиты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и организации исполнения бюджета</w:t>
      </w:r>
    </w:p>
    <w:p w:rsidR="003964B5" w:rsidRPr="00650419" w:rsidRDefault="003964B5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:rsidR="00691B6D" w:rsidRPr="00650419" w:rsidRDefault="003964B5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50419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691B6D" w:rsidRPr="00650419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>»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1. Состав сводной росписи, порядок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ее составления и утверждения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1. Сводная </w:t>
      </w:r>
      <w:hyperlink w:anchor="P257" w:history="1">
        <w:r w:rsidRPr="00650419">
          <w:rPr>
            <w:rFonts w:ascii="Times New Roman" w:hAnsi="Times New Roman" w:cs="Times New Roman"/>
            <w:sz w:val="24"/>
            <w:szCs w:val="24"/>
          </w:rPr>
          <w:t>роспись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 финансовый год и на плановый период составляется </w:t>
      </w:r>
      <w:r w:rsidR="003964B5" w:rsidRPr="00650419">
        <w:rPr>
          <w:rFonts w:ascii="Times New Roman" w:hAnsi="Times New Roman" w:cs="Times New Roman"/>
          <w:sz w:val="24"/>
          <w:szCs w:val="24"/>
        </w:rPr>
        <w:t>Управлением</w:t>
      </w:r>
      <w:r w:rsidRPr="00650419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3964B5" w:rsidRPr="00650419">
        <w:rPr>
          <w:rFonts w:ascii="Times New Roman" w:hAnsi="Times New Roman" w:cs="Times New Roman"/>
          <w:sz w:val="24"/>
          <w:szCs w:val="24"/>
        </w:rPr>
        <w:t>Администрации</w:t>
      </w:r>
      <w:r w:rsidR="00650419" w:rsidRPr="0065041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650419"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50419" w:rsidRP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Управление финансов)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N 1 к настоящему Порядку (далее - приложение N 1) и включает в себя: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бюджета </w:t>
      </w:r>
      <w:r w:rsidR="003964B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на финансовый год и на плановый период в разрезе кодов классификации расходов бюджета </w:t>
      </w:r>
      <w:r w:rsidR="003964B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: главного распорядителя средств бюджета </w:t>
      </w:r>
      <w:r w:rsidR="003964B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(далее - главный распорядитель), раздела, подраздела, целевой статьи (</w:t>
      </w:r>
      <w:r w:rsidR="003964B5" w:rsidRPr="00650419">
        <w:rPr>
          <w:rFonts w:ascii="Times New Roman" w:hAnsi="Times New Roman" w:cs="Times New Roman"/>
          <w:sz w:val="24"/>
          <w:szCs w:val="24"/>
        </w:rPr>
        <w:t>муниципальных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программ  и непрограммных направлений деятельности), вида расходо</w:t>
      </w:r>
      <w:r w:rsidR="00E5598F" w:rsidRPr="00650419">
        <w:rPr>
          <w:rFonts w:ascii="Times New Roman" w:hAnsi="Times New Roman" w:cs="Times New Roman"/>
          <w:sz w:val="24"/>
          <w:szCs w:val="24"/>
        </w:rPr>
        <w:t>в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внутреннего финансирования дефицита </w:t>
      </w:r>
      <w:r w:rsidRPr="00650419">
        <w:rPr>
          <w:rFonts w:ascii="Times New Roman" w:hAnsi="Times New Roman" w:cs="Times New Roman"/>
          <w:sz w:val="24"/>
          <w:szCs w:val="24"/>
        </w:rPr>
        <w:lastRenderedPageBreak/>
        <w:t xml:space="preserve">бюджета </w:t>
      </w:r>
      <w:r w:rsidR="003964B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на финансовый год и на плановый период в разрезе главных администраторов источников финансирования дефицита бюджета</w:t>
      </w:r>
      <w:r w:rsidR="003964B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(далее - главный администратор источников) и кодов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бюджетов Российской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Федерации, кроме операций по управлению остатками средств на едином счете бюджета.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При утверждении и ведении сводной росписи и лимитов бюджетных 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именяются коды в соответствии с </w:t>
      </w:r>
      <w:hyperlink w:anchor="P492" w:history="1">
        <w:r w:rsidRPr="00650419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видов изменений, вносимых в сводную бюджетную роспись и лимиты бюджетных обязательств согласно приложению N 3 к настоящему Порядку (далее - приложение N 3).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2. Сводная роспись утверждается </w:t>
      </w:r>
      <w:r w:rsidR="00E07D4B" w:rsidRPr="00650419">
        <w:rPr>
          <w:rFonts w:ascii="Times New Roman" w:hAnsi="Times New Roman" w:cs="Times New Roman"/>
          <w:sz w:val="24"/>
          <w:szCs w:val="24"/>
        </w:rPr>
        <w:t>начальником Управления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финансов  или лицом, исполняющим его обязанности, до начала очередного финансового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Сводная </w:t>
      </w:r>
      <w:hyperlink w:anchor="P257" w:history="1">
        <w:r w:rsidRPr="00650419">
          <w:rPr>
            <w:rFonts w:ascii="Times New Roman" w:hAnsi="Times New Roman" w:cs="Times New Roman"/>
            <w:sz w:val="24"/>
            <w:szCs w:val="24"/>
          </w:rPr>
          <w:t>роспись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на плановый период утверждается в связи с принятием </w:t>
      </w:r>
      <w:r w:rsidR="00E07D4B" w:rsidRPr="00650419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E07D4B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на плановый период (далее - </w:t>
      </w:r>
      <w:r w:rsidR="00E07D4B" w:rsidRPr="00650419">
        <w:rPr>
          <w:rFonts w:ascii="Times New Roman" w:hAnsi="Times New Roman" w:cs="Times New Roman"/>
          <w:sz w:val="24"/>
          <w:szCs w:val="24"/>
        </w:rPr>
        <w:t>Решение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) по форме согласно приложению N 1 в абсолютных суммах до начала очередного финансового года, за исключением случаев, предусмотренных </w:t>
      </w:r>
      <w:hyperlink r:id="rId8" w:history="1">
        <w:r w:rsidRPr="00650419">
          <w:rPr>
            <w:rFonts w:ascii="Times New Roman" w:hAnsi="Times New Roman" w:cs="Times New Roman"/>
            <w:sz w:val="24"/>
            <w:szCs w:val="24"/>
          </w:rPr>
          <w:t>статьями 190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650419">
          <w:rPr>
            <w:rFonts w:ascii="Times New Roman" w:hAnsi="Times New Roman" w:cs="Times New Roman"/>
            <w:sz w:val="24"/>
            <w:szCs w:val="24"/>
          </w:rPr>
          <w:t>191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  <w:proofErr w:type="gramEnd"/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Утвержденные показатели сводной росписи должны соответствовать </w:t>
      </w:r>
      <w:r w:rsidR="00E07D4B" w:rsidRPr="00650419">
        <w:rPr>
          <w:rFonts w:ascii="Times New Roman" w:hAnsi="Times New Roman" w:cs="Times New Roman"/>
          <w:sz w:val="24"/>
          <w:szCs w:val="24"/>
        </w:rPr>
        <w:t>Решению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4. Показатели сводной росписи текущего финансового года и планового периода, утвержденные до принятия </w:t>
      </w:r>
      <w:r w:rsidR="00E07D4B" w:rsidRPr="00650419">
        <w:rPr>
          <w:rFonts w:ascii="Times New Roman" w:hAnsi="Times New Roman" w:cs="Times New Roman"/>
          <w:sz w:val="24"/>
          <w:szCs w:val="24"/>
        </w:rPr>
        <w:t>Решения</w:t>
      </w:r>
      <w:r w:rsidRPr="00650419">
        <w:rPr>
          <w:rFonts w:ascii="Times New Roman" w:hAnsi="Times New Roman" w:cs="Times New Roman"/>
          <w:sz w:val="24"/>
          <w:szCs w:val="24"/>
        </w:rPr>
        <w:t>, прекращают свое действие в отношении первого и второго годов планового периода со дня утверждения показателей сводной росписи на очередной финансовый год и на плановый период, а в отношении показателей текущего финансового года - по завершении календарного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Прекращение действия показателей сводной росписи текущего финансового года и планового периода в части первого и второго годов планового периода по расходам оформляется Справкой об изменении сводной бюджетной росписи бюджета и лимитов бюджетных обязательств по форме согласно </w:t>
      </w:r>
      <w:hyperlink w:anchor="P667" w:history="1">
        <w:r w:rsidRPr="00650419">
          <w:rPr>
            <w:rFonts w:ascii="Times New Roman" w:hAnsi="Times New Roman" w:cs="Times New Roman"/>
            <w:sz w:val="24"/>
            <w:szCs w:val="24"/>
          </w:rPr>
          <w:t>разделу I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приложения N </w:t>
      </w:r>
      <w:r w:rsidR="00197F7E" w:rsidRPr="00650419">
        <w:rPr>
          <w:rFonts w:ascii="Times New Roman" w:hAnsi="Times New Roman" w:cs="Times New Roman"/>
          <w:sz w:val="24"/>
          <w:szCs w:val="24"/>
        </w:rPr>
        <w:t>4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Порядку, по источникам внутреннего финансирования дефицита бюджета </w:t>
      </w:r>
      <w:r w:rsidR="00C730F5" w:rsidRPr="00650419">
        <w:rPr>
          <w:rFonts w:ascii="Times New Roman" w:hAnsi="Times New Roman" w:cs="Times New Roman"/>
          <w:sz w:val="24"/>
          <w:szCs w:val="24"/>
        </w:rPr>
        <w:t>округа</w:t>
      </w:r>
      <w:hyperlink w:anchor="P1973" w:history="1">
        <w:r w:rsidRPr="00650419">
          <w:rPr>
            <w:rFonts w:ascii="Times New Roman" w:hAnsi="Times New Roman" w:cs="Times New Roman"/>
            <w:sz w:val="24"/>
            <w:szCs w:val="24"/>
          </w:rPr>
          <w:t>Уведомлением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об изменении бюджетных ассигнований по источникам внутреннего финансирования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дефицита бюджета </w:t>
      </w:r>
      <w:r w:rsidR="00C730F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N </w:t>
      </w:r>
      <w:r w:rsidR="00197F7E" w:rsidRPr="00650419">
        <w:rPr>
          <w:rFonts w:ascii="Times New Roman" w:hAnsi="Times New Roman" w:cs="Times New Roman"/>
          <w:sz w:val="24"/>
          <w:szCs w:val="24"/>
        </w:rPr>
        <w:t>9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6. </w:t>
      </w:r>
      <w:r w:rsidR="00C730F5" w:rsidRPr="00650419">
        <w:rPr>
          <w:rFonts w:ascii="Times New Roman" w:hAnsi="Times New Roman" w:cs="Times New Roman"/>
          <w:sz w:val="24"/>
          <w:szCs w:val="24"/>
        </w:rPr>
        <w:t>Управление финан</w:t>
      </w:r>
      <w:r w:rsidRPr="00650419">
        <w:rPr>
          <w:rFonts w:ascii="Times New Roman" w:hAnsi="Times New Roman" w:cs="Times New Roman"/>
          <w:sz w:val="24"/>
          <w:szCs w:val="24"/>
        </w:rPr>
        <w:t xml:space="preserve">сов  не позднее 20 числа месяца, следующего за отчетным кварталом, </w:t>
      </w:r>
      <w:r w:rsidRPr="003F1B48">
        <w:rPr>
          <w:rFonts w:ascii="Times New Roman" w:hAnsi="Times New Roman" w:cs="Times New Roman"/>
          <w:sz w:val="24"/>
          <w:szCs w:val="24"/>
        </w:rPr>
        <w:t xml:space="preserve">размещает на официальном сайте </w:t>
      </w:r>
      <w:r w:rsidR="00650419" w:rsidRPr="00650419">
        <w:rPr>
          <w:rFonts w:ascii="Times New Roman" w:hAnsi="Times New Roman" w:cs="Times New Roman"/>
          <w:sz w:val="24"/>
          <w:szCs w:val="24"/>
        </w:rPr>
        <w:t>https://kez.udmurt.ru/</w:t>
      </w:r>
      <w:r w:rsidRPr="00650419">
        <w:rPr>
          <w:rFonts w:ascii="Times New Roman" w:hAnsi="Times New Roman" w:cs="Times New Roman"/>
          <w:sz w:val="24"/>
          <w:szCs w:val="24"/>
        </w:rPr>
        <w:t>, информацию о сводной росписи по состоянию на 1 января, 1 апреля, 1 июля, 1 октября текущего финансового года, 1 января очередного финансового года.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2. Лимиты бюджетных обязательств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7. Лимиты бюджетных обязательств бюджета </w:t>
      </w:r>
      <w:r w:rsidR="00C730F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утверждаются </w:t>
      </w:r>
      <w:r w:rsidR="00C730F5" w:rsidRPr="00650419">
        <w:rPr>
          <w:rFonts w:ascii="Times New Roman" w:hAnsi="Times New Roman" w:cs="Times New Roman"/>
          <w:sz w:val="24"/>
          <w:szCs w:val="24"/>
        </w:rPr>
        <w:t>начальником Управления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финансов  или лицом, исполняющим его обязанности, на основании обоснований бюджетных ассигнований в разрезе кодов классификации расходов бюджета </w:t>
      </w:r>
      <w:r w:rsidR="00C730F5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>: главного распорядителя, раздела, подраздела,</w:t>
      </w:r>
      <w:r w:rsidR="00C730F5" w:rsidRPr="00650419">
        <w:rPr>
          <w:rFonts w:ascii="Times New Roman" w:hAnsi="Times New Roman" w:cs="Times New Roman"/>
          <w:sz w:val="24"/>
          <w:szCs w:val="24"/>
        </w:rPr>
        <w:t xml:space="preserve"> целевой статьи, вида расходов.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Утверждение лимитов бюджетных обязательств на очередной финансовый год и на первый год планово</w:t>
      </w:r>
      <w:r w:rsidR="00C730F5" w:rsidRPr="00650419">
        <w:rPr>
          <w:rFonts w:ascii="Times New Roman" w:hAnsi="Times New Roman" w:cs="Times New Roman"/>
          <w:sz w:val="24"/>
          <w:szCs w:val="24"/>
        </w:rPr>
        <w:t>го периода в связи с принятием Решения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путем внесения изменений в лимиты бюджетных обязательств, утвержденные на текущий финансовый год и на плановый период в отношении первого и второго годов планового периода, и оформляется справкой согласно </w:t>
      </w:r>
      <w:hyperlink w:anchor="P728" w:history="1">
        <w:r w:rsidRPr="00650419">
          <w:rPr>
            <w:rFonts w:ascii="Times New Roman" w:hAnsi="Times New Roman" w:cs="Times New Roman"/>
            <w:sz w:val="24"/>
            <w:szCs w:val="24"/>
          </w:rPr>
          <w:t>разделу II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приложения N </w:t>
      </w:r>
      <w:r w:rsidR="00231B42" w:rsidRPr="00650419">
        <w:rPr>
          <w:rFonts w:ascii="Times New Roman" w:hAnsi="Times New Roman" w:cs="Times New Roman"/>
          <w:sz w:val="24"/>
          <w:szCs w:val="24"/>
        </w:rPr>
        <w:t>4</w:t>
      </w:r>
      <w:r w:rsidRPr="00650419">
        <w:rPr>
          <w:rFonts w:ascii="Times New Roman" w:hAnsi="Times New Roman" w:cs="Times New Roman"/>
          <w:sz w:val="24"/>
          <w:szCs w:val="24"/>
        </w:rPr>
        <w:t xml:space="preserve"> с присвоением кода вида изменения 001.</w:t>
      </w:r>
      <w:proofErr w:type="gramEnd"/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9. Утверждение </w:t>
      </w:r>
      <w:hyperlink w:anchor="P396" w:history="1">
        <w:r w:rsidRPr="00650419">
          <w:rPr>
            <w:rFonts w:ascii="Times New Roman" w:hAnsi="Times New Roman" w:cs="Times New Roman"/>
            <w:sz w:val="24"/>
            <w:szCs w:val="24"/>
          </w:rPr>
          <w:t>лимитов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бюджетных обязательств на второй год планового периода в связи с принятием </w:t>
      </w:r>
      <w:r w:rsidR="00C730F5" w:rsidRPr="00650419">
        <w:rPr>
          <w:rFonts w:ascii="Times New Roman" w:hAnsi="Times New Roman" w:cs="Times New Roman"/>
          <w:sz w:val="24"/>
          <w:szCs w:val="24"/>
        </w:rPr>
        <w:t>Решения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в абсолютных суммах и оформляется по форме согласно приложению N 2 к настоящему Порядку.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утверждаются и доводятся до главных распорядителей в пределах бюджетных ассигнований, установленных </w:t>
      </w:r>
      <w:r w:rsidR="00C730F5" w:rsidRPr="00650419">
        <w:rPr>
          <w:rFonts w:ascii="Times New Roman" w:hAnsi="Times New Roman" w:cs="Times New Roman"/>
          <w:sz w:val="24"/>
          <w:szCs w:val="24"/>
        </w:rPr>
        <w:t>Решением</w:t>
      </w:r>
      <w:r w:rsidRPr="00650419">
        <w:rPr>
          <w:rFonts w:ascii="Times New Roman" w:hAnsi="Times New Roman" w:cs="Times New Roman"/>
          <w:sz w:val="24"/>
          <w:szCs w:val="24"/>
        </w:rPr>
        <w:t xml:space="preserve">, с учетом особенностей, установленных </w:t>
      </w:r>
      <w:r w:rsidR="00C730F5" w:rsidRPr="00650419">
        <w:rPr>
          <w:rFonts w:ascii="Times New Roman" w:hAnsi="Times New Roman" w:cs="Times New Roman"/>
          <w:sz w:val="24"/>
          <w:szCs w:val="24"/>
        </w:rPr>
        <w:t>Решением</w:t>
      </w:r>
      <w:r w:rsidRPr="00650419">
        <w:rPr>
          <w:rFonts w:ascii="Times New Roman" w:hAnsi="Times New Roman" w:cs="Times New Roman"/>
          <w:sz w:val="24"/>
          <w:szCs w:val="24"/>
        </w:rPr>
        <w:t xml:space="preserve"> и (или) нормативными правовыми актами </w:t>
      </w:r>
      <w:r w:rsidR="00C730F5" w:rsidRPr="00650419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 w:rsidR="0065041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</w:t>
      </w:r>
      <w:r w:rsidR="00650419" w:rsidRPr="0065041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650419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50419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50419">
        <w:rPr>
          <w:rFonts w:ascii="Times New Roman" w:hAnsi="Times New Roman" w:cs="Times New Roman"/>
          <w:sz w:val="24"/>
          <w:szCs w:val="24"/>
        </w:rPr>
        <w:t>)</w:t>
      </w:r>
      <w:r w:rsidRPr="00650419">
        <w:rPr>
          <w:rFonts w:ascii="Times New Roman" w:hAnsi="Times New Roman" w:cs="Times New Roman"/>
          <w:sz w:val="24"/>
          <w:szCs w:val="24"/>
        </w:rPr>
        <w:t xml:space="preserve">, направленными на его реализацию, за исключением лимитов бюджетных обязательств, уменьшенных (недоведенных) в соответствии с </w:t>
      </w:r>
      <w:r w:rsidR="00016776" w:rsidRPr="00650419">
        <w:rPr>
          <w:rFonts w:ascii="Times New Roman" w:hAnsi="Times New Roman" w:cs="Times New Roman"/>
          <w:sz w:val="24"/>
          <w:szCs w:val="24"/>
        </w:rPr>
        <w:t xml:space="preserve">нормативными правовыми </w:t>
      </w:r>
      <w:r w:rsidR="00016776" w:rsidRPr="003F1B48">
        <w:rPr>
          <w:rFonts w:ascii="Times New Roman" w:hAnsi="Times New Roman" w:cs="Times New Roman"/>
          <w:sz w:val="24"/>
          <w:szCs w:val="24"/>
        </w:rPr>
        <w:t xml:space="preserve">актами </w:t>
      </w:r>
      <w:r w:rsidRPr="003F1B48">
        <w:rPr>
          <w:rFonts w:ascii="Times New Roman" w:hAnsi="Times New Roman" w:cs="Times New Roman"/>
          <w:sz w:val="24"/>
          <w:szCs w:val="24"/>
        </w:rPr>
        <w:t xml:space="preserve"> </w:t>
      </w:r>
      <w:r w:rsidR="00C730F5" w:rsidRPr="003F1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730F5" w:rsidRPr="003F1B48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C730F5" w:rsidRPr="003F1B4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F1B4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11. Лимиты бюджетных обязательств по расходам на исполнение публичных нормативных обязательств не утверждаются и не доводятся. Перечень публичных нормативных обязательств, подлежащих исполнению за счет средств бюджета </w:t>
      </w:r>
      <w:r w:rsidR="006B7770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, на очередной финансовый год и на плановый период определен приложениями </w:t>
      </w:r>
      <w:r w:rsidR="006B7770" w:rsidRPr="00650419">
        <w:rPr>
          <w:rFonts w:ascii="Times New Roman" w:hAnsi="Times New Roman" w:cs="Times New Roman"/>
          <w:sz w:val="24"/>
          <w:szCs w:val="24"/>
        </w:rPr>
        <w:t>Решения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об общем объеме бюджетных ассигнований, направляемых на исполнение публичных нормативных обязательств в очередном финансовом году и в плановом периоде. Исполнение публичных нормативных обязательств осуществляется в пределах бюджетных ассигнований, предусмотренных </w:t>
      </w:r>
      <w:r w:rsidR="006B7770" w:rsidRPr="00650419">
        <w:rPr>
          <w:rFonts w:ascii="Times New Roman" w:hAnsi="Times New Roman" w:cs="Times New Roman"/>
          <w:sz w:val="24"/>
          <w:szCs w:val="24"/>
        </w:rPr>
        <w:t>Решением</w:t>
      </w:r>
      <w:r w:rsidRPr="00650419">
        <w:rPr>
          <w:rFonts w:ascii="Times New Roman" w:hAnsi="Times New Roman" w:cs="Times New Roman"/>
          <w:sz w:val="24"/>
          <w:szCs w:val="24"/>
        </w:rPr>
        <w:t>, в соответствии с законодательством Российской Федерации.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12. Лимиты бюджетных обязательств не утверждаются по бюджетным ассигнованиям: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>зарезервированным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в составе </w:t>
      </w:r>
      <w:r w:rsidR="006B7770" w:rsidRPr="00650419">
        <w:rPr>
          <w:rFonts w:ascii="Times New Roman" w:hAnsi="Times New Roman" w:cs="Times New Roman"/>
          <w:sz w:val="24"/>
          <w:szCs w:val="24"/>
        </w:rPr>
        <w:t>Решения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, до принятия решения об их распределении в соответствии с решениями </w:t>
      </w:r>
      <w:r w:rsidR="006B7770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B7770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B7770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по расходам, для финансового обеспечения которых требуется утверждение или внесение изменений в порядок (правила) предоставления (распределения) средств бюджета </w:t>
      </w:r>
      <w:r w:rsidR="006B7770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до утверждения или внесения соответствующих изменений;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заблокированным по решениям </w:t>
      </w:r>
      <w:r w:rsidR="006B7770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B7770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B7770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13. </w:t>
      </w:r>
      <w:r w:rsidR="006B7770" w:rsidRPr="00650419">
        <w:rPr>
          <w:rFonts w:ascii="Times New Roman" w:hAnsi="Times New Roman" w:cs="Times New Roman"/>
          <w:sz w:val="24"/>
          <w:szCs w:val="24"/>
        </w:rPr>
        <w:t>Начальник Управление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 финансов  или лицо, исполняющее его обязанности, утверждает лимиты бюджетных обязательств по расходам, указанным в </w:t>
      </w:r>
      <w:hyperlink w:anchor="P96" w:history="1">
        <w:r w:rsidRPr="00650419">
          <w:rPr>
            <w:rFonts w:ascii="Times New Roman" w:hAnsi="Times New Roman" w:cs="Times New Roman"/>
            <w:sz w:val="24"/>
            <w:szCs w:val="24"/>
          </w:rPr>
          <w:t>подпункте 14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по форме согласно </w:t>
      </w:r>
      <w:hyperlink w:anchor="P728" w:history="1">
        <w:r w:rsidRPr="00650419">
          <w:rPr>
            <w:rFonts w:ascii="Times New Roman" w:hAnsi="Times New Roman" w:cs="Times New Roman"/>
            <w:sz w:val="24"/>
            <w:szCs w:val="24"/>
          </w:rPr>
          <w:t>разделу II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приложения N </w:t>
      </w:r>
      <w:r w:rsidR="00231B42" w:rsidRPr="00650419">
        <w:rPr>
          <w:rFonts w:ascii="Times New Roman" w:hAnsi="Times New Roman" w:cs="Times New Roman"/>
          <w:sz w:val="24"/>
          <w:szCs w:val="24"/>
        </w:rPr>
        <w:t>4</w:t>
      </w:r>
      <w:r w:rsidRPr="00650419">
        <w:rPr>
          <w:rFonts w:ascii="Times New Roman" w:hAnsi="Times New Roman" w:cs="Times New Roman"/>
          <w:sz w:val="24"/>
          <w:szCs w:val="24"/>
        </w:rPr>
        <w:t>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в течение трех рабочих дней со дня: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а) принятия решения </w:t>
      </w:r>
      <w:r w:rsidR="006B7770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B7770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B7770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об отмене решения о заблокированных лимитах;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б) получения от главного распорядителя информации об утверждении или внесение изменений в порядок (правила) предоставления (распределения) средств бюджета </w:t>
      </w:r>
      <w:r w:rsidR="006B7770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Изменения вносятся в соответствие с порядком, установленным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3. Доведение показателей сводной росписи и лимитов бюджетных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>обязательств до главных распорядителей (главных</w:t>
      </w:r>
      <w:proofErr w:type="gramEnd"/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администраторов источников)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6"/>
      <w:bookmarkEnd w:id="2"/>
      <w:r w:rsidRPr="00650419">
        <w:rPr>
          <w:rFonts w:ascii="Times New Roman" w:hAnsi="Times New Roman" w:cs="Times New Roman"/>
          <w:sz w:val="24"/>
          <w:szCs w:val="24"/>
        </w:rPr>
        <w:t xml:space="preserve">14.  </w:t>
      </w:r>
      <w:r w:rsidR="00CD6B43" w:rsidRPr="00650419">
        <w:rPr>
          <w:rFonts w:ascii="Times New Roman" w:hAnsi="Times New Roman" w:cs="Times New Roman"/>
          <w:sz w:val="24"/>
          <w:szCs w:val="24"/>
        </w:rPr>
        <w:t xml:space="preserve"> Управление финансов </w:t>
      </w:r>
      <w:r w:rsidRPr="00650419">
        <w:rPr>
          <w:rFonts w:ascii="Times New Roman" w:hAnsi="Times New Roman" w:cs="Times New Roman"/>
          <w:sz w:val="24"/>
          <w:szCs w:val="24"/>
        </w:rPr>
        <w:t>в течение двух рабочих дней со дня утверждения сводной росписи доводит до главных распорядителей: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показатели сводной росписи по форме согласно </w:t>
      </w:r>
      <w:hyperlink w:anchor="P824" w:history="1">
        <w:r w:rsidRPr="00650419">
          <w:rPr>
            <w:rFonts w:ascii="Times New Roman" w:hAnsi="Times New Roman" w:cs="Times New Roman"/>
            <w:sz w:val="24"/>
            <w:szCs w:val="24"/>
          </w:rPr>
          <w:t xml:space="preserve">приложениям N </w:t>
        </w:r>
      </w:hyperlink>
      <w:r w:rsidR="00231B42" w:rsidRPr="00650419">
        <w:rPr>
          <w:rFonts w:ascii="Times New Roman" w:hAnsi="Times New Roman" w:cs="Times New Roman"/>
          <w:sz w:val="24"/>
          <w:szCs w:val="24"/>
        </w:rPr>
        <w:t>5</w:t>
      </w:r>
      <w:r w:rsidRPr="0065041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28" w:history="1">
        <w:r w:rsidRPr="00650419">
          <w:rPr>
            <w:rFonts w:ascii="Times New Roman" w:hAnsi="Times New Roman" w:cs="Times New Roman"/>
            <w:sz w:val="24"/>
            <w:szCs w:val="24"/>
          </w:rPr>
          <w:t xml:space="preserve">N </w:t>
        </w:r>
      </w:hyperlink>
      <w:r w:rsidR="00231B42" w:rsidRPr="00650419">
        <w:rPr>
          <w:rFonts w:ascii="Times New Roman" w:hAnsi="Times New Roman" w:cs="Times New Roman"/>
          <w:sz w:val="24"/>
          <w:szCs w:val="24"/>
        </w:rPr>
        <w:t>7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по форме согласно </w:t>
      </w:r>
      <w:hyperlink w:anchor="P926" w:history="1">
        <w:r w:rsidRPr="00650419">
          <w:rPr>
            <w:rFonts w:ascii="Times New Roman" w:hAnsi="Times New Roman" w:cs="Times New Roman"/>
            <w:sz w:val="24"/>
            <w:szCs w:val="24"/>
          </w:rPr>
          <w:t xml:space="preserve">приложению N </w:t>
        </w:r>
      </w:hyperlink>
      <w:r w:rsidR="00231B42" w:rsidRPr="00650419">
        <w:rPr>
          <w:rFonts w:ascii="Times New Roman" w:hAnsi="Times New Roman" w:cs="Times New Roman"/>
          <w:sz w:val="24"/>
          <w:szCs w:val="24"/>
        </w:rPr>
        <w:t>6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15. Заключение главными распорядителями (главными администраторами источников), получателями средств договоров (соглашений), </w:t>
      </w:r>
      <w:r w:rsidR="00540449" w:rsidRPr="00650419">
        <w:rPr>
          <w:rFonts w:ascii="Times New Roman" w:hAnsi="Times New Roman" w:cs="Times New Roman"/>
          <w:sz w:val="24"/>
          <w:szCs w:val="24"/>
        </w:rPr>
        <w:t>муниципаль</w:t>
      </w:r>
      <w:r w:rsidRPr="00650419">
        <w:rPr>
          <w:rFonts w:ascii="Times New Roman" w:hAnsi="Times New Roman" w:cs="Times New Roman"/>
          <w:sz w:val="24"/>
          <w:szCs w:val="24"/>
        </w:rPr>
        <w:t>ных контрактов на поставку товаров, выполнение работ и услуг с поставщиками товаров, исполнителями работ и услуг должно производиться в пределах доведенных лимитов бюджетных обязательств с учетом ранее принятых и неисполненных обязательств.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lastRenderedPageBreak/>
        <w:t>4. Ведение сводной росписи и изменение лимитов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16. Ведение сводной росписи и изменение лимитов бюджетных обязательств осуществляется </w:t>
      </w:r>
      <w:r w:rsidR="00540449" w:rsidRPr="00650419">
        <w:rPr>
          <w:rFonts w:ascii="Times New Roman" w:hAnsi="Times New Roman" w:cs="Times New Roman"/>
          <w:sz w:val="24"/>
          <w:szCs w:val="24"/>
        </w:rPr>
        <w:t>Управлением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посредством внесения изменений в показатели сводной росписи и лимитов бюджетных обязательств (далее - изменение сводной росписи и лимитов бюджетных обязательств).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17. Изменение сводной росписи и лимитов бюджетных обязательств утверждается </w:t>
      </w:r>
      <w:r w:rsidR="00540449" w:rsidRPr="00650419">
        <w:rPr>
          <w:rFonts w:ascii="Times New Roman" w:hAnsi="Times New Roman" w:cs="Times New Roman"/>
          <w:sz w:val="24"/>
          <w:szCs w:val="24"/>
        </w:rPr>
        <w:t>Начальником Управления</w:t>
      </w:r>
      <w:r w:rsidRPr="00650419">
        <w:rPr>
          <w:rFonts w:ascii="Times New Roman" w:hAnsi="Times New Roman" w:cs="Times New Roman"/>
          <w:sz w:val="24"/>
          <w:szCs w:val="24"/>
        </w:rPr>
        <w:t xml:space="preserve"> финансов  или лицом, исполняющим его обязанности.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6"/>
      <w:bookmarkEnd w:id="3"/>
      <w:r w:rsidRPr="00650419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в ходе исполнения бюджета </w:t>
      </w:r>
      <w:r w:rsidR="00540449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по основаниям, установленным </w:t>
      </w:r>
      <w:hyperlink r:id="rId10" w:history="1">
        <w:r w:rsidRPr="00650419">
          <w:rPr>
            <w:rFonts w:ascii="Times New Roman" w:hAnsi="Times New Roman" w:cs="Times New Roman"/>
            <w:sz w:val="24"/>
            <w:szCs w:val="24"/>
          </w:rPr>
          <w:t>статьями 217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650419">
          <w:rPr>
            <w:rFonts w:ascii="Times New Roman" w:hAnsi="Times New Roman" w:cs="Times New Roman"/>
            <w:sz w:val="24"/>
            <w:szCs w:val="24"/>
          </w:rPr>
          <w:t>232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законами, предусмотренными </w:t>
      </w:r>
      <w:hyperlink r:id="rId12" w:history="1">
        <w:r w:rsidRPr="00650419">
          <w:rPr>
            <w:rFonts w:ascii="Times New Roman" w:hAnsi="Times New Roman" w:cs="Times New Roman"/>
            <w:sz w:val="24"/>
            <w:szCs w:val="24"/>
          </w:rPr>
          <w:t>статьей 2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с учетом особенностей, установленных </w:t>
      </w:r>
      <w:r w:rsidR="004E2B93" w:rsidRPr="00650419">
        <w:rPr>
          <w:rFonts w:ascii="Times New Roman" w:hAnsi="Times New Roman" w:cs="Times New Roman"/>
          <w:sz w:val="24"/>
          <w:szCs w:val="24"/>
        </w:rPr>
        <w:t>Решением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7"/>
      <w:bookmarkEnd w:id="4"/>
      <w:r w:rsidRPr="00650419">
        <w:rPr>
          <w:rFonts w:ascii="Times New Roman" w:hAnsi="Times New Roman" w:cs="Times New Roman"/>
          <w:sz w:val="24"/>
          <w:szCs w:val="24"/>
        </w:rPr>
        <w:t xml:space="preserve">19. Изменение сводной росписи и лимитов бюджетных обязательств в ходе исполнения бюджета </w:t>
      </w:r>
      <w:r w:rsidR="004E2B93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по предложениям главных распорядителей (главных администраторов источников) в связи: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с принятием </w:t>
      </w:r>
      <w:r w:rsidR="004E2B93" w:rsidRPr="00650419">
        <w:rPr>
          <w:rFonts w:ascii="Times New Roman" w:hAnsi="Times New Roman" w:cs="Times New Roman"/>
          <w:sz w:val="24"/>
          <w:szCs w:val="24"/>
        </w:rPr>
        <w:t>Решения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с принятием </w:t>
      </w:r>
      <w:r w:rsidR="004E2B93" w:rsidRPr="00650419">
        <w:rPr>
          <w:rFonts w:ascii="Times New Roman" w:hAnsi="Times New Roman" w:cs="Times New Roman"/>
          <w:sz w:val="24"/>
          <w:szCs w:val="24"/>
        </w:rPr>
        <w:t>решений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4E2B93" w:rsidRPr="00650419">
        <w:rPr>
          <w:rFonts w:ascii="Times New Roman" w:hAnsi="Times New Roman" w:cs="Times New Roman"/>
          <w:sz w:val="24"/>
          <w:szCs w:val="24"/>
        </w:rPr>
        <w:t>Решении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на основании решений, принятых в установленном порядке, об использовании бюджетных ассигнований резервного фонда </w:t>
      </w:r>
      <w:r w:rsidR="004E2B93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E2B93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4E2B93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на основании решений, принятых </w:t>
      </w:r>
      <w:r w:rsidR="004E2B93" w:rsidRPr="0065041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4E2B93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4E2B93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получением от Министерства финансов </w:t>
      </w:r>
      <w:r w:rsidR="004E2B93" w:rsidRPr="00650419">
        <w:rPr>
          <w:rFonts w:ascii="Times New Roman" w:hAnsi="Times New Roman" w:cs="Times New Roman"/>
          <w:sz w:val="24"/>
          <w:szCs w:val="24"/>
        </w:rPr>
        <w:t>Удмуртской Республики</w:t>
      </w:r>
      <w:hyperlink r:id="rId13" w:history="1">
        <w:r w:rsidRPr="00650419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о предоставлении субсидии, субвенции, иного межбюджетного трансферта, имеющего целевое назначение, по форме 0504320, утвержденной приказом Министерства финансов Российской Федерации от 29 ноября 2017 года N 213Н, и (или) принятия решения Правительства </w:t>
      </w:r>
      <w:r w:rsidR="00B54071" w:rsidRPr="00650419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 предоставлении бюджету </w:t>
      </w:r>
      <w:r w:rsidR="00B54071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межбюджетного трансферта, имеющего целевое назначение, или фактическом поступлении (уменьшении) лим</w:t>
      </w:r>
      <w:r w:rsidR="00B54071" w:rsidRPr="00650419">
        <w:rPr>
          <w:rFonts w:ascii="Times New Roman" w:hAnsi="Times New Roman" w:cs="Times New Roman"/>
          <w:sz w:val="24"/>
          <w:szCs w:val="24"/>
        </w:rPr>
        <w:t xml:space="preserve">итов бюджетных обязательств из </w:t>
      </w:r>
      <w:r w:rsidRPr="0065041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B54071" w:rsidRPr="00650419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лицевые счета главных администраторов бюджетных средств.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3"/>
      <w:bookmarkEnd w:id="5"/>
      <w:r w:rsidRPr="00650419">
        <w:rPr>
          <w:rFonts w:ascii="Times New Roman" w:hAnsi="Times New Roman" w:cs="Times New Roman"/>
          <w:sz w:val="24"/>
          <w:szCs w:val="24"/>
        </w:rPr>
        <w:t>20. Внесение изменений в сводную роспись и доведенные лимиты бюджетных обязательств осуществляется в следующем порядке: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4"/>
      <w:bookmarkEnd w:id="6"/>
      <w:r w:rsidRPr="00650419">
        <w:rPr>
          <w:rFonts w:ascii="Times New Roman" w:hAnsi="Times New Roman" w:cs="Times New Roman"/>
          <w:sz w:val="24"/>
          <w:szCs w:val="24"/>
        </w:rPr>
        <w:t xml:space="preserve">1) один раз в месяц в срок до 20 числа текущего месяца главные распорядители представляют в </w:t>
      </w:r>
      <w:r w:rsidR="00B54071" w:rsidRPr="00650419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предложения об изменениях сводной росписи, лимитов бюджетных 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с пр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иложением комплекта документов, на основании которых вносятся изменения, с обоснованием предлагаемых изменений, включающие: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сопроводительное письмо с приложением обоснований (далее - ОБАС) предлагаемых изменений (ссылки на нормативные правовые акты, Бюджетный </w:t>
      </w:r>
      <w:hyperlink r:id="rId14" w:history="1">
        <w:r w:rsidRPr="00650419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Российской Федерации и др.);</w:t>
      </w:r>
    </w:p>
    <w:p w:rsidR="00691B6D" w:rsidRPr="00650419" w:rsidRDefault="00764968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106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справку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об изменении сводной росписи, лимитов бюджетных обязательств (далее - Справка) по форме согласно приложению N </w:t>
      </w:r>
      <w:r w:rsidR="00231B42" w:rsidRPr="00650419">
        <w:rPr>
          <w:rFonts w:ascii="Times New Roman" w:hAnsi="Times New Roman" w:cs="Times New Roman"/>
          <w:sz w:val="24"/>
          <w:szCs w:val="24"/>
        </w:rPr>
        <w:t>8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2) одновременно в ПК "Бюджет-Смарт" (Бюджет-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) создается электронный документ "Черновик-Справка об изменении росписи и лимитов" (далее - Проект Уведомления) по счетам получателей средств бюджета с приложением сопроводительного письма с обоснованием предлагаемых изменений, нормативных и (или) оправдательных документов. Электронный документ подписывается усиленной квалифицированной электронной подписью;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3) в случае, если предлагаемые изменения предусматривают уменьшение бюджетных ассигнований и (или) лимитов бюджетных обязательств, главные распорядители принимают письменные обязательства о недопущении образования кредиторской задолженности по расходам, предлагаемым к уменьшению;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4) уменьшение бюджетных ассигнований, предусмотренных на исполнение </w:t>
      </w:r>
      <w:r w:rsidRPr="00650419">
        <w:rPr>
          <w:rFonts w:ascii="Times New Roman" w:hAnsi="Times New Roman" w:cs="Times New Roman"/>
          <w:sz w:val="24"/>
          <w:szCs w:val="24"/>
        </w:rPr>
        <w:lastRenderedPageBreak/>
        <w:t xml:space="preserve">публичных нормативных обязательств и обслуживание </w:t>
      </w:r>
      <w:r w:rsidR="00B54071" w:rsidRPr="00650419">
        <w:rPr>
          <w:rFonts w:ascii="Times New Roman" w:hAnsi="Times New Roman" w:cs="Times New Roman"/>
          <w:sz w:val="24"/>
          <w:szCs w:val="24"/>
        </w:rPr>
        <w:t>муниципаль</w:t>
      </w:r>
      <w:r w:rsidRPr="00650419">
        <w:rPr>
          <w:rFonts w:ascii="Times New Roman" w:hAnsi="Times New Roman" w:cs="Times New Roman"/>
          <w:sz w:val="24"/>
          <w:szCs w:val="24"/>
        </w:rPr>
        <w:t xml:space="preserve">ного долга, для увеличения иных бюджетных ассигнований, без внесения изменений в </w:t>
      </w:r>
      <w:r w:rsidR="00B54071" w:rsidRPr="00650419">
        <w:rPr>
          <w:rFonts w:ascii="Times New Roman" w:hAnsi="Times New Roman" w:cs="Times New Roman"/>
          <w:sz w:val="24"/>
          <w:szCs w:val="24"/>
        </w:rPr>
        <w:t>Решение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не допускается;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5) для внесения изменений в сводную роспись, лимиты бюджетных обязательств за счет образовавшейся в ходе исполнения бюджета </w:t>
      </w:r>
      <w:r w:rsidR="00B54071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экономии по отдельным статьям расходов главные распорядители предоставляют обоснование и расчеты образовавшейся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экономии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и необходимость направления ее на другие цели;</w:t>
      </w:r>
    </w:p>
    <w:p w:rsidR="00691B6D" w:rsidRPr="00650419" w:rsidRDefault="00E84527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1"/>
      <w:bookmarkEnd w:id="7"/>
      <w:r w:rsidRPr="00650419">
        <w:rPr>
          <w:rFonts w:ascii="Times New Roman" w:hAnsi="Times New Roman" w:cs="Times New Roman"/>
          <w:sz w:val="24"/>
          <w:szCs w:val="24"/>
        </w:rPr>
        <w:t>6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) при оформлении Проекта Уведомления следует указывать один из кодов источников финансирования вносимых изменений согласно </w:t>
      </w:r>
      <w:hyperlink w:anchor="P492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приложению N 3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691B6D" w:rsidRPr="00650419" w:rsidRDefault="00E84527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7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) </w:t>
      </w:r>
      <w:r w:rsidRPr="00650419">
        <w:rPr>
          <w:rFonts w:ascii="Times New Roman" w:hAnsi="Times New Roman" w:cs="Times New Roman"/>
          <w:sz w:val="24"/>
          <w:szCs w:val="24"/>
        </w:rPr>
        <w:t>Специалисты бюджетного отдела</w:t>
      </w:r>
      <w:r w:rsidR="00691B6D" w:rsidRPr="00650419">
        <w:rPr>
          <w:rFonts w:ascii="Times New Roman" w:hAnsi="Times New Roman" w:cs="Times New Roman"/>
          <w:sz w:val="24"/>
          <w:szCs w:val="24"/>
        </w:rPr>
        <w:t>, производ</w:t>
      </w:r>
      <w:r w:rsidRPr="00650419">
        <w:rPr>
          <w:rFonts w:ascii="Times New Roman" w:hAnsi="Times New Roman" w:cs="Times New Roman"/>
          <w:sz w:val="24"/>
          <w:szCs w:val="24"/>
        </w:rPr>
        <w:t>я</w:t>
      </w:r>
      <w:r w:rsidR="00691B6D" w:rsidRPr="00650419">
        <w:rPr>
          <w:rFonts w:ascii="Times New Roman" w:hAnsi="Times New Roman" w:cs="Times New Roman"/>
          <w:sz w:val="24"/>
          <w:szCs w:val="24"/>
        </w:rPr>
        <w:t>т проверку представленных главным распорядителем предложений по внесению изменений в сводную роспись, лимиты бюджетных обязательств: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соответствие вносимых изменений требованиям бюджетного законодательства Российской Федерации;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соответствие вносимых изменений требованиям указаний о порядке применения бюджетной классификации Российской Федерации;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не</w:t>
      </w:r>
      <w:r w:rsidR="00764968">
        <w:rPr>
          <w:rFonts w:ascii="Times New Roman" w:hAnsi="Times New Roman" w:cs="Times New Roman"/>
          <w:sz w:val="24"/>
          <w:szCs w:val="24"/>
        </w:rPr>
        <w:t xml:space="preserve"> </w:t>
      </w:r>
      <w:r w:rsidRPr="00650419">
        <w:rPr>
          <w:rFonts w:ascii="Times New Roman" w:hAnsi="Times New Roman" w:cs="Times New Roman"/>
          <w:sz w:val="24"/>
          <w:szCs w:val="24"/>
        </w:rPr>
        <w:t>превышение вносимых изменений, предусматривающих уменьшение бюджетных ассигнований и лимитов бюджетных обязательств, не распределенных главным распорядителем (главным администратором источников) бюджетных ассигнований и лимитов бюджетных обязательств;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равенство или превышение бюджетных ассигнований, предусматривающих их уменьшение, над лимитами бюджетных обязательств;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не</w:t>
      </w:r>
      <w:r w:rsidR="00764968">
        <w:rPr>
          <w:rFonts w:ascii="Times New Roman" w:hAnsi="Times New Roman" w:cs="Times New Roman"/>
          <w:sz w:val="24"/>
          <w:szCs w:val="24"/>
        </w:rPr>
        <w:t xml:space="preserve"> </w:t>
      </w:r>
      <w:r w:rsidRPr="00650419">
        <w:rPr>
          <w:rFonts w:ascii="Times New Roman" w:hAnsi="Times New Roman" w:cs="Times New Roman"/>
          <w:sz w:val="24"/>
          <w:szCs w:val="24"/>
        </w:rPr>
        <w:t>заполнение</w:t>
      </w:r>
      <w:r w:rsidR="00764968">
        <w:rPr>
          <w:rFonts w:ascii="Times New Roman" w:hAnsi="Times New Roman" w:cs="Times New Roman"/>
          <w:sz w:val="24"/>
          <w:szCs w:val="24"/>
        </w:rPr>
        <w:t xml:space="preserve"> </w:t>
      </w:r>
      <w:hyperlink w:anchor="P1184" w:history="1">
        <w:r w:rsidRPr="00650419">
          <w:rPr>
            <w:rFonts w:ascii="Times New Roman" w:hAnsi="Times New Roman" w:cs="Times New Roman"/>
            <w:sz w:val="24"/>
            <w:szCs w:val="24"/>
          </w:rPr>
          <w:t>раздела II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"Лимиты бюджетных обязательств" Справки (приложение N </w:t>
      </w:r>
      <w:r w:rsidR="00231B42" w:rsidRPr="00650419">
        <w:rPr>
          <w:rFonts w:ascii="Times New Roman" w:hAnsi="Times New Roman" w:cs="Times New Roman"/>
          <w:sz w:val="24"/>
          <w:szCs w:val="24"/>
        </w:rPr>
        <w:t>8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Порядку) при внесении изменений в сводную роспись по расходам на исполнение публичных нормативных обязательств;</w:t>
      </w:r>
    </w:p>
    <w:p w:rsidR="00691B6D" w:rsidRPr="00650419" w:rsidRDefault="00E84527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0"/>
      <w:bookmarkEnd w:id="8"/>
      <w:r w:rsidRPr="00650419">
        <w:rPr>
          <w:rFonts w:ascii="Times New Roman" w:hAnsi="Times New Roman" w:cs="Times New Roman"/>
          <w:sz w:val="24"/>
          <w:szCs w:val="24"/>
        </w:rPr>
        <w:t>8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) в течение трех рабочих дней с момента представления всех необходимых документов и выполнения требований </w:t>
      </w:r>
      <w:hyperlink w:anchor="P113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пункта 20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 </w:t>
      </w:r>
      <w:r w:rsidRPr="00650419">
        <w:rPr>
          <w:rFonts w:ascii="Times New Roman" w:hAnsi="Times New Roman" w:cs="Times New Roman"/>
          <w:sz w:val="24"/>
          <w:szCs w:val="24"/>
        </w:rPr>
        <w:t>бюджетный отдел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формирует </w:t>
      </w:r>
      <w:hyperlink w:anchor="P654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Уведомление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об изменении бюджетных ассигнований и лимитов </w:t>
      </w:r>
      <w:r w:rsidRPr="00650419">
        <w:rPr>
          <w:rFonts w:ascii="Times New Roman" w:hAnsi="Times New Roman" w:cs="Times New Roman"/>
          <w:sz w:val="24"/>
          <w:szCs w:val="24"/>
        </w:rPr>
        <w:t>бюджетных обязательств бюджета округа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(далее - Уведомление об изменении бюджетных ассигнований и лимитов) по форме согласно приложению N </w:t>
      </w:r>
      <w:r w:rsidR="00231B42" w:rsidRPr="00650419">
        <w:rPr>
          <w:rFonts w:ascii="Times New Roman" w:hAnsi="Times New Roman" w:cs="Times New Roman"/>
          <w:sz w:val="24"/>
          <w:szCs w:val="24"/>
        </w:rPr>
        <w:t>4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691B6D" w:rsidRPr="00650419" w:rsidRDefault="00E84527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9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) в случае внесения изменений в сводную роспись и лимиты бюджетных обязательств, затрагивающих доведенные до главных распорядителей предельные объемы финансирования расходов на текущий месяц, </w:t>
      </w:r>
      <w:r w:rsidRPr="00650419">
        <w:rPr>
          <w:rFonts w:ascii="Times New Roman" w:hAnsi="Times New Roman" w:cs="Times New Roman"/>
          <w:sz w:val="24"/>
          <w:szCs w:val="24"/>
        </w:rPr>
        <w:t>бюджетный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отдел  готовит уведомление об изменении предельных объемов фина</w:t>
      </w:r>
      <w:r w:rsidRPr="00650419">
        <w:rPr>
          <w:rFonts w:ascii="Times New Roman" w:hAnsi="Times New Roman" w:cs="Times New Roman"/>
          <w:sz w:val="24"/>
          <w:szCs w:val="24"/>
        </w:rPr>
        <w:t>нсирования расходов из бюджета округа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</w:t>
      </w:r>
      <w:r w:rsidRPr="00650419">
        <w:rPr>
          <w:rFonts w:ascii="Times New Roman" w:hAnsi="Times New Roman" w:cs="Times New Roman"/>
          <w:sz w:val="24"/>
          <w:szCs w:val="24"/>
        </w:rPr>
        <w:t>Управлением финансов</w:t>
      </w:r>
      <w:r w:rsidR="00691B6D"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</w:t>
      </w:r>
      <w:r w:rsidR="00E84527" w:rsidRPr="00650419">
        <w:rPr>
          <w:rFonts w:ascii="Times New Roman" w:hAnsi="Times New Roman" w:cs="Times New Roman"/>
          <w:sz w:val="24"/>
          <w:szCs w:val="24"/>
        </w:rPr>
        <w:t>0</w:t>
      </w:r>
      <w:r w:rsidRPr="00650419">
        <w:rPr>
          <w:rFonts w:ascii="Times New Roman" w:hAnsi="Times New Roman" w:cs="Times New Roman"/>
          <w:sz w:val="24"/>
          <w:szCs w:val="24"/>
        </w:rPr>
        <w:t xml:space="preserve">) в случае, если представленные главным распорядителем предложения по внесению изменений в сводную роспись, лимиты бюджетных обязательств, а также документы, перечисленные в </w:t>
      </w:r>
      <w:hyperlink w:anchor="P114" w:history="1">
        <w:r w:rsidRPr="00650419">
          <w:rPr>
            <w:rFonts w:ascii="Times New Roman" w:hAnsi="Times New Roman" w:cs="Times New Roman"/>
            <w:sz w:val="24"/>
            <w:szCs w:val="24"/>
          </w:rPr>
          <w:t>подпункте 1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пункта 20 настоящего Порядка, представляемые одновременно с указанными предложениями, не соответствуют требованиям, установленным Порядком, </w:t>
      </w:r>
      <w:r w:rsidR="00D70E90" w:rsidRPr="00650419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направляется обоснованный отказ по внесению предлагаемых изменений;</w:t>
      </w:r>
    </w:p>
    <w:p w:rsidR="00691B6D" w:rsidRPr="00650419" w:rsidRDefault="00D70E90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11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) принятые к исполнению предложения по внесению изменений в сводную роспись, лимиты бюджетных обязательств и подготовленное в соответствии с </w:t>
      </w:r>
      <w:hyperlink w:anchor="P130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подпунктом</w:t>
        </w:r>
        <w:r w:rsidR="003F1B4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91B6D" w:rsidRPr="00650419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настоящего пункта Уведомление об изменении бюджетных ассигнований и лимитов направляются на согласование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 с начальником бюджетного отдела</w:t>
      </w:r>
      <w:r w:rsidR="00691B6D" w:rsidRPr="00650419">
        <w:rPr>
          <w:rFonts w:ascii="Times New Roman" w:hAnsi="Times New Roman" w:cs="Times New Roman"/>
          <w:sz w:val="24"/>
          <w:szCs w:val="24"/>
        </w:rPr>
        <w:t>, после чего направляются на подпись</w:t>
      </w:r>
      <w:r w:rsidRPr="00650419">
        <w:rPr>
          <w:rFonts w:ascii="Times New Roman" w:hAnsi="Times New Roman" w:cs="Times New Roman"/>
          <w:sz w:val="24"/>
          <w:szCs w:val="24"/>
        </w:rPr>
        <w:t xml:space="preserve"> Начальнику Управления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финансов  для разрешения проведения указанных изменений;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</w:t>
      </w:r>
      <w:r w:rsidR="00D70E90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 xml:space="preserve">) на основании </w:t>
      </w:r>
      <w:r w:rsidR="00FC6C9F" w:rsidRPr="00650419">
        <w:rPr>
          <w:rFonts w:ascii="Times New Roman" w:hAnsi="Times New Roman" w:cs="Times New Roman"/>
          <w:sz w:val="24"/>
          <w:szCs w:val="24"/>
        </w:rPr>
        <w:t>подписанного Уведомления об изменении бюджетных ассигнований и лимитов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сводную роспись, лимиты бюджетных обязательств по главному распорядителю</w:t>
      </w:r>
      <w:r w:rsidR="00FC6C9F" w:rsidRPr="00650419">
        <w:rPr>
          <w:rFonts w:ascii="Times New Roman" w:hAnsi="Times New Roman" w:cs="Times New Roman"/>
          <w:sz w:val="24"/>
          <w:szCs w:val="24"/>
        </w:rPr>
        <w:t xml:space="preserve"> специалисты бюджетного отдела</w:t>
      </w:r>
      <w:r w:rsidRPr="00650419">
        <w:rPr>
          <w:rFonts w:ascii="Times New Roman" w:hAnsi="Times New Roman" w:cs="Times New Roman"/>
          <w:sz w:val="24"/>
          <w:szCs w:val="24"/>
        </w:rPr>
        <w:t>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внос</w:t>
      </w:r>
      <w:r w:rsidR="00FC6C9F" w:rsidRPr="00650419">
        <w:rPr>
          <w:rFonts w:ascii="Times New Roman" w:hAnsi="Times New Roman" w:cs="Times New Roman"/>
          <w:sz w:val="24"/>
          <w:szCs w:val="24"/>
        </w:rPr>
        <w:t>я</w:t>
      </w:r>
      <w:r w:rsidRPr="00650419">
        <w:rPr>
          <w:rFonts w:ascii="Times New Roman" w:hAnsi="Times New Roman" w:cs="Times New Roman"/>
          <w:sz w:val="24"/>
          <w:szCs w:val="24"/>
        </w:rPr>
        <w:t xml:space="preserve">т дату проводки Уведомления об изменении бюджетных ассигнований и </w:t>
      </w:r>
      <w:r w:rsidRPr="00650419">
        <w:rPr>
          <w:rFonts w:ascii="Times New Roman" w:hAnsi="Times New Roman" w:cs="Times New Roman"/>
          <w:sz w:val="24"/>
          <w:szCs w:val="24"/>
        </w:rPr>
        <w:lastRenderedPageBreak/>
        <w:t>лимитов в ПК "Бюджет-Смарт" (Бюджет-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);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осуществля</w:t>
      </w:r>
      <w:r w:rsidR="00FC6C9F" w:rsidRPr="00650419">
        <w:rPr>
          <w:rFonts w:ascii="Times New Roman" w:hAnsi="Times New Roman" w:cs="Times New Roman"/>
          <w:sz w:val="24"/>
          <w:szCs w:val="24"/>
        </w:rPr>
        <w:t>ю</w:t>
      </w:r>
      <w:r w:rsidRPr="00650419">
        <w:rPr>
          <w:rFonts w:ascii="Times New Roman" w:hAnsi="Times New Roman" w:cs="Times New Roman"/>
          <w:sz w:val="24"/>
          <w:szCs w:val="24"/>
        </w:rPr>
        <w:t>т контроль на соответствие вносимых в сводную роспись изменений показателям бюджетной росписи по получателям средств бюджета;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</w:t>
      </w:r>
      <w:r w:rsidR="00FC6C9F" w:rsidRPr="00650419">
        <w:rPr>
          <w:rFonts w:ascii="Times New Roman" w:hAnsi="Times New Roman" w:cs="Times New Roman"/>
          <w:sz w:val="24"/>
          <w:szCs w:val="24"/>
        </w:rPr>
        <w:t>3</w:t>
      </w:r>
      <w:r w:rsidRPr="00650419">
        <w:rPr>
          <w:rFonts w:ascii="Times New Roman" w:hAnsi="Times New Roman" w:cs="Times New Roman"/>
          <w:sz w:val="24"/>
          <w:szCs w:val="24"/>
        </w:rPr>
        <w:t>) Уведомления об изменении бюджетных ассигнований и лимитов по главному распорядителю выписываются, если предлагаемые главным распорядителем изменения между получателями, подведомственными главному распорядителю, не требуют изменения функциональной и экономической классификации.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В этом случае изменения бюджетных ассигнований и лимитов бюджетных обязательств из бюджета </w:t>
      </w:r>
      <w:r w:rsidR="00FC6C9F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по получателям осуществляются  на основании представленных главными распорядителями предложений.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21. Внесение изменений в сводную роспись по источникам внутреннего финансирования дефицита бюджета </w:t>
      </w:r>
      <w:r w:rsidR="00FC6C9F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FC6C9F" w:rsidRPr="00650419">
        <w:rPr>
          <w:rFonts w:ascii="Times New Roman" w:hAnsi="Times New Roman" w:cs="Times New Roman"/>
          <w:sz w:val="24"/>
          <w:szCs w:val="24"/>
        </w:rPr>
        <w:t>бюджетным отделом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форме </w:t>
      </w:r>
      <w:hyperlink w:anchor="P1973" w:history="1">
        <w:r w:rsidRPr="00650419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об изменении бюджетных ассигнований по источникам внутреннего финансирования дефицита бюджета </w:t>
      </w:r>
      <w:r w:rsidR="00FC6C9F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согласно приложению N </w:t>
      </w:r>
      <w:r w:rsidR="00231B42" w:rsidRPr="00650419">
        <w:rPr>
          <w:rFonts w:ascii="Times New Roman" w:hAnsi="Times New Roman" w:cs="Times New Roman"/>
          <w:sz w:val="24"/>
          <w:szCs w:val="24"/>
        </w:rPr>
        <w:t>7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FC6C9F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При принятии решения о выделении средств из резервного фонда </w:t>
      </w:r>
      <w:r w:rsidR="00FC6C9F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C6C9F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FC6C9F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внесение изменений в сводную роспись и лимиты бюджетных обязательств осуществляется по мере поступления распоряжений о выделении средств из указанного фонда.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В соответствии с принятым решением </w:t>
      </w:r>
      <w:r w:rsidR="00FC6C9F" w:rsidRPr="0065041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FC6C9F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FC6C9F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главный распорядитель в течение десяти рабочих дней после вступления его в силу направляет предложения по внесению изменений сводную бюджетную роспись в </w:t>
      </w:r>
      <w:r w:rsidR="00FC6C9F" w:rsidRPr="00650419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На основании предложений о внесении изменений в сводную бюджетную роспись, лимиты бюджетных обязательств, представленных главными распорядителями, </w:t>
      </w:r>
      <w:r w:rsidR="00FC6C9F" w:rsidRPr="00650419">
        <w:rPr>
          <w:rFonts w:ascii="Times New Roman" w:hAnsi="Times New Roman" w:cs="Times New Roman"/>
          <w:sz w:val="24"/>
          <w:szCs w:val="24"/>
        </w:rPr>
        <w:t>бюджетный отдел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течение трех рабочих дней готовит Уведомление об изменении бюджетных ассигнований и лимитов в порядке, установленном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с присвоением кода вида изменения 01</w:t>
      </w:r>
      <w:r w:rsidR="00231B42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9C66A4" w:rsidRPr="00650419">
        <w:rPr>
          <w:rFonts w:ascii="Times New Roman" w:hAnsi="Times New Roman" w:cs="Times New Roman"/>
          <w:sz w:val="24"/>
          <w:szCs w:val="24"/>
        </w:rPr>
        <w:t>3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Внесение изменений в сводную бюджетную роспись, лимиты бюджетных обязательств на основании решений, принятых </w:t>
      </w:r>
      <w:r w:rsidR="002D14E6" w:rsidRPr="0065041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2D14E6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2D14E6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, осуществляется главным распорядителем в течение десяти рабочих дней после вступления в силу соответствующего решения.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На основании предложений о внесении изменений в сводную бюджетную роспись, лимиты бюджетных обязательств, представленных главными распорядителями, </w:t>
      </w:r>
      <w:r w:rsidR="009C66A4" w:rsidRPr="00650419">
        <w:rPr>
          <w:rFonts w:ascii="Times New Roman" w:hAnsi="Times New Roman" w:cs="Times New Roman"/>
          <w:sz w:val="24"/>
          <w:szCs w:val="24"/>
        </w:rPr>
        <w:t>бюджетный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отдел в течение трех рабочих дней готовит Уведомление об изменении бюджетных ассигнований и лимитов в порядке, установленном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с пр</w:t>
      </w:r>
      <w:r w:rsidR="00231B42" w:rsidRPr="00650419">
        <w:rPr>
          <w:rFonts w:ascii="Times New Roman" w:hAnsi="Times New Roman" w:cs="Times New Roman"/>
          <w:sz w:val="24"/>
          <w:szCs w:val="24"/>
        </w:rPr>
        <w:t>исвоением кода вида изменения 008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9C66A4" w:rsidRPr="00650419">
        <w:rPr>
          <w:rFonts w:ascii="Times New Roman" w:hAnsi="Times New Roman" w:cs="Times New Roman"/>
          <w:sz w:val="24"/>
          <w:szCs w:val="24"/>
        </w:rPr>
        <w:t>4</w:t>
      </w:r>
      <w:r w:rsidRPr="00650419">
        <w:rPr>
          <w:rFonts w:ascii="Times New Roman" w:hAnsi="Times New Roman" w:cs="Times New Roman"/>
          <w:sz w:val="24"/>
          <w:szCs w:val="24"/>
        </w:rPr>
        <w:t>. Внесение изменений в сводную роспись, лимиты бюджетных обязательств в части средств, поступивших из бюджета</w:t>
      </w:r>
      <w:r w:rsidR="009C66A4" w:rsidRPr="0065041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>, осуществляется с учетом следующих особенностей: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0"/>
      <w:bookmarkEnd w:id="9"/>
      <w:proofErr w:type="gramStart"/>
      <w:r w:rsidRPr="00650419">
        <w:rPr>
          <w:rFonts w:ascii="Times New Roman" w:hAnsi="Times New Roman" w:cs="Times New Roman"/>
          <w:sz w:val="24"/>
          <w:szCs w:val="24"/>
        </w:rPr>
        <w:t>1) внесение изменений в сводную роспись, лимиты бюджетных обязательств в части средств бюджета</w:t>
      </w:r>
      <w:r w:rsidR="009C66A4" w:rsidRPr="0065041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осуществляется при поступлении уведомления о предоставлении субсидии, субвенции, иного межбюджетного трансферта, имеющего целевое назначение (код формы по </w:t>
      </w:r>
      <w:hyperlink r:id="rId15" w:history="1">
        <w:r w:rsidRPr="00650419">
          <w:rPr>
            <w:rFonts w:ascii="Times New Roman" w:hAnsi="Times New Roman" w:cs="Times New Roman"/>
            <w:sz w:val="24"/>
            <w:szCs w:val="24"/>
          </w:rPr>
          <w:t>ОКУД 0504320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), и (или) принятия решения Правительства </w:t>
      </w:r>
      <w:r w:rsidR="009F067E" w:rsidRPr="00650419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 предоставлении бюджету </w:t>
      </w:r>
      <w:r w:rsidR="009F067E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межбюджетного трансферта, имеющего целевое назначение, или фактическом поступлении (уменьшении) лимитов бюджетных обязательств из  бюджета </w:t>
      </w:r>
      <w:r w:rsidR="009F067E" w:rsidRPr="00650419">
        <w:rPr>
          <w:rFonts w:ascii="Times New Roman" w:hAnsi="Times New Roman" w:cs="Times New Roman"/>
          <w:sz w:val="24"/>
          <w:szCs w:val="24"/>
        </w:rPr>
        <w:t>Удмуртской</w:t>
      </w:r>
      <w:proofErr w:type="gramEnd"/>
      <w:r w:rsidR="009F067E" w:rsidRPr="00650419">
        <w:rPr>
          <w:rFonts w:ascii="Times New Roman" w:hAnsi="Times New Roman" w:cs="Times New Roman"/>
          <w:sz w:val="24"/>
          <w:szCs w:val="24"/>
        </w:rPr>
        <w:t xml:space="preserve"> Республики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2) при внесении изменений в сводную роспись, лимиты бюджетных обязательств в части средств, поступивших из федерального бюджета, в соответствующих Справках, Уведомлениях, Проектах Уведомлений в графе "дополнительной классификации" следует указывать код цели, присваиваемый федеральным казначейством в текущем финансовом </w:t>
      </w:r>
      <w:r w:rsidRPr="00650419">
        <w:rPr>
          <w:rFonts w:ascii="Times New Roman" w:hAnsi="Times New Roman" w:cs="Times New Roman"/>
          <w:sz w:val="24"/>
          <w:szCs w:val="24"/>
        </w:rPr>
        <w:lastRenderedPageBreak/>
        <w:t>году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Федерации, в том числе их остаткам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использованным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по состоянию на 1 января текущего финансового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После получения указанных в </w:t>
      </w:r>
      <w:hyperlink w:anchor="P150" w:history="1">
        <w:r w:rsidRPr="00650419">
          <w:rPr>
            <w:rFonts w:ascii="Times New Roman" w:hAnsi="Times New Roman" w:cs="Times New Roman"/>
            <w:sz w:val="24"/>
            <w:szCs w:val="24"/>
          </w:rPr>
          <w:t>подпункте первом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пункта оснований главные распорядители направляют в </w:t>
      </w:r>
      <w:r w:rsidR="009F067E" w:rsidRPr="00650419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предложения об изменении сводной росписи лимитов бюджетных обязательств по форме согласно </w:t>
      </w:r>
      <w:hyperlink w:anchor="P1106" w:history="1">
        <w:r w:rsidRPr="00650419">
          <w:rPr>
            <w:rFonts w:ascii="Times New Roman" w:hAnsi="Times New Roman" w:cs="Times New Roman"/>
            <w:sz w:val="24"/>
            <w:szCs w:val="24"/>
          </w:rPr>
          <w:t xml:space="preserve">приложению N </w:t>
        </w:r>
      </w:hyperlink>
      <w:r w:rsidR="00231B42" w:rsidRPr="00650419">
        <w:rPr>
          <w:sz w:val="24"/>
          <w:szCs w:val="24"/>
        </w:rPr>
        <w:t>8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На основании предложений о внесении изменений в сводную бюджетную роспись, лимиты бюджетных обязательств, представленных г</w:t>
      </w:r>
      <w:r w:rsidR="00010197" w:rsidRPr="00650419">
        <w:rPr>
          <w:rFonts w:ascii="Times New Roman" w:hAnsi="Times New Roman" w:cs="Times New Roman"/>
          <w:sz w:val="24"/>
          <w:szCs w:val="24"/>
        </w:rPr>
        <w:t>лавными распорядителями, бюджетный отдел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течение трех рабочих дней готовит Уведомление об изменении бюджетных ассигнований и лимитов в порядке, установленном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с присвоением кода вида изменения 004.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010197" w:rsidRPr="00650419">
        <w:rPr>
          <w:rFonts w:ascii="Times New Roman" w:hAnsi="Times New Roman" w:cs="Times New Roman"/>
          <w:sz w:val="24"/>
          <w:szCs w:val="24"/>
        </w:rPr>
        <w:t>5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В случае внесения изменений в </w:t>
      </w:r>
      <w:r w:rsidR="00010197" w:rsidRPr="00650419">
        <w:rPr>
          <w:rFonts w:ascii="Times New Roman" w:hAnsi="Times New Roman" w:cs="Times New Roman"/>
          <w:sz w:val="24"/>
          <w:szCs w:val="24"/>
        </w:rPr>
        <w:t>Решение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внесение изменений в сводную роспись и лимиты бюджетных обязательств осуществляется в течение десяти рабочих дней после вступления в силу </w:t>
      </w:r>
      <w:r w:rsidR="00010197" w:rsidRPr="00650419">
        <w:rPr>
          <w:rFonts w:ascii="Times New Roman" w:hAnsi="Times New Roman" w:cs="Times New Roman"/>
          <w:sz w:val="24"/>
          <w:szCs w:val="24"/>
        </w:rPr>
        <w:t>решения о внесении изменений в Решение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порядке, установленном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с присвоением кода вида изменения 0</w:t>
      </w:r>
      <w:r w:rsidR="00231B42" w:rsidRPr="00650419">
        <w:rPr>
          <w:rFonts w:ascii="Times New Roman" w:hAnsi="Times New Roman" w:cs="Times New Roman"/>
          <w:sz w:val="24"/>
          <w:szCs w:val="24"/>
        </w:rPr>
        <w:t>06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010197" w:rsidRPr="00650419">
        <w:rPr>
          <w:rFonts w:ascii="Times New Roman" w:hAnsi="Times New Roman" w:cs="Times New Roman"/>
          <w:sz w:val="24"/>
          <w:szCs w:val="24"/>
        </w:rPr>
        <w:t>6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Внесение изменений в сводную роспись и лимиты бюджетных обязательств осуществляется до 25 декабря текущего финансового года, за исключением Уведомлений, подготовленных в соответствии с вновь принятыми нормативными правовыми актами </w:t>
      </w:r>
      <w:r w:rsidR="00010197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10197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010197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</w:t>
      </w:r>
      <w:r w:rsidR="003F5280" w:rsidRPr="00650419">
        <w:rPr>
          <w:rFonts w:ascii="Times New Roman" w:hAnsi="Times New Roman" w:cs="Times New Roman"/>
          <w:sz w:val="24"/>
          <w:szCs w:val="24"/>
        </w:rPr>
        <w:t>7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В случае нарушения главным распорядителем сроков установленных </w:t>
      </w:r>
      <w:hyperlink w:anchor="P55" w:history="1">
        <w:r w:rsidRPr="00650419">
          <w:rPr>
            <w:rFonts w:ascii="Times New Roman" w:hAnsi="Times New Roman" w:cs="Times New Roman"/>
            <w:sz w:val="24"/>
            <w:szCs w:val="24"/>
          </w:rPr>
          <w:t>разделом 2</w:t>
        </w:r>
      </w:hyperlink>
      <w:r w:rsidR="003F5280" w:rsidRPr="00650419">
        <w:rPr>
          <w:rFonts w:ascii="Times New Roman" w:hAnsi="Times New Roman" w:cs="Times New Roman"/>
          <w:sz w:val="24"/>
          <w:szCs w:val="24"/>
        </w:rPr>
        <w:t>настоящего Порядка, бюджетный</w:t>
      </w:r>
      <w:r w:rsidRPr="00650419">
        <w:rPr>
          <w:rFonts w:ascii="Times New Roman" w:hAnsi="Times New Roman" w:cs="Times New Roman"/>
          <w:sz w:val="24"/>
          <w:szCs w:val="24"/>
        </w:rPr>
        <w:t xml:space="preserve"> отдел вносит соответствующие изменения в сводную бюджетную роспись и лимиты бюджетных обязательств, по распорядительным счетам главного распорядителя, самостоятельно, в течение пяти рабочих дней после истечения срока, установленного главному распорядителю </w:t>
      </w:r>
      <w:hyperlink w:anchor="P55" w:history="1">
        <w:r w:rsidRPr="00650419">
          <w:rPr>
            <w:rFonts w:ascii="Times New Roman" w:hAnsi="Times New Roman" w:cs="Times New Roman"/>
            <w:sz w:val="24"/>
            <w:szCs w:val="24"/>
          </w:rPr>
          <w:t>разделом 2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III. Бюджетная роспись и лимиты бюджетных обязательств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главного распорядителя (главного администратора источников)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1. Состав бюджетной росписи главного распорядителя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(главного администратора источников), порядок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ее составления и утверждения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4405BB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28</w:t>
      </w:r>
      <w:r w:rsidR="00691B6D" w:rsidRPr="00650419">
        <w:rPr>
          <w:rFonts w:ascii="Times New Roman" w:hAnsi="Times New Roman" w:cs="Times New Roman"/>
          <w:sz w:val="24"/>
          <w:szCs w:val="24"/>
        </w:rPr>
        <w:t>. Бюджетная роспись включает: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разрезе получателей средств бюджета </w:t>
      </w:r>
      <w:r w:rsidR="003F5280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>, подведомственных главному распорядителю, кодов бюджетной классификации Российской Федерации и кодов дополнительной и региональной классификации;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внутреннего финансирования дефицита бюджета </w:t>
      </w:r>
      <w:r w:rsidR="004405BB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в разрезе администраторов источников финансирования дефицита бюджета</w:t>
      </w:r>
      <w:r w:rsidR="004405BB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(далее - администраторы источников) и кодов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классификации источников финансирования дефицита бюджета </w:t>
      </w:r>
      <w:r w:rsidR="004405BB" w:rsidRPr="0065041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4405BB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29</w:t>
      </w:r>
      <w:r w:rsidR="00691B6D" w:rsidRPr="00650419">
        <w:rPr>
          <w:rFonts w:ascii="Times New Roman" w:hAnsi="Times New Roman" w:cs="Times New Roman"/>
          <w:sz w:val="24"/>
          <w:szCs w:val="24"/>
        </w:rPr>
        <w:t>. В качестве кода дополнительной классификации следует указывать код цели, присваиваемый федеральным казначейством в текущем финансовом году субсидиям, субвенциям и иным межбюджетным трансфертам, имеющим целевое назначение, предоста</w:t>
      </w:r>
      <w:r w:rsidRPr="00650419">
        <w:rPr>
          <w:rFonts w:ascii="Times New Roman" w:hAnsi="Times New Roman" w:cs="Times New Roman"/>
          <w:sz w:val="24"/>
          <w:szCs w:val="24"/>
        </w:rPr>
        <w:t>вляемым из федерального бюджета</w:t>
      </w:r>
      <w:r w:rsidR="00691B6D" w:rsidRPr="00650419">
        <w:rPr>
          <w:rFonts w:ascii="Times New Roman" w:hAnsi="Times New Roman" w:cs="Times New Roman"/>
          <w:sz w:val="24"/>
          <w:szCs w:val="24"/>
        </w:rPr>
        <w:t>, в том числе их остаткам, не использованным по состоянию на 1 января текущего финансового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</w:t>
      </w:r>
      <w:r w:rsidR="004405BB" w:rsidRPr="00650419">
        <w:rPr>
          <w:rFonts w:ascii="Times New Roman" w:hAnsi="Times New Roman" w:cs="Times New Roman"/>
          <w:sz w:val="24"/>
          <w:szCs w:val="24"/>
        </w:rPr>
        <w:t>0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Бюджетная </w:t>
      </w:r>
      <w:hyperlink w:anchor="P2054" w:history="1">
        <w:r w:rsidRPr="00650419">
          <w:rPr>
            <w:rFonts w:ascii="Times New Roman" w:hAnsi="Times New Roman" w:cs="Times New Roman"/>
            <w:sz w:val="24"/>
            <w:szCs w:val="24"/>
          </w:rPr>
          <w:t>роспись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 очередной год и на плановый период составляется и утверждается главным распорядителем (главным администратором источников) в абсолютных суммах в соответствии с показателями сводной росписи по </w:t>
      </w:r>
      <w:r w:rsidRPr="00650419">
        <w:rPr>
          <w:rFonts w:ascii="Times New Roman" w:hAnsi="Times New Roman" w:cs="Times New Roman"/>
          <w:sz w:val="24"/>
          <w:szCs w:val="24"/>
        </w:rPr>
        <w:lastRenderedPageBreak/>
        <w:t>соответствующему главному распорядителю (главному администратору источников) по форме согласно приложению N 1</w:t>
      </w:r>
      <w:r w:rsidR="00231B42" w:rsidRPr="00650419">
        <w:rPr>
          <w:rFonts w:ascii="Times New Roman" w:hAnsi="Times New Roman" w:cs="Times New Roman"/>
          <w:sz w:val="24"/>
          <w:szCs w:val="24"/>
        </w:rPr>
        <w:t>0</w:t>
      </w:r>
      <w:r w:rsidRPr="00650419">
        <w:rPr>
          <w:rFonts w:ascii="Times New Roman" w:hAnsi="Times New Roman" w:cs="Times New Roman"/>
          <w:sz w:val="24"/>
          <w:szCs w:val="24"/>
        </w:rPr>
        <w:t xml:space="preserve"> к настоящему Порядку до начала финансового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</w:t>
      </w:r>
      <w:r w:rsidR="004405BB" w:rsidRPr="00650419">
        <w:rPr>
          <w:rFonts w:ascii="Times New Roman" w:hAnsi="Times New Roman" w:cs="Times New Roman"/>
          <w:sz w:val="24"/>
          <w:szCs w:val="24"/>
        </w:rPr>
        <w:t>1</w:t>
      </w:r>
      <w:r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Показатели бюджетной росписи главного распорядителя текущего финансового года и планового периода, утвержденные до утверждения в соответствии с настоящим Порядком показателей сводной росписи на очередной финансовый год и на плановый период, прекращают свое действие в отношении первого и второго годов планового периода со дня утверждения показателей бюджетной росписи главного распорядителя на очередной финансовый год и на плановый период, а в отношении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показателей текущего финансового года - по завершении календарного года.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</w:t>
      </w:r>
      <w:r w:rsidR="004405BB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 xml:space="preserve">. Прекращение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действия показателей бюджетной росписи главного распорядителя текущего финансового года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 и планового периода в части первого и второго годов планового периода оформляется Справкой об изменении бюджетной росписи бюджета и лимитов бюджетных обязательств.</w:t>
      </w:r>
    </w:p>
    <w:p w:rsidR="00691B6D" w:rsidRPr="00650419" w:rsidRDefault="004405BB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33</w:t>
      </w:r>
      <w:r w:rsidR="00691B6D" w:rsidRPr="00650419">
        <w:rPr>
          <w:rFonts w:ascii="Times New Roman" w:hAnsi="Times New Roman" w:cs="Times New Roman"/>
          <w:sz w:val="24"/>
          <w:szCs w:val="24"/>
        </w:rPr>
        <w:t>. 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2. Формирование и утверждение лимитов бюджетных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авного распорядителя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4D5EAA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34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>Лимиты бюджетных обязательств по расходам главного распорядителя на финансовый год и на плановый период утверждаются в разрезе разделов, подразделов, целевых статей (</w:t>
      </w:r>
      <w:r w:rsidRPr="00650419">
        <w:rPr>
          <w:rFonts w:ascii="Times New Roman" w:hAnsi="Times New Roman" w:cs="Times New Roman"/>
          <w:sz w:val="24"/>
          <w:szCs w:val="24"/>
        </w:rPr>
        <w:t>муниципальн</w:t>
      </w:r>
      <w:r w:rsidR="00691B6D" w:rsidRPr="00650419">
        <w:rPr>
          <w:rFonts w:ascii="Times New Roman" w:hAnsi="Times New Roman" w:cs="Times New Roman"/>
          <w:sz w:val="24"/>
          <w:szCs w:val="24"/>
        </w:rPr>
        <w:t>ых программ  и непрограммных направлений деятельности), групп видов расходов классификации расходов бюджета, распорядителей (получателей), подведомственных главному распорядителю, и подгрупп и элементов видов расходов классификации расходов бюджетов бюджетной системы (далее - лимиты бюджетных обязательств).</w:t>
      </w:r>
      <w:proofErr w:type="gramEnd"/>
    </w:p>
    <w:p w:rsidR="00691B6D" w:rsidRPr="00650419" w:rsidRDefault="004D5EAA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35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Лимиты бюджетных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обязательств получателей средств бюджета </w:t>
      </w:r>
      <w:r w:rsidRPr="0065041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 очередной год и на плановый период утверждаются в пределах лимитов бюджетных обязательств, утвержденных и доведенных </w:t>
      </w:r>
      <w:r w:rsidRPr="00650419">
        <w:rPr>
          <w:rFonts w:ascii="Times New Roman" w:hAnsi="Times New Roman" w:cs="Times New Roman"/>
          <w:sz w:val="24"/>
          <w:szCs w:val="24"/>
        </w:rPr>
        <w:t>Управлением финансов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до главного распорядителя, в ведении которого они находятся.</w:t>
      </w:r>
    </w:p>
    <w:p w:rsidR="00691B6D" w:rsidRPr="00650419" w:rsidRDefault="004D5EAA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36</w:t>
      </w:r>
      <w:r w:rsidR="00691B6D" w:rsidRPr="00650419">
        <w:rPr>
          <w:rFonts w:ascii="Times New Roman" w:hAnsi="Times New Roman" w:cs="Times New Roman"/>
          <w:sz w:val="24"/>
          <w:szCs w:val="24"/>
        </w:rPr>
        <w:t>. Формирование лимитов бюджетных обязательств осуществляется на основании обоснований (расчетов) плановых сметных показателей, формируемых подведомственными получателями.</w:t>
      </w:r>
    </w:p>
    <w:p w:rsidR="00691B6D" w:rsidRPr="00650419" w:rsidRDefault="004D5EAA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37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Лимиты бюджетных обязательств по расходам формируются в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доведенных до подведомственных получателей </w:t>
      </w:r>
      <w:r w:rsidR="00F92FBB" w:rsidRPr="00650419">
        <w:rPr>
          <w:rFonts w:ascii="Times New Roman" w:hAnsi="Times New Roman" w:cs="Times New Roman"/>
          <w:sz w:val="24"/>
          <w:szCs w:val="24"/>
        </w:rPr>
        <w:t>обоснований бюджетных обязательств</w:t>
      </w:r>
      <w:r w:rsidR="00691B6D"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F92FBB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38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Утверждение лимитов бюджетных обязательств по расходам на очередной финансовый год и первый год планового периода осуществляется путем внесения изменений в лимиты бюджетных обязательств, утвержденные на текущий финансовый год и на плановый период в отношении первого и второго годов планового периода, и оформляется по форме </w:t>
      </w:r>
      <w:hyperlink w:anchor="P2287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об изменении бюджетных ассигнований и лимитов бюджетных обязательств бюджета </w:t>
      </w:r>
      <w:r w:rsidRPr="00650419">
        <w:rPr>
          <w:rFonts w:ascii="Times New Roman" w:hAnsi="Times New Roman" w:cs="Times New Roman"/>
          <w:sz w:val="24"/>
          <w:szCs w:val="24"/>
        </w:rPr>
        <w:t>округа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согласно приложению N 14 к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настоящему Порядку.</w:t>
      </w:r>
    </w:p>
    <w:p w:rsidR="00691B6D" w:rsidRPr="00650419" w:rsidRDefault="00F92FBB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39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Утверждение лимитов бюджетных обязательств по расходам на второй год планового периода осуществляется в абсолютных суммах по форме </w:t>
      </w:r>
      <w:hyperlink w:anchor="P2184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Лимитов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бюджетных обязательств.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7392A" w:rsidRDefault="0007392A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lastRenderedPageBreak/>
        <w:t>3. Доведение бюджетной росписи, лимитов бюджетных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обязательств до распорядителей (получателей) средств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бюджета и администраторов источников финансирования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дефицита бюджета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</w:t>
      </w:r>
      <w:r w:rsidR="00F92FBB" w:rsidRPr="00650419">
        <w:rPr>
          <w:rFonts w:ascii="Times New Roman" w:hAnsi="Times New Roman" w:cs="Times New Roman"/>
          <w:sz w:val="24"/>
          <w:szCs w:val="24"/>
        </w:rPr>
        <w:t>0</w:t>
      </w:r>
      <w:r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 xml:space="preserve">Главные распорядители (распорядители) (главные администраторы источников) доводят показатели бюджетной росписи и лимиты бюджетных обязательств до подведомственных распорядителей и (или) получателей (администраторов источников), за исключением случаев, предусмотренных </w:t>
      </w:r>
      <w:hyperlink r:id="rId16" w:history="1">
        <w:r w:rsidRPr="00650419">
          <w:rPr>
            <w:rFonts w:ascii="Times New Roman" w:hAnsi="Times New Roman" w:cs="Times New Roman"/>
            <w:sz w:val="24"/>
            <w:szCs w:val="24"/>
          </w:rPr>
          <w:t>статьями 190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650419">
          <w:rPr>
            <w:rFonts w:ascii="Times New Roman" w:hAnsi="Times New Roman" w:cs="Times New Roman"/>
            <w:sz w:val="24"/>
            <w:szCs w:val="24"/>
          </w:rPr>
          <w:t>191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на основании доведенных показателей сводной росписи и лимитов бюджетных обязательств, установленных в соответствии с </w:t>
      </w:r>
      <w:hyperlink w:anchor="P55" w:history="1">
        <w:r w:rsidRPr="00650419">
          <w:rPr>
            <w:rFonts w:ascii="Times New Roman" w:hAnsi="Times New Roman" w:cs="Times New Roman"/>
            <w:sz w:val="24"/>
            <w:szCs w:val="24"/>
          </w:rPr>
          <w:t>разделом II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до начала финансового года.</w:t>
      </w:r>
      <w:proofErr w:type="gramEnd"/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4. Ведение бюджетной росписи и изменение лимитов бюджетных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0419">
        <w:rPr>
          <w:rFonts w:ascii="Times New Roman" w:hAnsi="Times New Roman" w:cs="Times New Roman"/>
          <w:sz w:val="24"/>
          <w:szCs w:val="24"/>
        </w:rPr>
        <w:t>обязательств главного распорядителя (главного</w:t>
      </w:r>
      <w:proofErr w:type="gramEnd"/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администратора источников)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</w:t>
      </w:r>
      <w:r w:rsidR="00FB7A23" w:rsidRPr="00650419">
        <w:rPr>
          <w:rFonts w:ascii="Times New Roman" w:hAnsi="Times New Roman" w:cs="Times New Roman"/>
          <w:sz w:val="24"/>
          <w:szCs w:val="24"/>
        </w:rPr>
        <w:t>1</w:t>
      </w:r>
      <w:r w:rsidRPr="00650419">
        <w:rPr>
          <w:rFonts w:ascii="Times New Roman" w:hAnsi="Times New Roman" w:cs="Times New Roman"/>
          <w:sz w:val="24"/>
          <w:szCs w:val="24"/>
        </w:rPr>
        <w:t>. Ведение бюджетной росписи главного распорядителя и изменение лимитов бюджетных обязательств осуществляется главным распорядителем (главным администратором источников) посредством внесения изменений в показатели бюджетной росписи главного распорядителя и лимиты бюджетных обязательств (далее - изменение бюджетной росписи и лимитов бюджетных 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авного распорядителя).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</w:t>
      </w:r>
      <w:r w:rsidR="00FB7A23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>. Изменение бюджетной росписи и лимитов бюджетных 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авного распорядителя утверждается главным распорядителем (главным администратором источников).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</w:t>
      </w:r>
      <w:r w:rsidR="00FB7A23" w:rsidRPr="00650419">
        <w:rPr>
          <w:rFonts w:ascii="Times New Roman" w:hAnsi="Times New Roman" w:cs="Times New Roman"/>
          <w:sz w:val="24"/>
          <w:szCs w:val="24"/>
        </w:rPr>
        <w:t>3</w:t>
      </w:r>
      <w:r w:rsidRPr="00650419">
        <w:rPr>
          <w:rFonts w:ascii="Times New Roman" w:hAnsi="Times New Roman" w:cs="Times New Roman"/>
          <w:sz w:val="24"/>
          <w:szCs w:val="24"/>
        </w:rPr>
        <w:t>. Изменение бюджетной росписи и лимитов бюджетных обязатель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авного распорядителя, приводящее к изменению показателей сводной росписи, осуществляется по основаниям, указанным в </w:t>
      </w:r>
      <w:hyperlink w:anchor="P106" w:history="1">
        <w:r w:rsidRPr="00650419">
          <w:rPr>
            <w:rFonts w:ascii="Times New Roman" w:hAnsi="Times New Roman" w:cs="Times New Roman"/>
            <w:sz w:val="24"/>
            <w:szCs w:val="24"/>
          </w:rPr>
          <w:t>пунктах 18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7" w:history="1">
        <w:r w:rsidRPr="00650419">
          <w:rPr>
            <w:rFonts w:ascii="Times New Roman" w:hAnsi="Times New Roman" w:cs="Times New Roman"/>
            <w:sz w:val="24"/>
            <w:szCs w:val="24"/>
          </w:rPr>
          <w:t>19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91B6D" w:rsidRPr="00650419" w:rsidRDefault="00FB7A2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44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Изменение бюджетной росписи и лимитов бюджетных обязательств осуществляется с присвоением кодов видов изменений, установленных </w:t>
      </w:r>
      <w:hyperlink w:anchor="P492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приложением N 3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91B6D" w:rsidRPr="00650419" w:rsidRDefault="00FB7A2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45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получателя средств бюджета </w:t>
      </w:r>
      <w:r w:rsidRPr="00650419">
        <w:rPr>
          <w:rFonts w:ascii="Times New Roman" w:hAnsi="Times New Roman" w:cs="Times New Roman"/>
          <w:sz w:val="24"/>
          <w:szCs w:val="24"/>
        </w:rPr>
        <w:t>округа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(администратора источников), находящегося в его ведении.</w:t>
      </w:r>
    </w:p>
    <w:p w:rsidR="00691B6D" w:rsidRPr="00650419" w:rsidRDefault="00FB7A2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46</w:t>
      </w:r>
      <w:r w:rsidR="00691B6D" w:rsidRPr="00650419">
        <w:rPr>
          <w:rFonts w:ascii="Times New Roman" w:hAnsi="Times New Roman" w:cs="Times New Roman"/>
          <w:sz w:val="24"/>
          <w:szCs w:val="24"/>
        </w:rPr>
        <w:t>. Изменение сводной росписи, лимитов бюджетных обязатель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>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росписи, лимиты бюджетных обязательств.</w:t>
      </w:r>
    </w:p>
    <w:p w:rsidR="00691B6D" w:rsidRPr="00650419" w:rsidRDefault="00F53C1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47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Главный распорядитель (главный администратор источников) в течение трех рабочих дней со дня получения </w:t>
      </w:r>
      <w:r w:rsidRPr="00650419">
        <w:rPr>
          <w:rFonts w:ascii="Times New Roman" w:hAnsi="Times New Roman" w:cs="Times New Roman"/>
          <w:sz w:val="24"/>
          <w:szCs w:val="24"/>
        </w:rPr>
        <w:t>разрешения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на внесение изменений в сводную роспись, лимиты бюджетных обязательств, обязан внести изменения в показатели бюджетной росписи, лимиты бюджетных обязательств и довести соответствующие изменения до получателей средств в виде </w:t>
      </w:r>
      <w:hyperlink w:anchor="P2287" w:history="1">
        <w:r w:rsidR="00691B6D" w:rsidRPr="00650419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="00691B6D" w:rsidRPr="00650419">
        <w:rPr>
          <w:rFonts w:ascii="Times New Roman" w:hAnsi="Times New Roman" w:cs="Times New Roman"/>
          <w:sz w:val="24"/>
          <w:szCs w:val="24"/>
        </w:rPr>
        <w:t xml:space="preserve"> об изменении бюджетных ассигнований и лимитов бюджетных обязательств бюджета </w:t>
      </w:r>
      <w:r w:rsidRPr="00650419">
        <w:rPr>
          <w:rFonts w:ascii="Times New Roman" w:hAnsi="Times New Roman" w:cs="Times New Roman"/>
          <w:sz w:val="24"/>
          <w:szCs w:val="24"/>
        </w:rPr>
        <w:t>округа</w:t>
      </w:r>
      <w:r w:rsidR="00691B6D" w:rsidRPr="006504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91B6D" w:rsidRPr="00650419" w:rsidRDefault="00F53C1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48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В случае изменения бюджетных ассигнований, лимитов бюджетных обязательств в части средств федерального бюджета в уведомлениях об изменении бюджетных ассигнований и лимитов бюджетных обязательств бюджета </w:t>
      </w:r>
      <w:r w:rsidRPr="00650419">
        <w:rPr>
          <w:rFonts w:ascii="Times New Roman" w:hAnsi="Times New Roman" w:cs="Times New Roman"/>
          <w:sz w:val="24"/>
          <w:szCs w:val="24"/>
        </w:rPr>
        <w:t>округа</w:t>
      </w:r>
      <w:r w:rsidR="00231B42" w:rsidRPr="00650419">
        <w:rPr>
          <w:rFonts w:ascii="Times New Roman" w:hAnsi="Times New Roman" w:cs="Times New Roman"/>
          <w:sz w:val="24"/>
          <w:szCs w:val="24"/>
        </w:rPr>
        <w:t>в графе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 "дополнительной классификации" следует указывать код цели, присваиваемый федеральным казначейством в текущем финансовом году межбюджетным трансфертам, имеющим целевое назначение, предоста</w:t>
      </w:r>
      <w:r w:rsidRPr="00650419">
        <w:rPr>
          <w:rFonts w:ascii="Times New Roman" w:hAnsi="Times New Roman" w:cs="Times New Roman"/>
          <w:sz w:val="24"/>
          <w:szCs w:val="24"/>
        </w:rPr>
        <w:t>вляемым из федерального бюджета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91B6D" w:rsidRPr="00650419">
        <w:rPr>
          <w:rFonts w:ascii="Times New Roman" w:hAnsi="Times New Roman" w:cs="Times New Roman"/>
          <w:sz w:val="24"/>
          <w:szCs w:val="24"/>
        </w:rPr>
        <w:lastRenderedPageBreak/>
        <w:t>их остаткам, не использованным по состоянию на 1 января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 xml:space="preserve"> текущего финансового года.</w:t>
      </w:r>
    </w:p>
    <w:p w:rsidR="00691B6D" w:rsidRPr="00650419" w:rsidRDefault="00F53C13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49</w:t>
      </w:r>
      <w:r w:rsidR="00691B6D" w:rsidRPr="00650419">
        <w:rPr>
          <w:rFonts w:ascii="Times New Roman" w:hAnsi="Times New Roman" w:cs="Times New Roman"/>
          <w:sz w:val="24"/>
          <w:szCs w:val="24"/>
        </w:rPr>
        <w:t>. Контроль за внесением изменений в бюджетную роспись и лимиты бюджетных обязательств по получателям сре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691B6D" w:rsidRPr="00650419">
        <w:rPr>
          <w:rFonts w:ascii="Times New Roman" w:hAnsi="Times New Roman" w:cs="Times New Roman"/>
          <w:sz w:val="24"/>
          <w:szCs w:val="24"/>
        </w:rPr>
        <w:t>оответствии с изменениями, внесенными в сводную роспись, осуществляет</w:t>
      </w:r>
      <w:r w:rsidR="00231B42" w:rsidRPr="00650419">
        <w:rPr>
          <w:rFonts w:ascii="Times New Roman" w:hAnsi="Times New Roman" w:cs="Times New Roman"/>
          <w:sz w:val="24"/>
          <w:szCs w:val="24"/>
        </w:rPr>
        <w:t xml:space="preserve"> главный распорядитель бюджетных средств</w:t>
      </w:r>
      <w:r w:rsidR="00691B6D" w:rsidRPr="00650419">
        <w:rPr>
          <w:rFonts w:ascii="Times New Roman" w:hAnsi="Times New Roman" w:cs="Times New Roman"/>
          <w:sz w:val="24"/>
          <w:szCs w:val="24"/>
        </w:rPr>
        <w:t>.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IV. Правила формирования документов и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ин</w:t>
      </w:r>
      <w:bookmarkStart w:id="10" w:name="_GoBack"/>
      <w:bookmarkEnd w:id="10"/>
      <w:r w:rsidRPr="00650419">
        <w:rPr>
          <w:rFonts w:ascii="Times New Roman" w:hAnsi="Times New Roman" w:cs="Times New Roman"/>
          <w:sz w:val="24"/>
          <w:szCs w:val="24"/>
        </w:rPr>
        <w:t>формационное</w:t>
      </w:r>
      <w:proofErr w:type="gramEnd"/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взаимодействие при составлении и ведении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сводной</w:t>
      </w:r>
      <w:proofErr w:type="gramEnd"/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росписи, бюджетных росписей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5</w:t>
      </w:r>
      <w:r w:rsidR="00B605AE" w:rsidRPr="00650419">
        <w:rPr>
          <w:rFonts w:ascii="Times New Roman" w:hAnsi="Times New Roman" w:cs="Times New Roman"/>
          <w:sz w:val="24"/>
          <w:szCs w:val="24"/>
        </w:rPr>
        <w:t>0</w:t>
      </w:r>
      <w:r w:rsidRPr="00650419">
        <w:rPr>
          <w:rFonts w:ascii="Times New Roman" w:hAnsi="Times New Roman" w:cs="Times New Roman"/>
          <w:sz w:val="24"/>
          <w:szCs w:val="24"/>
        </w:rPr>
        <w:t xml:space="preserve">. Составление и ведение сводной росписи, бюджетных росписей осуществляется </w:t>
      </w:r>
      <w:r w:rsidR="006632D8" w:rsidRPr="00650419">
        <w:rPr>
          <w:rFonts w:ascii="Times New Roman" w:hAnsi="Times New Roman" w:cs="Times New Roman"/>
          <w:sz w:val="24"/>
          <w:szCs w:val="24"/>
        </w:rPr>
        <w:t>Управлением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, главными распорядителями (главными администраторами источников) в автоматизированных информационных системах </w:t>
      </w:r>
      <w:r w:rsidR="006632D8" w:rsidRPr="00650419">
        <w:rPr>
          <w:rFonts w:ascii="Times New Roman" w:hAnsi="Times New Roman" w:cs="Times New Roman"/>
          <w:sz w:val="24"/>
          <w:szCs w:val="24"/>
        </w:rPr>
        <w:t>Управления финансов</w:t>
      </w:r>
      <w:r w:rsidRPr="00650419">
        <w:rPr>
          <w:rFonts w:ascii="Times New Roman" w:hAnsi="Times New Roman" w:cs="Times New Roman"/>
          <w:sz w:val="24"/>
          <w:szCs w:val="24"/>
        </w:rPr>
        <w:t xml:space="preserve"> (далее - информационные системы).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5</w:t>
      </w:r>
      <w:r w:rsidR="00B605AE" w:rsidRPr="00650419">
        <w:rPr>
          <w:rFonts w:ascii="Times New Roman" w:hAnsi="Times New Roman" w:cs="Times New Roman"/>
          <w:sz w:val="24"/>
          <w:szCs w:val="24"/>
        </w:rPr>
        <w:t>1</w:t>
      </w:r>
      <w:r w:rsidRPr="00650419">
        <w:rPr>
          <w:rFonts w:ascii="Times New Roman" w:hAnsi="Times New Roman" w:cs="Times New Roman"/>
          <w:sz w:val="24"/>
          <w:szCs w:val="24"/>
        </w:rPr>
        <w:t>. При составлении и ведении сводной росписи, бюджетных росписей формирование и обмен документами осуществляется в форме электронных документов с использованием усиленной квалифицированной электронной подписи руководителя (уполномоченного им лица).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5</w:t>
      </w:r>
      <w:r w:rsidR="00B605AE" w:rsidRPr="00650419">
        <w:rPr>
          <w:rFonts w:ascii="Times New Roman" w:hAnsi="Times New Roman" w:cs="Times New Roman"/>
          <w:sz w:val="24"/>
          <w:szCs w:val="24"/>
        </w:rPr>
        <w:t>2</w:t>
      </w:r>
      <w:r w:rsidRPr="00650419">
        <w:rPr>
          <w:rFonts w:ascii="Times New Roman" w:hAnsi="Times New Roman" w:cs="Times New Roman"/>
          <w:sz w:val="24"/>
          <w:szCs w:val="24"/>
        </w:rPr>
        <w:t xml:space="preserve">. Формирование и обмен документами между </w:t>
      </w:r>
      <w:r w:rsidR="006632D8" w:rsidRPr="00650419">
        <w:rPr>
          <w:rFonts w:ascii="Times New Roman" w:hAnsi="Times New Roman" w:cs="Times New Roman"/>
          <w:sz w:val="24"/>
          <w:szCs w:val="24"/>
        </w:rPr>
        <w:t>Управлением финансов и</w:t>
      </w:r>
      <w:r w:rsidRPr="00650419">
        <w:rPr>
          <w:rFonts w:ascii="Times New Roman" w:hAnsi="Times New Roman" w:cs="Times New Roman"/>
          <w:sz w:val="24"/>
          <w:szCs w:val="24"/>
        </w:rPr>
        <w:t xml:space="preserve"> главными распорядителями, главными администраторами источников и получателями средств бюджета </w:t>
      </w:r>
      <w:r w:rsidR="006632D8" w:rsidRPr="00650419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650419">
        <w:rPr>
          <w:rFonts w:ascii="Times New Roman" w:hAnsi="Times New Roman" w:cs="Times New Roman"/>
          <w:sz w:val="24"/>
          <w:szCs w:val="24"/>
        </w:rPr>
        <w:t>осуществляется в информационных системах.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5</w:t>
      </w:r>
      <w:r w:rsidR="00B605AE" w:rsidRPr="00650419">
        <w:rPr>
          <w:rFonts w:ascii="Times New Roman" w:hAnsi="Times New Roman" w:cs="Times New Roman"/>
          <w:sz w:val="24"/>
          <w:szCs w:val="24"/>
        </w:rPr>
        <w:t>3</w:t>
      </w:r>
      <w:r w:rsidRPr="00650419">
        <w:rPr>
          <w:rFonts w:ascii="Times New Roman" w:hAnsi="Times New Roman" w:cs="Times New Roman"/>
          <w:sz w:val="24"/>
          <w:szCs w:val="24"/>
        </w:rPr>
        <w:t xml:space="preserve">. Согласование предложений главных распорядителей (главных администраторов источников) по изменению сводной росписи, лимитов бюджетных обязательств, а также обмен документами, формируемыми в соответствии с </w:t>
      </w:r>
      <w:hyperlink w:anchor="P113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с учетом следующего: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22"/>
      <w:bookmarkEnd w:id="11"/>
      <w:r w:rsidRPr="00650419">
        <w:rPr>
          <w:rFonts w:ascii="Times New Roman" w:hAnsi="Times New Roman" w:cs="Times New Roman"/>
          <w:sz w:val="24"/>
          <w:szCs w:val="24"/>
        </w:rPr>
        <w:t xml:space="preserve">а) перечисленные в </w:t>
      </w:r>
      <w:hyperlink w:anchor="P114" w:history="1">
        <w:r w:rsidRPr="00650419">
          <w:rPr>
            <w:rFonts w:ascii="Times New Roman" w:hAnsi="Times New Roman" w:cs="Times New Roman"/>
            <w:sz w:val="24"/>
            <w:szCs w:val="24"/>
          </w:rPr>
          <w:t>подпункте 1 пункта 20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настоящего Порядка документы представляются в </w:t>
      </w:r>
      <w:r w:rsidR="006632D8" w:rsidRPr="00650419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б) одновременно предлагаемые изменения заносятся в структурированный электронный документ в ПК "Бюджет-Смарт" (Бюджет-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 xml:space="preserve">) с разбивкой указанных выше предлагаемых изменений в сводную роспись и лимиты бюджетных обязательств по лицевым счетам получателей средств бюджета </w:t>
      </w:r>
      <w:r w:rsidR="006632D8" w:rsidRPr="00650419">
        <w:rPr>
          <w:rFonts w:ascii="Times New Roman" w:hAnsi="Times New Roman" w:cs="Times New Roman"/>
          <w:sz w:val="24"/>
          <w:szCs w:val="24"/>
        </w:rPr>
        <w:t>округа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в) электронные документы в ПК "Бюджет-Смарт" (Бюджет-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) считаются утвержденными при наличии  даты проводки.</w:t>
      </w:r>
    </w:p>
    <w:p w:rsidR="00691B6D" w:rsidRPr="00650419" w:rsidRDefault="00B605AE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54</w:t>
      </w:r>
      <w:r w:rsidR="00691B6D" w:rsidRPr="006504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B6D" w:rsidRPr="00650419">
        <w:rPr>
          <w:rFonts w:ascii="Times New Roman" w:hAnsi="Times New Roman" w:cs="Times New Roman"/>
          <w:sz w:val="24"/>
          <w:szCs w:val="24"/>
        </w:rPr>
        <w:t>При отсутствии возможности передачи в форме электронного документа с использованием усиленной квалифицированной электронной подписи руководителя (уполномоченного им лица) копии документов направляются на бумажном и электронном носителях.</w:t>
      </w:r>
      <w:proofErr w:type="gramEnd"/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363B" w:rsidRDefault="00D7363B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к Порядку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составления и ведения 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сводной</w:t>
      </w:r>
      <w:proofErr w:type="gramEnd"/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бюджетной росписи бюджета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и бюджетных росписей главных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утвержденному</w:t>
      </w:r>
    </w:p>
    <w:p w:rsidR="00691B6D" w:rsidRPr="00650419" w:rsidRDefault="00691B6D" w:rsidP="006504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приказом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492"/>
      <w:bookmarkEnd w:id="12"/>
      <w:r w:rsidRPr="00650419">
        <w:rPr>
          <w:rFonts w:ascii="Times New Roman" w:hAnsi="Times New Roman" w:cs="Times New Roman"/>
          <w:sz w:val="24"/>
          <w:szCs w:val="24"/>
        </w:rPr>
        <w:t>ПЕРЕЧЕНЬ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ВИДОВ ИЗМЕНЕНИЙ, ВНОСИМЫХ В СВОДНУЮ БЮДЖЕТНУЮ РОСПИСЬ</w:t>
      </w:r>
    </w:p>
    <w:p w:rsidR="00691B6D" w:rsidRPr="00650419" w:rsidRDefault="00691B6D" w:rsidP="006504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И ЛИМИТЫ БЮДЖЕТНЫХ ОБЯЗАТЕЛЬСТВ</w:t>
      </w: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001 - утверждение лимитов бюджетных обязательств на очередной финансовый год и на плановый период;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002 - изменения, вносимые главным распорядителем бюджетных сре</w:t>
      </w:r>
      <w:proofErr w:type="gramStart"/>
      <w:r w:rsidRPr="00650419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650419">
        <w:rPr>
          <w:rFonts w:ascii="Times New Roman" w:hAnsi="Times New Roman" w:cs="Times New Roman"/>
          <w:sz w:val="24"/>
          <w:szCs w:val="24"/>
        </w:rPr>
        <w:t>еделах предусмотренных  средств;</w:t>
      </w:r>
    </w:p>
    <w:p w:rsidR="009941FF" w:rsidRPr="00650419" w:rsidRDefault="009941FF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003 - изменения, вносимые за счет остатков средств бюджета муниципального образования «Муниципальный округ </w:t>
      </w:r>
      <w:proofErr w:type="spellStart"/>
      <w:r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00</w:t>
      </w:r>
      <w:r w:rsidR="009941FF" w:rsidRPr="00650419">
        <w:rPr>
          <w:rFonts w:ascii="Times New Roman" w:hAnsi="Times New Roman" w:cs="Times New Roman"/>
          <w:sz w:val="24"/>
          <w:szCs w:val="24"/>
        </w:rPr>
        <w:t>4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за счет дополнительных поступлений из бюджета</w:t>
      </w:r>
      <w:r w:rsidR="009941FF" w:rsidRPr="00650419">
        <w:rPr>
          <w:rFonts w:ascii="Times New Roman" w:hAnsi="Times New Roman" w:cs="Times New Roman"/>
          <w:sz w:val="24"/>
          <w:szCs w:val="24"/>
        </w:rPr>
        <w:t xml:space="preserve"> Удмуртской Республики (дотация на сбалансированность)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00</w:t>
      </w:r>
      <w:r w:rsidR="009941FF" w:rsidRPr="00650419">
        <w:rPr>
          <w:rFonts w:ascii="Times New Roman" w:hAnsi="Times New Roman" w:cs="Times New Roman"/>
          <w:sz w:val="24"/>
          <w:szCs w:val="24"/>
        </w:rPr>
        <w:t>5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 за счет безвозмездных поступлений из других бюджетов бюджетной системы Российской Федерации;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06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в связи с внесением изменений в </w:t>
      </w:r>
      <w:r w:rsidR="00613CBC" w:rsidRPr="00650419">
        <w:rPr>
          <w:rFonts w:ascii="Times New Roman" w:hAnsi="Times New Roman" w:cs="Times New Roman"/>
          <w:sz w:val="24"/>
          <w:szCs w:val="24"/>
        </w:rPr>
        <w:t>Решение о бюджете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07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по результатам проверок и ревизий;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08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в связи с перераспределением бюджетных ассигнований между главными распорядителями и видами расходов бюджета в соответствии с принятыми правовыми актами </w:t>
      </w:r>
      <w:r w:rsidR="00613CBC" w:rsidRPr="0065041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13CBC"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613CBC" w:rsidRPr="006504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09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в связи с исполнением судебных актов, предусматривающих обращение взыскания на средства бюджета </w:t>
      </w:r>
      <w:r w:rsidR="00613CBC" w:rsidRPr="0065041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13CBC" w:rsidRPr="0065041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613CBC" w:rsidRPr="0065041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50419">
        <w:rPr>
          <w:rFonts w:ascii="Times New Roman" w:hAnsi="Times New Roman" w:cs="Times New Roman"/>
          <w:sz w:val="24"/>
          <w:szCs w:val="24"/>
        </w:rPr>
        <w:t>;</w:t>
      </w:r>
    </w:p>
    <w:p w:rsidR="00691B6D" w:rsidRPr="00650419" w:rsidRDefault="00691B6D" w:rsidP="00650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10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по основаниям, установленным </w:t>
      </w:r>
      <w:hyperlink r:id="rId18" w:history="1">
        <w:r w:rsidRPr="00650419">
          <w:rPr>
            <w:rFonts w:ascii="Times New Roman" w:hAnsi="Times New Roman" w:cs="Times New Roman"/>
            <w:sz w:val="24"/>
            <w:szCs w:val="24"/>
          </w:rPr>
          <w:t>пунктом 2 статьи 232</w:t>
        </w:r>
      </w:hyperlink>
      <w:r w:rsidRPr="0065041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691B6D" w:rsidRPr="00650419" w:rsidRDefault="00691B6D" w:rsidP="00650419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>0</w:t>
      </w:r>
      <w:r w:rsidR="009941FF" w:rsidRPr="00650419">
        <w:rPr>
          <w:rFonts w:ascii="Times New Roman" w:hAnsi="Times New Roman" w:cs="Times New Roman"/>
          <w:sz w:val="24"/>
          <w:szCs w:val="24"/>
        </w:rPr>
        <w:t>11</w:t>
      </w:r>
      <w:r w:rsidRPr="00650419">
        <w:rPr>
          <w:rFonts w:ascii="Times New Roman" w:hAnsi="Times New Roman" w:cs="Times New Roman"/>
          <w:sz w:val="24"/>
          <w:szCs w:val="24"/>
        </w:rPr>
        <w:t xml:space="preserve"> - изменения, вносимые в случае безвозмездных поступлений от физических и юридических лиц, в том ч</w:t>
      </w:r>
      <w:r w:rsidR="00575B1B" w:rsidRPr="00650419">
        <w:rPr>
          <w:rFonts w:ascii="Times New Roman" w:hAnsi="Times New Roman" w:cs="Times New Roman"/>
          <w:sz w:val="24"/>
          <w:szCs w:val="24"/>
        </w:rPr>
        <w:t>исле добровольные пожертвования;</w:t>
      </w:r>
    </w:p>
    <w:p w:rsidR="00691B6D" w:rsidRPr="00650419" w:rsidRDefault="00575B1B" w:rsidP="00650419">
      <w:pPr>
        <w:pStyle w:val="ConsPlusNormal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50419">
        <w:rPr>
          <w:rFonts w:ascii="Times New Roman" w:hAnsi="Times New Roman" w:cs="Times New Roman"/>
          <w:sz w:val="24"/>
          <w:szCs w:val="24"/>
        </w:rPr>
        <w:t xml:space="preserve">        012- изменения за счет перераспределения бюджетных ассигнований резервного фонда Администрации </w:t>
      </w:r>
      <w:proofErr w:type="spellStart"/>
      <w:r w:rsidRPr="00650419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Pr="0065041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91B6D" w:rsidRPr="00650419" w:rsidRDefault="00691B6D" w:rsidP="00650419">
      <w:pPr>
        <w:pStyle w:val="ConsPlusNormal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B6D" w:rsidRPr="00650419" w:rsidRDefault="00691B6D" w:rsidP="00650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91B6D" w:rsidRPr="00650419" w:rsidSect="00417D8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B6D"/>
    <w:rsid w:val="00010197"/>
    <w:rsid w:val="00016776"/>
    <w:rsid w:val="0007392A"/>
    <w:rsid w:val="000C725C"/>
    <w:rsid w:val="000D5E3F"/>
    <w:rsid w:val="0012392D"/>
    <w:rsid w:val="00197F7E"/>
    <w:rsid w:val="00231B42"/>
    <w:rsid w:val="00234EC9"/>
    <w:rsid w:val="0024337F"/>
    <w:rsid w:val="002D14E6"/>
    <w:rsid w:val="003012E3"/>
    <w:rsid w:val="00327BF8"/>
    <w:rsid w:val="00333716"/>
    <w:rsid w:val="003831C9"/>
    <w:rsid w:val="003964B5"/>
    <w:rsid w:val="003F1B48"/>
    <w:rsid w:val="003F5280"/>
    <w:rsid w:val="00417D8E"/>
    <w:rsid w:val="00434B28"/>
    <w:rsid w:val="004405BB"/>
    <w:rsid w:val="00465E33"/>
    <w:rsid w:val="004752D5"/>
    <w:rsid w:val="004B2FC1"/>
    <w:rsid w:val="004D5EAA"/>
    <w:rsid w:val="004E251A"/>
    <w:rsid w:val="004E2B93"/>
    <w:rsid w:val="00540449"/>
    <w:rsid w:val="00575B1B"/>
    <w:rsid w:val="00613CBC"/>
    <w:rsid w:val="00650419"/>
    <w:rsid w:val="006632D8"/>
    <w:rsid w:val="00691B6D"/>
    <w:rsid w:val="006B7770"/>
    <w:rsid w:val="0071582A"/>
    <w:rsid w:val="00764968"/>
    <w:rsid w:val="00775D7E"/>
    <w:rsid w:val="007844BD"/>
    <w:rsid w:val="00842C80"/>
    <w:rsid w:val="00863353"/>
    <w:rsid w:val="00992DE4"/>
    <w:rsid w:val="009941FF"/>
    <w:rsid w:val="009C66A4"/>
    <w:rsid w:val="009F067E"/>
    <w:rsid w:val="00A16C77"/>
    <w:rsid w:val="00AD5709"/>
    <w:rsid w:val="00B50DEE"/>
    <w:rsid w:val="00B54071"/>
    <w:rsid w:val="00B605AE"/>
    <w:rsid w:val="00BA1FC7"/>
    <w:rsid w:val="00C10BC1"/>
    <w:rsid w:val="00C730F5"/>
    <w:rsid w:val="00CA68CB"/>
    <w:rsid w:val="00CD6B43"/>
    <w:rsid w:val="00D53C33"/>
    <w:rsid w:val="00D70E90"/>
    <w:rsid w:val="00D7363B"/>
    <w:rsid w:val="00E06EA2"/>
    <w:rsid w:val="00E07D4B"/>
    <w:rsid w:val="00E5598F"/>
    <w:rsid w:val="00E84527"/>
    <w:rsid w:val="00F53C13"/>
    <w:rsid w:val="00F92FBB"/>
    <w:rsid w:val="00FB7A23"/>
    <w:rsid w:val="00FC6C9F"/>
    <w:rsid w:val="00FD2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1B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1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91B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91B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91B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91B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91B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7844BD"/>
    <w:pPr>
      <w:widowControl w:val="0"/>
      <w:overflowPunct/>
      <w:spacing w:line="309" w:lineRule="exact"/>
      <w:jc w:val="both"/>
    </w:pPr>
    <w:rPr>
      <w:sz w:val="24"/>
      <w:szCs w:val="24"/>
    </w:rPr>
  </w:style>
  <w:style w:type="character" w:customStyle="1" w:styleId="FontStyle23">
    <w:name w:val="Font Style23"/>
    <w:rsid w:val="007844BD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784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24BABE3118D858BDCBB20215C1626B0F8C845EBA83142B4F2AE0F4ABD9FFAD1E7FDBAA22B3024CDBF8690CA77BB64F8DB7BF5252F05754S3wAK" TargetMode="External"/><Relationship Id="rId13" Type="http://schemas.openxmlformats.org/officeDocument/2006/relationships/hyperlink" Target="consultantplus://offline/ref=B024BABE3118D858BDCBB20215C1626B0F81895BBF85142B4F2AE0F4ABD9FFAD1E7FDBAA22B2014BDCF8690CA77BB64F8DB7BF5252F05754S3wAK" TargetMode="External"/><Relationship Id="rId18" Type="http://schemas.openxmlformats.org/officeDocument/2006/relationships/hyperlink" Target="consultantplus://offline/ref=B024BABE3118D858BDCBB20215C1626B0F8C845EBA83142B4F2AE0F4ABD9FFAD1E7FDBA924B100418AA27908EE2CB35385A0A1594CF0S5w6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024BABE3118D858BDCBB20215C1626B0F8C845EBA83142B4F2AE0F4ABD9FFAD1E7FDBAF2BB208418AA27908EE2CB35385A0A1594CF0S5w6K" TargetMode="External"/><Relationship Id="rId12" Type="http://schemas.openxmlformats.org/officeDocument/2006/relationships/hyperlink" Target="consultantplus://offline/ref=B024BABE3118D858BDCBB20215C1626B0F8C845EBA83142B4F2AE0F4ABD9FFAD1E7FDBA322B10A1E8FB76850E126A54D8CB7BD5B4ESFw3K" TargetMode="External"/><Relationship Id="rId17" Type="http://schemas.openxmlformats.org/officeDocument/2006/relationships/hyperlink" Target="consultantplus://offline/ref=B024BABE3118D858BDCBB20215C1626B0F8C845EBA83142B4F2AE0F4ABD9FFAD1E7FDBA927B001418AA27908EE2CB35385A0A1594CF0S5w6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024BABE3118D858BDCBB20215C1626B0F8C845EBA83142B4F2AE0F4ABD9FFAD1E7FDBAA22B3024CDBF8690CA77BB64F8DB7BF5252F05754S3wA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24BABE3118D858BDCBB20215C1626B0F8C845EBA83142B4F2AE0F4ABD9FFAD1E7FDBAF2BB208418AA27908EE2CB35385A0A1594CF0S5w6K" TargetMode="External"/><Relationship Id="rId11" Type="http://schemas.openxmlformats.org/officeDocument/2006/relationships/hyperlink" Target="consultantplus://offline/ref=B024BABE3118D858BDCBB20215C1626B0F8C845EBA83142B4F2AE0F4ABD9FFAD1E7FDBA924B008418AA27908EE2CB35385A0A1594CF0S5w6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24BABE3118D858BDCBB20215C1626B0F81895BBF85142B4F2AE0F4ABD9FFAD1E7FDBAA22B2014BDCF8690CA77BB64F8DB7BF5252F05754S3wAK" TargetMode="External"/><Relationship Id="rId10" Type="http://schemas.openxmlformats.org/officeDocument/2006/relationships/hyperlink" Target="consultantplus://offline/ref=B024BABE3118D858BDCBB20215C1626B0F8C845EBA83142B4F2AE0F4ABD9FFAD1E7FDBA927B705418AA27908EE2CB35385A0A1594CF0S5w6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24BABE3118D858BDCBB20215C1626B0F8C845EBA83142B4F2AE0F4ABD9FFAD1E7FDBA927B001418AA27908EE2CB35385A0A1594CF0S5w6K" TargetMode="External"/><Relationship Id="rId14" Type="http://schemas.openxmlformats.org/officeDocument/2006/relationships/hyperlink" Target="consultantplus://offline/ref=B024BABE3118D858BDCBB20215C1626B0F8C845EBA83142B4F2AE0F4ABD9FFAD0C7F83A620BA1F4AD7ED3F5DE1S2w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07A4-9A11-4F52-A2AA-D845BF55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5585</Words>
  <Characters>31836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Белослудцева</cp:lastModifiedBy>
  <cp:revision>21</cp:revision>
  <cp:lastPrinted>2021-11-16T05:53:00Z</cp:lastPrinted>
  <dcterms:created xsi:type="dcterms:W3CDTF">2021-09-28T10:48:00Z</dcterms:created>
  <dcterms:modified xsi:type="dcterms:W3CDTF">2022-01-12T06:32:00Z</dcterms:modified>
</cp:coreProperties>
</file>