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00" w:rsidRDefault="00637A00" w:rsidP="00637A0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542925"/>
            <wp:effectExtent l="0" t="0" r="0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00" w:rsidRDefault="00637A00" w:rsidP="00637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«КЛЮЧЕВСКОЕ»</w:t>
      </w:r>
    </w:p>
    <w:p w:rsidR="00637A00" w:rsidRDefault="00637A00" w:rsidP="00637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«КЛЮЧ»  МУНИЦИПАЛ  КЫЛДЫТЭТЛЭН АДМИНИСТРАЦИЕЗ</w:t>
      </w:r>
    </w:p>
    <w:p w:rsidR="00637A00" w:rsidRDefault="00637A00" w:rsidP="00637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00" w:rsidRDefault="00637A00" w:rsidP="00637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00" w:rsidRDefault="00637A00" w:rsidP="00637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7A00" w:rsidRDefault="00637A00" w:rsidP="00637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00" w:rsidRDefault="00637A00" w:rsidP="00637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27   ноября  2015 года                                                                                          №52</w:t>
      </w:r>
    </w:p>
    <w:p w:rsidR="00637A00" w:rsidRDefault="00637A00" w:rsidP="00637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A00" w:rsidRDefault="00637A00" w:rsidP="00637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ез</w:t>
      </w:r>
      <w:proofErr w:type="spellEnd"/>
    </w:p>
    <w:p w:rsidR="00637A00" w:rsidRDefault="00637A00" w:rsidP="00637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67A" w:rsidRPr="001403F9" w:rsidRDefault="001403F9" w:rsidP="0014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3F9">
        <w:rPr>
          <w:rFonts w:ascii="Times New Roman" w:hAnsi="Times New Roman" w:cs="Times New Roman"/>
          <w:sz w:val="24"/>
          <w:szCs w:val="24"/>
        </w:rPr>
        <w:t xml:space="preserve">О  комиссии  по  утверждению  </w:t>
      </w:r>
    </w:p>
    <w:p w:rsidR="00A16731" w:rsidRDefault="001403F9" w:rsidP="0014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3F9">
        <w:rPr>
          <w:rFonts w:ascii="Times New Roman" w:hAnsi="Times New Roman" w:cs="Times New Roman"/>
          <w:sz w:val="24"/>
          <w:szCs w:val="24"/>
        </w:rPr>
        <w:t xml:space="preserve">вспомогательного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3F9"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1403F9" w:rsidRPr="001403F9" w:rsidRDefault="001403F9" w:rsidP="00140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3F9">
        <w:rPr>
          <w:rFonts w:ascii="Times New Roman" w:hAnsi="Times New Roman" w:cs="Times New Roman"/>
          <w:sz w:val="24"/>
          <w:szCs w:val="24"/>
        </w:rPr>
        <w:t>разрешенного</w:t>
      </w:r>
      <w:r w:rsidR="00A1673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1403F9">
        <w:rPr>
          <w:rFonts w:ascii="Times New Roman" w:hAnsi="Times New Roman" w:cs="Times New Roman"/>
          <w:sz w:val="24"/>
          <w:szCs w:val="24"/>
        </w:rPr>
        <w:t>использования</w:t>
      </w:r>
    </w:p>
    <w:p w:rsidR="00EB067A" w:rsidRPr="00EB067A" w:rsidRDefault="00EB067A" w:rsidP="00EB0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67A" w:rsidRPr="00EB067A" w:rsidRDefault="00E5447F" w:rsidP="00EB0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B067A" w:rsidRPr="00EB067A">
        <w:rPr>
          <w:rFonts w:ascii="Times New Roman" w:hAnsi="Times New Roman" w:cs="Times New Roman"/>
          <w:sz w:val="24"/>
          <w:szCs w:val="24"/>
        </w:rPr>
        <w:t>уководствуясь  Приказом  Министерства  экономического  развития  Российской  Федерации  от  1  сентября  2014  года  №540  «Об  утверждении  классификатора  видов  разрешенного  использования   земельных  участков», решение</w:t>
      </w:r>
      <w:r w:rsidR="009724A3">
        <w:rPr>
          <w:rFonts w:ascii="Times New Roman" w:hAnsi="Times New Roman" w:cs="Times New Roman"/>
          <w:sz w:val="24"/>
          <w:szCs w:val="24"/>
        </w:rPr>
        <w:t>м</w:t>
      </w:r>
      <w:r w:rsidR="00EB067A" w:rsidRPr="00EB067A">
        <w:rPr>
          <w:rFonts w:ascii="Times New Roman" w:hAnsi="Times New Roman" w:cs="Times New Roman"/>
          <w:sz w:val="24"/>
          <w:szCs w:val="24"/>
        </w:rPr>
        <w:t xml:space="preserve">  Совета депутатов  МО «</w:t>
      </w:r>
      <w:proofErr w:type="spellStart"/>
      <w:r w:rsidR="00EB067A" w:rsidRPr="00EB067A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="00EB067A" w:rsidRPr="00EB067A">
        <w:rPr>
          <w:rFonts w:ascii="Times New Roman" w:hAnsi="Times New Roman" w:cs="Times New Roman"/>
          <w:sz w:val="24"/>
          <w:szCs w:val="24"/>
        </w:rPr>
        <w:t>» от  18.12.2013г  №69 «Об утверждении  Правил  землепользования и застройки  муниципального образования «</w:t>
      </w:r>
      <w:proofErr w:type="spellStart"/>
      <w:r w:rsidR="00EB067A" w:rsidRPr="00EB067A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="00EB067A" w:rsidRPr="00EB067A">
        <w:rPr>
          <w:rFonts w:ascii="Times New Roman" w:hAnsi="Times New Roman" w:cs="Times New Roman"/>
          <w:sz w:val="24"/>
          <w:szCs w:val="24"/>
        </w:rPr>
        <w:t>»</w:t>
      </w:r>
      <w:r w:rsidR="00EB067A" w:rsidRPr="00EB0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67A" w:rsidRPr="00EB067A">
        <w:rPr>
          <w:rFonts w:ascii="Times New Roman" w:hAnsi="Times New Roman" w:cs="Times New Roman"/>
          <w:sz w:val="24"/>
          <w:szCs w:val="24"/>
        </w:rPr>
        <w:t>(в редакции  изменений,  внесенных  решением от 15.09. 2014  №90,  от 15.09.2015  №38),   руководствуясь  Уставом  муниципального  образования «</w:t>
      </w:r>
      <w:proofErr w:type="spellStart"/>
      <w:r w:rsidR="00EB067A" w:rsidRPr="00EB067A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="00EB067A" w:rsidRPr="00EB067A">
        <w:rPr>
          <w:rFonts w:ascii="Times New Roman" w:hAnsi="Times New Roman" w:cs="Times New Roman"/>
          <w:sz w:val="24"/>
          <w:szCs w:val="24"/>
        </w:rPr>
        <w:t xml:space="preserve">»   </w:t>
      </w:r>
      <w:r w:rsidR="00EB067A" w:rsidRPr="00EB067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6D78B1" w:rsidRDefault="00E54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комиссию  по  утверждению  вспомогательного  вида  разрешенного  использования  в  составе:</w:t>
      </w:r>
    </w:p>
    <w:p w:rsidR="00E5447F" w:rsidRDefault="00E54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 Александрович,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5447F" w:rsidRDefault="00E54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Зоя  Аркадьевна,  старший  специалист  Администрации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5447F" w:rsidRPr="00E5447F" w:rsidRDefault="00E5447F" w:rsidP="00E5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47F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1403F9" w:rsidRDefault="00E5447F" w:rsidP="00E54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47F">
        <w:rPr>
          <w:rFonts w:ascii="Times New Roman" w:hAnsi="Times New Roman" w:cs="Times New Roman"/>
          <w:sz w:val="24"/>
          <w:szCs w:val="24"/>
        </w:rPr>
        <w:t xml:space="preserve">Снигирева  Светлана  Вениаминовна – начальник  отдела  имущественных  отношений  </w:t>
      </w:r>
      <w:r w:rsidR="001403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47F" w:rsidRPr="00E5447F" w:rsidRDefault="001403F9" w:rsidP="00E54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47F" w:rsidRPr="00E5447F">
        <w:rPr>
          <w:rFonts w:ascii="Times New Roman" w:hAnsi="Times New Roman" w:cs="Times New Roman"/>
          <w:sz w:val="24"/>
          <w:szCs w:val="24"/>
        </w:rPr>
        <w:t>Администрации  МО «</w:t>
      </w:r>
      <w:proofErr w:type="spellStart"/>
      <w:r w:rsidR="00E5447F" w:rsidRPr="00E5447F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="00E5447F" w:rsidRPr="00E5447F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9724A3">
        <w:rPr>
          <w:rFonts w:ascii="Times New Roman" w:hAnsi="Times New Roman" w:cs="Times New Roman"/>
          <w:sz w:val="24"/>
          <w:szCs w:val="24"/>
        </w:rPr>
        <w:t xml:space="preserve">  (по согласованию)</w:t>
      </w:r>
      <w:r w:rsidR="00E5447F" w:rsidRPr="00E5447F">
        <w:rPr>
          <w:rFonts w:ascii="Times New Roman" w:hAnsi="Times New Roman" w:cs="Times New Roman"/>
          <w:sz w:val="24"/>
          <w:szCs w:val="24"/>
        </w:rPr>
        <w:t>;</w:t>
      </w:r>
    </w:p>
    <w:p w:rsidR="00E5447F" w:rsidRPr="00E5447F" w:rsidRDefault="00E5447F" w:rsidP="00E5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4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47F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  <w:r w:rsidRPr="00E5447F">
        <w:rPr>
          <w:rFonts w:ascii="Times New Roman" w:hAnsi="Times New Roman" w:cs="Times New Roman"/>
          <w:sz w:val="24"/>
          <w:szCs w:val="24"/>
        </w:rPr>
        <w:t xml:space="preserve">  Елена  Евгеньевна  -  депутат  сельского  Совета  МО «</w:t>
      </w:r>
      <w:proofErr w:type="spellStart"/>
      <w:r w:rsidRPr="00E5447F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Pr="00E5447F">
        <w:rPr>
          <w:rFonts w:ascii="Times New Roman" w:hAnsi="Times New Roman" w:cs="Times New Roman"/>
          <w:sz w:val="24"/>
          <w:szCs w:val="24"/>
        </w:rPr>
        <w:t>»</w:t>
      </w:r>
      <w:r w:rsidR="009724A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E5447F">
        <w:rPr>
          <w:rFonts w:ascii="Times New Roman" w:hAnsi="Times New Roman" w:cs="Times New Roman"/>
          <w:sz w:val="24"/>
          <w:szCs w:val="24"/>
        </w:rPr>
        <w:t>;</w:t>
      </w:r>
    </w:p>
    <w:p w:rsidR="00E5447F" w:rsidRPr="00E5447F" w:rsidRDefault="00E5447F" w:rsidP="00E54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4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47F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  <w:r w:rsidRPr="00E5447F">
        <w:rPr>
          <w:rFonts w:ascii="Times New Roman" w:hAnsi="Times New Roman" w:cs="Times New Roman"/>
          <w:sz w:val="24"/>
          <w:szCs w:val="24"/>
        </w:rPr>
        <w:t xml:space="preserve">  Татьяна  </w:t>
      </w:r>
      <w:proofErr w:type="spellStart"/>
      <w:r w:rsidRPr="00E5447F">
        <w:rPr>
          <w:rFonts w:ascii="Times New Roman" w:hAnsi="Times New Roman" w:cs="Times New Roman"/>
          <w:sz w:val="24"/>
          <w:szCs w:val="24"/>
        </w:rPr>
        <w:t>Ананьевна</w:t>
      </w:r>
      <w:proofErr w:type="spellEnd"/>
      <w:r w:rsidRPr="00E5447F">
        <w:rPr>
          <w:rFonts w:ascii="Times New Roman" w:hAnsi="Times New Roman" w:cs="Times New Roman"/>
          <w:sz w:val="24"/>
          <w:szCs w:val="24"/>
        </w:rPr>
        <w:t xml:space="preserve"> – депутат  сельского  Совета  МО «</w:t>
      </w:r>
      <w:proofErr w:type="spellStart"/>
      <w:r w:rsidRPr="00E5447F"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 w:rsidRPr="00E5447F">
        <w:rPr>
          <w:rFonts w:ascii="Times New Roman" w:hAnsi="Times New Roman" w:cs="Times New Roman"/>
          <w:sz w:val="24"/>
          <w:szCs w:val="24"/>
        </w:rPr>
        <w:t>»</w:t>
      </w:r>
      <w:r w:rsidR="009724A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E5447F" w:rsidRDefault="00E54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47F" w:rsidRDefault="00E54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47F" w:rsidRDefault="00E54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47F" w:rsidRDefault="00E544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47F" w:rsidRDefault="00E54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5447F" w:rsidRPr="00E5447F" w:rsidRDefault="00E54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</w:p>
    <w:sectPr w:rsidR="00E5447F" w:rsidRPr="00E5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C"/>
    <w:rsid w:val="001403F9"/>
    <w:rsid w:val="00315C9C"/>
    <w:rsid w:val="00320E1F"/>
    <w:rsid w:val="00637A00"/>
    <w:rsid w:val="009724A3"/>
    <w:rsid w:val="009E3944"/>
    <w:rsid w:val="00A16731"/>
    <w:rsid w:val="00E5447F"/>
    <w:rsid w:val="00E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2015-12-08T09:01:00Z</cp:lastPrinted>
  <dcterms:created xsi:type="dcterms:W3CDTF">2015-12-08T05:37:00Z</dcterms:created>
  <dcterms:modified xsi:type="dcterms:W3CDTF">2015-12-08T09:03:00Z</dcterms:modified>
</cp:coreProperties>
</file>