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3D" w:rsidRPr="00E4143D" w:rsidRDefault="0016037C" w:rsidP="00E4143D">
      <w:pPr>
        <w:rPr>
          <w:color w:val="000000"/>
        </w:rPr>
      </w:pPr>
      <w:r>
        <w:rPr>
          <w:bCs/>
        </w:rPr>
        <w:t xml:space="preserve"> </w:t>
      </w:r>
    </w:p>
    <w:p w:rsidR="0016037C" w:rsidRDefault="0016037C" w:rsidP="0016037C">
      <w:pPr>
        <w:jc w:val="center"/>
      </w:pPr>
      <w:r>
        <w:rPr>
          <w:noProof/>
        </w:rPr>
        <w:drawing>
          <wp:inline distT="0" distB="0" distL="0" distR="0" wp14:anchorId="0875156B" wp14:editId="0EC35362">
            <wp:extent cx="571500" cy="542925"/>
            <wp:effectExtent l="0" t="0" r="0" b="9525"/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7C" w:rsidRDefault="0016037C" w:rsidP="0016037C">
      <w:pPr>
        <w:jc w:val="center"/>
        <w:rPr>
          <w:b/>
        </w:rPr>
      </w:pPr>
      <w:r>
        <w:rPr>
          <w:b/>
        </w:rPr>
        <w:t>АДМИНИСТРАЦИЯ  МУНИЦИПАЛЬНОГО  ОБРАЗОВАНИЯ  «КЛЮЧЕВСКОЕ»</w:t>
      </w:r>
    </w:p>
    <w:p w:rsidR="0016037C" w:rsidRDefault="0016037C" w:rsidP="0016037C">
      <w:pPr>
        <w:jc w:val="center"/>
        <w:rPr>
          <w:b/>
        </w:rPr>
      </w:pPr>
    </w:p>
    <w:p w:rsidR="0016037C" w:rsidRDefault="0016037C" w:rsidP="0016037C">
      <w:pPr>
        <w:jc w:val="center"/>
        <w:rPr>
          <w:b/>
        </w:rPr>
      </w:pPr>
      <w:r>
        <w:rPr>
          <w:b/>
        </w:rPr>
        <w:t>«КЛЮЧ»  МУНИЦИПАЛ  КЫЛДЫТЭТЛЭН АДМИНИСТРАЦИЕЗ</w:t>
      </w:r>
    </w:p>
    <w:p w:rsidR="0016037C" w:rsidRDefault="0016037C" w:rsidP="0016037C">
      <w:pPr>
        <w:jc w:val="center"/>
        <w:rPr>
          <w:b/>
        </w:rPr>
      </w:pPr>
    </w:p>
    <w:p w:rsidR="0016037C" w:rsidRDefault="0016037C" w:rsidP="0016037C">
      <w:pPr>
        <w:jc w:val="center"/>
        <w:rPr>
          <w:b/>
        </w:rPr>
      </w:pPr>
    </w:p>
    <w:p w:rsidR="0016037C" w:rsidRDefault="0016037C" w:rsidP="0016037C">
      <w:pPr>
        <w:jc w:val="both"/>
        <w:rPr>
          <w:b/>
        </w:rPr>
      </w:pPr>
      <w:r>
        <w:rPr>
          <w:b/>
        </w:rPr>
        <w:t xml:space="preserve">                                                         ПОСТАНОВЛЕНИЕ   </w:t>
      </w:r>
    </w:p>
    <w:p w:rsidR="0016037C" w:rsidRDefault="0016037C" w:rsidP="0016037C">
      <w:pPr>
        <w:jc w:val="both"/>
        <w:rPr>
          <w:b/>
        </w:rPr>
      </w:pPr>
      <w:r>
        <w:rPr>
          <w:b/>
        </w:rPr>
        <w:t xml:space="preserve"> </w:t>
      </w:r>
    </w:p>
    <w:p w:rsidR="0016037C" w:rsidRDefault="0016037C" w:rsidP="0016037C">
      <w:pPr>
        <w:jc w:val="both"/>
        <w:rPr>
          <w:b/>
        </w:rPr>
      </w:pPr>
    </w:p>
    <w:p w:rsidR="0016037C" w:rsidRDefault="0016037C" w:rsidP="0016037C">
      <w:pPr>
        <w:jc w:val="both"/>
      </w:pPr>
      <w:r>
        <w:t>от  2</w:t>
      </w:r>
      <w:r w:rsidR="0068729C">
        <w:t>7</w:t>
      </w:r>
      <w:r>
        <w:t xml:space="preserve">  января  2016 года                                                                                                   № </w:t>
      </w:r>
      <w:r w:rsidR="0068729C">
        <w:t>9</w:t>
      </w:r>
      <w:r>
        <w:t xml:space="preserve">        </w:t>
      </w:r>
    </w:p>
    <w:p w:rsidR="0016037C" w:rsidRDefault="0016037C" w:rsidP="0016037C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16037C" w:rsidRDefault="0016037C" w:rsidP="0016037C">
      <w:pPr>
        <w:jc w:val="both"/>
      </w:pPr>
      <w:r>
        <w:t xml:space="preserve">                                                                   пос. </w:t>
      </w:r>
      <w:proofErr w:type="spellStart"/>
      <w:r>
        <w:t>Кез</w:t>
      </w:r>
      <w:proofErr w:type="spellEnd"/>
    </w:p>
    <w:p w:rsidR="000C4912" w:rsidRDefault="000C4912" w:rsidP="0016037C">
      <w:pPr>
        <w:jc w:val="both"/>
      </w:pPr>
      <w:r>
        <w:t xml:space="preserve">Об  изменении  </w:t>
      </w:r>
      <w:proofErr w:type="gramStart"/>
      <w:r w:rsidR="0016037C">
        <w:t>разрешенного</w:t>
      </w:r>
      <w:proofErr w:type="gramEnd"/>
      <w:r w:rsidR="0092283D">
        <w:t xml:space="preserve"> </w:t>
      </w:r>
    </w:p>
    <w:p w:rsidR="0092283D" w:rsidRDefault="000C4912" w:rsidP="0016037C">
      <w:pPr>
        <w:jc w:val="both"/>
      </w:pPr>
      <w:r>
        <w:t xml:space="preserve">вида  </w:t>
      </w:r>
      <w:r w:rsidR="0016037C">
        <w:t xml:space="preserve">использования </w:t>
      </w:r>
      <w:r>
        <w:t xml:space="preserve"> земельного  участка</w:t>
      </w:r>
    </w:p>
    <w:p w:rsidR="0016037C" w:rsidRDefault="000C4912" w:rsidP="0016037C">
      <w:pPr>
        <w:jc w:val="both"/>
      </w:pPr>
      <w:r>
        <w:t xml:space="preserve"> </w:t>
      </w:r>
    </w:p>
    <w:p w:rsidR="0092283D" w:rsidRDefault="0016037C" w:rsidP="0092283D">
      <w:pPr>
        <w:jc w:val="both"/>
      </w:pPr>
      <w:r>
        <w:t xml:space="preserve"> </w:t>
      </w:r>
    </w:p>
    <w:p w:rsidR="0092283D" w:rsidRDefault="0092283D" w:rsidP="0092283D">
      <w:pPr>
        <w:jc w:val="both"/>
        <w:rPr>
          <w:b/>
        </w:rPr>
      </w:pPr>
      <w:r>
        <w:t xml:space="preserve">                         </w:t>
      </w:r>
    </w:p>
    <w:p w:rsidR="0016037C" w:rsidRDefault="0092283D" w:rsidP="0016037C">
      <w:pPr>
        <w:jc w:val="both"/>
      </w:pPr>
      <w:r>
        <w:t xml:space="preserve">           </w:t>
      </w:r>
      <w:proofErr w:type="gramStart"/>
      <w:r>
        <w:t xml:space="preserve">Рассмотрев  заявление  </w:t>
      </w:r>
      <w:proofErr w:type="spellStart"/>
      <w:r w:rsidR="000C4912">
        <w:t>Трониной</w:t>
      </w:r>
      <w:proofErr w:type="spellEnd"/>
      <w:r w:rsidR="000C4912">
        <w:t xml:space="preserve">  Глафиры  Вячеславовны</w:t>
      </w:r>
      <w:r>
        <w:t xml:space="preserve">  о</w:t>
      </w:r>
      <w:r w:rsidR="000C4912">
        <w:t>б  изменении</w:t>
      </w:r>
      <w:r w:rsidR="0016037C">
        <w:t xml:space="preserve">    вида  разрешенного  использования  земельно</w:t>
      </w:r>
      <w:r w:rsidR="000C4912">
        <w:t>го</w:t>
      </w:r>
      <w:r w:rsidR="0016037C">
        <w:t xml:space="preserve">  участк</w:t>
      </w:r>
      <w:r w:rsidR="000C4912">
        <w:t>а</w:t>
      </w:r>
      <w:r w:rsidR="0016037C">
        <w:t xml:space="preserve">,   руководствуясь  Приказом  Министерства  экономического  развития  Российской  Федерации  от  1  сентября  2014  года  №540  «Об  утверждении  классификатора  видов  разрешенного  использования   земельных  участков» (с  изменениями  на  30  сентября  2015 года), </w:t>
      </w:r>
      <w:r w:rsidR="00291866">
        <w:t>Федеральным  законом  от  02.05.2006г  №59-ФЗ  «О  порядке  рассмотрения  обращений  граждан  Российской  Федерации»,  Федеральным  законом  от  27.07.2010г  №210-ФЗ «Об</w:t>
      </w:r>
      <w:proofErr w:type="gramEnd"/>
      <w:r w:rsidR="00291866">
        <w:t xml:space="preserve"> организации  предоставления  государственных  и  муниципальных  услуг», </w:t>
      </w:r>
      <w:r w:rsidR="0016037C">
        <w:t>решение  Совета депутатов  МО «</w:t>
      </w:r>
      <w:proofErr w:type="spellStart"/>
      <w:r w:rsidR="0016037C">
        <w:t>Ключевское</w:t>
      </w:r>
      <w:proofErr w:type="spellEnd"/>
      <w:r w:rsidR="0016037C">
        <w:t>» от  18.12.2013г  №69 «Об утверждении  Правил  землепользования и застройки  муниципального образования «</w:t>
      </w:r>
      <w:proofErr w:type="spellStart"/>
      <w:r w:rsidR="0016037C">
        <w:t>Ключевское</w:t>
      </w:r>
      <w:proofErr w:type="spellEnd"/>
      <w:r w:rsidR="0016037C">
        <w:t>»</w:t>
      </w:r>
      <w:r w:rsidR="0016037C">
        <w:rPr>
          <w:color w:val="FF0000"/>
        </w:rPr>
        <w:t xml:space="preserve"> </w:t>
      </w:r>
      <w:r w:rsidR="0016037C">
        <w:t>(в редакции  изменений,  внесенных  решением от 15 сентября 2014 года №90),  руководствуясь  Уставом  муниципального  образования «</w:t>
      </w:r>
      <w:proofErr w:type="spellStart"/>
      <w:r w:rsidR="0016037C">
        <w:t>Ключевское</w:t>
      </w:r>
      <w:proofErr w:type="spellEnd"/>
      <w:r w:rsidR="0016037C">
        <w:t xml:space="preserve">»   </w:t>
      </w:r>
    </w:p>
    <w:p w:rsidR="0016037C" w:rsidRDefault="0016037C" w:rsidP="0016037C">
      <w:pPr>
        <w:jc w:val="both"/>
        <w:rPr>
          <w:b/>
        </w:rPr>
      </w:pPr>
      <w:r>
        <w:rPr>
          <w:b/>
        </w:rPr>
        <w:t>ПОСТАНОВЛЯЮ:</w:t>
      </w:r>
    </w:p>
    <w:p w:rsidR="0016037C" w:rsidRDefault="0016037C" w:rsidP="0016037C">
      <w:pPr>
        <w:jc w:val="both"/>
        <w:rPr>
          <w:b/>
        </w:rPr>
      </w:pPr>
    </w:p>
    <w:p w:rsidR="0016037C" w:rsidRDefault="0016037C" w:rsidP="0016037C">
      <w:pPr>
        <w:jc w:val="both"/>
        <w:rPr>
          <w:b/>
        </w:rPr>
      </w:pPr>
      <w:r>
        <w:t xml:space="preserve">     </w:t>
      </w:r>
      <w:r w:rsidR="000C4912">
        <w:t xml:space="preserve"> </w:t>
      </w:r>
    </w:p>
    <w:p w:rsidR="001F684D" w:rsidRDefault="000C4912" w:rsidP="0016037C">
      <w:pPr>
        <w:jc w:val="both"/>
      </w:pPr>
      <w:r>
        <w:t xml:space="preserve">1. Изменить   </w:t>
      </w:r>
      <w:r w:rsidR="0016037C">
        <w:t>разрешенн</w:t>
      </w:r>
      <w:r w:rsidR="0068729C">
        <w:t xml:space="preserve">ый  вид </w:t>
      </w:r>
      <w:r w:rsidR="0016037C">
        <w:t xml:space="preserve">  использования </w:t>
      </w:r>
      <w:r>
        <w:t xml:space="preserve"> земельного  участка  с  кадастровым  номером  18:12:105002:175,  площадью  4176 </w:t>
      </w:r>
      <w:proofErr w:type="spellStart"/>
      <w:r>
        <w:t>кв.м</w:t>
      </w:r>
      <w:proofErr w:type="spellEnd"/>
      <w:r>
        <w:t>.,  -  «Для  личного  пользования»  на    разрешенн</w:t>
      </w:r>
      <w:r w:rsidR="0068729C">
        <w:t xml:space="preserve">ый  вид </w:t>
      </w:r>
      <w:r>
        <w:t xml:space="preserve">  использования:  - </w:t>
      </w:r>
      <w:r w:rsidR="000A2028">
        <w:t xml:space="preserve"> Индивидуальные  жилые  дома с  приусадебными  земельными  участками,  что  соответствует  разрешенному  виду  использования  по  классификатору:   Для  ведения  личного  подсобного  хозяйства  (код 2.2) –</w:t>
      </w:r>
      <w:r>
        <w:t xml:space="preserve"> </w:t>
      </w:r>
      <w:r w:rsidR="000A2028">
        <w:t>Размещение  жилого  дома,  не  предназначенного  для  раздела  на  квартиры  (дома,  пригодные  для  постоянного   проживания  и высотой  не  выше  трех  надземных  этажей);  производство  сельскохозяйственной  продукции;  размещение  гаража  и  иных  вспомогательных  сооружений;  содержание  сельскохозяйственных  животных.</w:t>
      </w:r>
      <w:bookmarkStart w:id="0" w:name="_GoBack"/>
      <w:bookmarkEnd w:id="0"/>
      <w:r>
        <w:t xml:space="preserve">                                                 </w:t>
      </w:r>
    </w:p>
    <w:p w:rsidR="000C4912" w:rsidRDefault="000C4912" w:rsidP="0016037C">
      <w:pPr>
        <w:jc w:val="both"/>
      </w:pPr>
    </w:p>
    <w:p w:rsidR="000C4912" w:rsidRDefault="000C4912" w:rsidP="0016037C">
      <w:pPr>
        <w:jc w:val="both"/>
      </w:pPr>
    </w:p>
    <w:p w:rsidR="0068729C" w:rsidRDefault="0068729C" w:rsidP="0016037C">
      <w:pPr>
        <w:jc w:val="both"/>
      </w:pPr>
    </w:p>
    <w:p w:rsidR="001F684D" w:rsidRDefault="001F684D" w:rsidP="0016037C">
      <w:pPr>
        <w:jc w:val="both"/>
      </w:pPr>
    </w:p>
    <w:p w:rsidR="001F684D" w:rsidRDefault="001F684D" w:rsidP="0016037C">
      <w:pPr>
        <w:jc w:val="both"/>
      </w:pPr>
      <w:r>
        <w:t>Глава  МО «</w:t>
      </w:r>
      <w:proofErr w:type="spellStart"/>
      <w:r>
        <w:t>Ключевское</w:t>
      </w:r>
      <w:proofErr w:type="spellEnd"/>
      <w:r>
        <w:t xml:space="preserve">»                                              В.А. </w:t>
      </w:r>
      <w:proofErr w:type="spellStart"/>
      <w:r>
        <w:t>Главатских</w:t>
      </w:r>
      <w:proofErr w:type="spellEnd"/>
    </w:p>
    <w:p w:rsidR="0016037C" w:rsidRDefault="0016037C" w:rsidP="0016037C">
      <w:pPr>
        <w:jc w:val="both"/>
      </w:pPr>
    </w:p>
    <w:p w:rsidR="0016037C" w:rsidRDefault="0016037C" w:rsidP="0016037C">
      <w:pPr>
        <w:jc w:val="both"/>
      </w:pPr>
    </w:p>
    <w:p w:rsidR="0016037C" w:rsidRDefault="0016037C" w:rsidP="0016037C">
      <w:pPr>
        <w:jc w:val="both"/>
      </w:pPr>
    </w:p>
    <w:p w:rsidR="0016037C" w:rsidRDefault="0016037C" w:rsidP="0016037C">
      <w:pPr>
        <w:jc w:val="both"/>
      </w:pPr>
      <w:r>
        <w:lastRenderedPageBreak/>
        <w:t xml:space="preserve"> </w:t>
      </w:r>
    </w:p>
    <w:p w:rsidR="0016037C" w:rsidRDefault="00943CC6" w:rsidP="0016037C">
      <w:r>
        <w:t xml:space="preserve"> </w:t>
      </w:r>
    </w:p>
    <w:p w:rsidR="00E4143D" w:rsidRDefault="00E4143D"/>
    <w:sectPr w:rsidR="00E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2BE"/>
    <w:multiLevelType w:val="hybridMultilevel"/>
    <w:tmpl w:val="C72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C"/>
    <w:rsid w:val="000A2028"/>
    <w:rsid w:val="000C4912"/>
    <w:rsid w:val="0016037C"/>
    <w:rsid w:val="001F684D"/>
    <w:rsid w:val="00291866"/>
    <w:rsid w:val="003054B2"/>
    <w:rsid w:val="00320E1F"/>
    <w:rsid w:val="005E3A9C"/>
    <w:rsid w:val="0068729C"/>
    <w:rsid w:val="0092283D"/>
    <w:rsid w:val="00943CC6"/>
    <w:rsid w:val="009B2C52"/>
    <w:rsid w:val="009E3944"/>
    <w:rsid w:val="00CF5123"/>
    <w:rsid w:val="00E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4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4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2016-01-22T05:58:00Z</cp:lastPrinted>
  <dcterms:created xsi:type="dcterms:W3CDTF">2016-01-20T10:25:00Z</dcterms:created>
  <dcterms:modified xsi:type="dcterms:W3CDTF">2016-01-27T11:06:00Z</dcterms:modified>
</cp:coreProperties>
</file>