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6B" w:rsidRDefault="004C086B" w:rsidP="004C086B">
      <w:pPr>
        <w:jc w:val="center"/>
      </w:pPr>
      <w:r>
        <w:rPr>
          <w:noProof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6B" w:rsidRDefault="004C086B" w:rsidP="004C086B">
      <w:r>
        <w:t xml:space="preserve"> </w:t>
      </w:r>
    </w:p>
    <w:p w:rsidR="004C086B" w:rsidRDefault="004C086B" w:rsidP="004C086B">
      <w:pPr>
        <w:tabs>
          <w:tab w:val="left" w:pos="5190"/>
        </w:tabs>
        <w:jc w:val="center"/>
        <w:rPr>
          <w:b/>
        </w:rPr>
      </w:pPr>
      <w:r>
        <w:rPr>
          <w:b/>
        </w:rPr>
        <w:t>АДМИНИСТРАЦИЯ МУНИЦИПАЛЬНОГО ОБРАЗОВАНИЯ «КЛЮЧЕВСКОЕ»</w:t>
      </w:r>
    </w:p>
    <w:p w:rsidR="004C086B" w:rsidRDefault="004C086B" w:rsidP="004C086B">
      <w:pPr>
        <w:tabs>
          <w:tab w:val="left" w:pos="5190"/>
        </w:tabs>
        <w:jc w:val="center"/>
        <w:rPr>
          <w:b/>
        </w:rPr>
      </w:pPr>
      <w:r>
        <w:rPr>
          <w:b/>
        </w:rPr>
        <w:t>«КЛЮЧ» МУНИЦИПАЛ КЫЛДЫТЭТЛЭН АДМИНИСТРАЦИЕЗ</w:t>
      </w:r>
    </w:p>
    <w:p w:rsidR="004C086B" w:rsidRDefault="004C086B" w:rsidP="004C086B">
      <w:pPr>
        <w:jc w:val="center"/>
        <w:rPr>
          <w:b/>
        </w:rPr>
      </w:pPr>
    </w:p>
    <w:p w:rsidR="004C086B" w:rsidRDefault="004C086B" w:rsidP="004C086B">
      <w:pPr>
        <w:jc w:val="center"/>
      </w:pPr>
    </w:p>
    <w:p w:rsidR="004C086B" w:rsidRDefault="004C086B" w:rsidP="004C0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C086B" w:rsidRDefault="004C086B" w:rsidP="004C086B">
      <w:pPr>
        <w:jc w:val="center"/>
        <w:rPr>
          <w:b/>
        </w:rPr>
      </w:pPr>
    </w:p>
    <w:p w:rsidR="004C086B" w:rsidRDefault="004C086B" w:rsidP="004C086B">
      <w:r>
        <w:t xml:space="preserve">от  21 </w:t>
      </w:r>
      <w:r w:rsidR="000F184B">
        <w:t>декабря</w:t>
      </w:r>
      <w:r>
        <w:t xml:space="preserve"> 2015  года                                                                                           №</w:t>
      </w:r>
      <w:r w:rsidR="000F184B">
        <w:t>46</w:t>
      </w:r>
    </w:p>
    <w:p w:rsidR="004C086B" w:rsidRDefault="004C086B" w:rsidP="004C086B">
      <w:r>
        <w:t xml:space="preserve">                                                                                                                                      </w:t>
      </w:r>
    </w:p>
    <w:p w:rsidR="004C086B" w:rsidRDefault="004C086B" w:rsidP="004C086B">
      <w:r>
        <w:rPr>
          <w:color w:val="FF0000"/>
        </w:rPr>
        <w:t xml:space="preserve">                                                                      </w:t>
      </w:r>
      <w:proofErr w:type="spellStart"/>
      <w:r>
        <w:t>пос</w:t>
      </w:r>
      <w:proofErr w:type="gramStart"/>
      <w:r>
        <w:t>.К</w:t>
      </w:r>
      <w:proofErr w:type="gramEnd"/>
      <w:r>
        <w:t>ез</w:t>
      </w:r>
      <w:proofErr w:type="spellEnd"/>
    </w:p>
    <w:p w:rsidR="004C086B" w:rsidRDefault="004C086B" w:rsidP="004C086B">
      <w:pPr>
        <w:jc w:val="center"/>
      </w:pPr>
    </w:p>
    <w:p w:rsidR="004C086B" w:rsidRDefault="004C086B" w:rsidP="004C086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4D9A" wp14:editId="5966DB3F">
                <wp:simplePos x="0" y="0"/>
                <wp:positionH relativeFrom="column">
                  <wp:posOffset>-99060</wp:posOffset>
                </wp:positionH>
                <wp:positionV relativeFrom="paragraph">
                  <wp:posOffset>77470</wp:posOffset>
                </wp:positionV>
                <wp:extent cx="2990850" cy="11214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86B" w:rsidRDefault="004C086B" w:rsidP="004C086B">
                            <w:pPr>
                              <w:jc w:val="both"/>
                            </w:pPr>
                            <w:r>
                              <w:t>О</w:t>
                            </w:r>
                            <w:r w:rsidR="000F184B">
                              <w:t>б утверждении  и  размещении</w:t>
                            </w:r>
                            <w:r>
                              <w:t xml:space="preserve">  план</w:t>
                            </w:r>
                            <w:r w:rsidR="000F184B">
                              <w:t>а</w:t>
                            </w:r>
                            <w:r>
                              <w:t>-график</w:t>
                            </w:r>
                            <w:r w:rsidR="000F184B">
                              <w:t>а</w:t>
                            </w:r>
                            <w:r>
                              <w:t xml:space="preserve"> размещения заказов на поставку товаров, выполнение работ, оказание услуг для обеспечения государственных и муниципальных нужд на 201</w:t>
                            </w:r>
                            <w:r w:rsidR="000F184B">
                              <w:t>6</w:t>
                            </w:r>
                            <w:r>
                              <w:t xml:space="preserve"> год </w:t>
                            </w:r>
                            <w:r w:rsidR="000F184B">
                              <w:t xml:space="preserve"> Администрации  муниципального</w:t>
                            </w:r>
                            <w:r w:rsidR="00101826">
                              <w:t xml:space="preserve"> образования</w:t>
                            </w:r>
                          </w:p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/>
                          <w:p w:rsidR="004C086B" w:rsidRDefault="004C086B" w:rsidP="004C086B">
                            <w:proofErr w:type="spellStart"/>
                            <w:r>
                              <w:t>ююююююююююююююююююююю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8pt;margin-top:6.1pt;width:235.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C/jwIAABA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jlGinRA0fbL9vv22/YrykN1euMqcLoz4OaHKz0AyzFTZ241fe+Q0tctUSt+aa3uW04Y&#10;RJeFk8nR0RHHBZBl/1IzuIasvY5AQ2O7UDooBgJ0YOn+wAwfPKKwmZdlOpuCiYIty/KsyCJ3Can2&#10;x411/jnXHQqTGlugPsKTza3zIRxS7V3CbU5LwRZCyriwq+W1tGhDQCaL+MUMHrlJFZyVDsdGxHEH&#10;ooQ7gi3EG2n/VGZ5kV7l5WRxOjubFItiOinP0tkkzcqr8jQtyuJm8TkEmBVVKxjj6lYovpdgVvwd&#10;xbtmGMUTRYj6GpfTfDpy9Mck0/j9LslOeOhIKboazw5OpArMPlMM0iaVJ0KO8+Tn8GOVoQb7f6xK&#10;1EGgfhSBH5YDoARxLDW7B0VYDXwBt/CMwKTV9iNGPbRkjd2HNbEcI/lCgarKrChCD8dFMT3LYWGP&#10;LctjC1EUoGrsMRqn137s+7WxYtXCTaOOlb4EJTYiauQhqp1+oe1iMrsnIvT18Tp6PTxk8x8AAAD/&#10;/wMAUEsDBBQABgAIAAAAIQDH0vx23gAAAAoBAAAPAAAAZHJzL2Rvd25yZXYueG1sTI/dToNAEEbv&#10;TXyHzZh4Y9qlBCgiS6MmGm/78wADuwUiO0vYbaFv73illzPfyTdnyt1iB3E1k+8dKdisIxCGGqd7&#10;ahWcjh+rHIQPSBoHR0bBzXjYVfd3JRbazbQ310NoBZeQL1BBF8JYSOmbzlj0azca4uzsJouBx6mV&#10;esKZy+0g4yjKpMWe+EKHo3nvTPN9uFgF56/5KX2e689w2u6T7A37be1uSj0+LK8vIIJZwh8Mv/qs&#10;DhU71e5C2otBwWqTZoxyEMcgGEjSNAFR8yLPc5BVKf+/UP0AAAD//wMAUEsBAi0AFAAGAAgAAAAh&#10;ALaDOJL+AAAA4QEAABMAAAAAAAAAAAAAAAAAAAAAAFtDb250ZW50X1R5cGVzXS54bWxQSwECLQAU&#10;AAYACAAAACEAOP0h/9YAAACUAQAACwAAAAAAAAAAAAAAAAAvAQAAX3JlbHMvLnJlbHNQSwECLQAU&#10;AAYACAAAACEAR3zQv48CAAAQBQAADgAAAAAAAAAAAAAAAAAuAgAAZHJzL2Uyb0RvYy54bWxQSwEC&#10;LQAUAAYACAAAACEAx9L8dt4AAAAKAQAADwAAAAAAAAAAAAAAAADpBAAAZHJzL2Rvd25yZXYueG1s&#10;UEsFBgAAAAAEAAQA8wAAAPQFAAAAAA==&#10;" stroked="f">
                <v:textbox>
                  <w:txbxContent>
                    <w:p w:rsidR="004C086B" w:rsidRDefault="004C086B" w:rsidP="004C086B">
                      <w:pPr>
                        <w:jc w:val="both"/>
                      </w:pPr>
                      <w:r>
                        <w:t>О</w:t>
                      </w:r>
                      <w:r w:rsidR="000F184B">
                        <w:t>б утверждении  и  размещении</w:t>
                      </w:r>
                      <w:r>
                        <w:t xml:space="preserve">  план</w:t>
                      </w:r>
                      <w:r w:rsidR="000F184B">
                        <w:t>а</w:t>
                      </w:r>
                      <w:r>
                        <w:t>-график</w:t>
                      </w:r>
                      <w:r w:rsidR="000F184B">
                        <w:t>а</w:t>
                      </w:r>
                      <w:r>
                        <w:t xml:space="preserve"> размещения заказов на поставку товаров, выполнение работ, оказание услуг для обеспечения государственных и муниципальных нужд на 201</w:t>
                      </w:r>
                      <w:r w:rsidR="000F184B">
                        <w:t>6</w:t>
                      </w:r>
                      <w:r>
                        <w:t xml:space="preserve"> год </w:t>
                      </w:r>
                      <w:r w:rsidR="000F184B">
                        <w:t xml:space="preserve"> Администрации  муниципального</w:t>
                      </w:r>
                      <w:r w:rsidR="00101826">
                        <w:t xml:space="preserve"> образования</w:t>
                      </w:r>
                    </w:p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/>
                    <w:p w:rsidR="004C086B" w:rsidRDefault="004C086B" w:rsidP="004C086B">
                      <w:proofErr w:type="spellStart"/>
                      <w:r>
                        <w:t>ююююююююююююююююююююю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086B" w:rsidRDefault="004C086B" w:rsidP="004C086B"/>
    <w:p w:rsidR="004C086B" w:rsidRDefault="004C086B" w:rsidP="004C086B"/>
    <w:p w:rsidR="004C086B" w:rsidRDefault="004C086B" w:rsidP="004C086B"/>
    <w:p w:rsidR="004C086B" w:rsidRDefault="004C086B" w:rsidP="004C086B"/>
    <w:p w:rsidR="004C086B" w:rsidRDefault="004C086B" w:rsidP="004C086B"/>
    <w:p w:rsidR="004C086B" w:rsidRDefault="004C086B" w:rsidP="004C086B"/>
    <w:p w:rsidR="000F184B" w:rsidRDefault="00890838" w:rsidP="00890838">
      <w:pPr>
        <w:jc w:val="both"/>
      </w:pPr>
      <w:r>
        <w:t>о</w:t>
      </w:r>
      <w:bookmarkStart w:id="0" w:name="_GoBack"/>
      <w:bookmarkEnd w:id="0"/>
      <w:r>
        <w:t>бразования  «</w:t>
      </w:r>
      <w:proofErr w:type="spellStart"/>
      <w:r>
        <w:t>Ключевское</w:t>
      </w:r>
      <w:proofErr w:type="spellEnd"/>
      <w:r>
        <w:t>»</w:t>
      </w:r>
    </w:p>
    <w:p w:rsidR="000F184B" w:rsidRDefault="000F184B" w:rsidP="004C086B">
      <w:pPr>
        <w:ind w:firstLine="708"/>
        <w:jc w:val="both"/>
      </w:pPr>
    </w:p>
    <w:p w:rsidR="000F184B" w:rsidRDefault="000F184B" w:rsidP="004C086B">
      <w:pPr>
        <w:ind w:firstLine="708"/>
        <w:jc w:val="both"/>
      </w:pPr>
    </w:p>
    <w:p w:rsidR="004C086B" w:rsidRDefault="004C086B" w:rsidP="004C086B">
      <w:pPr>
        <w:ind w:firstLine="708"/>
        <w:jc w:val="both"/>
      </w:pPr>
      <w:r>
        <w:t>В соответствии с Федеральным законом от 05.04.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C086B" w:rsidRDefault="004C086B" w:rsidP="004C086B">
      <w:pPr>
        <w:ind w:firstLine="708"/>
        <w:jc w:val="both"/>
      </w:pPr>
    </w:p>
    <w:p w:rsidR="004C086B" w:rsidRDefault="004C086B" w:rsidP="004C086B">
      <w:pPr>
        <w:jc w:val="both"/>
      </w:pPr>
      <w:r>
        <w:tab/>
        <w:t>1.</w:t>
      </w:r>
      <w:r w:rsidR="000F184B">
        <w:t xml:space="preserve">Утвердить </w:t>
      </w:r>
      <w:r>
        <w:t xml:space="preserve"> план-график размещения заказов на поставки товаров, выполнение работ, оказания услуг для обеспечения государственных и муниципальных нужд  на 201</w:t>
      </w:r>
      <w:r w:rsidR="000F184B">
        <w:t>6 год  согласно  приложению.</w:t>
      </w:r>
    </w:p>
    <w:p w:rsidR="004C086B" w:rsidRDefault="000F184B" w:rsidP="000F184B">
      <w:pPr>
        <w:jc w:val="both"/>
      </w:pPr>
      <w:r>
        <w:t xml:space="preserve">           2. Разместить  план-график  размещения  заказов  на  поставки  товаров,  выполнение  работ,  оказание  услуг  для  обеспечения  государственных  и  муниципальных  нужд  на  2016  год  на  официальном  сайте  Российской  Федерации  </w:t>
      </w:r>
      <w:proofErr w:type="gramStart"/>
      <w:r>
        <w:t>в</w:t>
      </w:r>
      <w:proofErr w:type="gramEnd"/>
    </w:p>
    <w:p w:rsidR="000F184B" w:rsidRDefault="000F184B" w:rsidP="000F184B">
      <w:pPr>
        <w:jc w:val="both"/>
      </w:pPr>
      <w:r>
        <w:t>сети  Интернет.</w:t>
      </w:r>
    </w:p>
    <w:p w:rsidR="000F184B" w:rsidRDefault="000F184B" w:rsidP="004C086B">
      <w:pPr>
        <w:ind w:firstLine="708"/>
        <w:jc w:val="both"/>
      </w:pPr>
      <w:r>
        <w:t>3</w:t>
      </w:r>
      <w:r w:rsidR="004C086B">
        <w:t>.</w:t>
      </w:r>
      <w:proofErr w:type="gramStart"/>
      <w:r w:rsidR="004C086B">
        <w:t>Контроль  за</w:t>
      </w:r>
      <w:proofErr w:type="gramEnd"/>
      <w:r w:rsidR="004C086B">
        <w:t xml:space="preserve">  выполнением настоящего распоряжения </w:t>
      </w:r>
      <w:r>
        <w:t>возложить  на  главу  МО</w:t>
      </w:r>
    </w:p>
    <w:p w:rsidR="004C086B" w:rsidRDefault="000F184B" w:rsidP="000F184B">
      <w:pPr>
        <w:jc w:val="both"/>
        <w:rPr>
          <w:color w:val="FF0000"/>
        </w:rPr>
      </w:pPr>
      <w:r>
        <w:t>«</w:t>
      </w:r>
      <w:proofErr w:type="spellStart"/>
      <w:r>
        <w:t>Ключевское</w:t>
      </w:r>
      <w:proofErr w:type="spellEnd"/>
      <w:r>
        <w:t xml:space="preserve">»  </w:t>
      </w:r>
      <w:proofErr w:type="spellStart"/>
      <w:r>
        <w:t>Главатских</w:t>
      </w:r>
      <w:proofErr w:type="spellEnd"/>
      <w:r>
        <w:t xml:space="preserve">  В.А.</w:t>
      </w:r>
      <w:r w:rsidR="004C086B">
        <w:t>.</w:t>
      </w:r>
    </w:p>
    <w:p w:rsidR="004C086B" w:rsidRDefault="004C086B" w:rsidP="004C086B">
      <w:pPr>
        <w:jc w:val="both"/>
      </w:pPr>
    </w:p>
    <w:p w:rsidR="004C086B" w:rsidRDefault="004C086B" w:rsidP="004C086B">
      <w:pPr>
        <w:jc w:val="both"/>
      </w:pPr>
    </w:p>
    <w:p w:rsidR="004C086B" w:rsidRDefault="004C086B" w:rsidP="004C086B">
      <w:pPr>
        <w:jc w:val="both"/>
      </w:pPr>
    </w:p>
    <w:p w:rsidR="000F184B" w:rsidRDefault="000F184B" w:rsidP="004C086B">
      <w:pPr>
        <w:jc w:val="both"/>
      </w:pPr>
    </w:p>
    <w:p w:rsidR="000F184B" w:rsidRDefault="000F184B" w:rsidP="004C086B">
      <w:pPr>
        <w:jc w:val="both"/>
      </w:pPr>
    </w:p>
    <w:p w:rsidR="004C086B" w:rsidRDefault="004C086B" w:rsidP="004C086B">
      <w:pPr>
        <w:jc w:val="both"/>
      </w:pPr>
      <w:r>
        <w:t>Глава МО «</w:t>
      </w:r>
      <w:proofErr w:type="spellStart"/>
      <w:r>
        <w:t>Ключевское</w:t>
      </w:r>
      <w:proofErr w:type="spellEnd"/>
      <w:r>
        <w:t xml:space="preserve">»                                                         В.А. </w:t>
      </w:r>
      <w:proofErr w:type="spellStart"/>
      <w:r>
        <w:t>Главатских</w:t>
      </w:r>
      <w:proofErr w:type="spellEnd"/>
      <w:r>
        <w:t xml:space="preserve"> </w:t>
      </w:r>
    </w:p>
    <w:p w:rsidR="004C086B" w:rsidRDefault="004C086B" w:rsidP="004C086B"/>
    <w:p w:rsidR="004C086B" w:rsidRDefault="004C086B" w:rsidP="004C086B"/>
    <w:p w:rsidR="004C086B" w:rsidRDefault="004C086B" w:rsidP="004C086B"/>
    <w:p w:rsidR="006D78B1" w:rsidRDefault="00890838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F"/>
    <w:rsid w:val="000F184B"/>
    <w:rsid w:val="00101826"/>
    <w:rsid w:val="00320E1F"/>
    <w:rsid w:val="004C086B"/>
    <w:rsid w:val="00890838"/>
    <w:rsid w:val="009E3944"/>
    <w:rsid w:val="009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2015-12-25T05:21:00Z</dcterms:created>
  <dcterms:modified xsi:type="dcterms:W3CDTF">2015-12-25T05:43:00Z</dcterms:modified>
</cp:coreProperties>
</file>