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1E0"/>
      </w:tblPr>
      <w:tblGrid>
        <w:gridCol w:w="3803"/>
        <w:gridCol w:w="2192"/>
        <w:gridCol w:w="3576"/>
      </w:tblGrid>
      <w:tr w:rsidR="00F97992">
        <w:trPr>
          <w:trHeight w:val="899"/>
        </w:trPr>
        <w:tc>
          <w:tcPr>
            <w:tcW w:w="1987" w:type="pct"/>
          </w:tcPr>
          <w:p w:rsidR="00F97992" w:rsidRDefault="00F97992">
            <w:pPr>
              <w:pStyle w:val="Title"/>
              <w:spacing w:after="0" w:line="276" w:lineRule="auto"/>
              <w:ind w:right="-1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Совет депутатов</w:t>
            </w:r>
          </w:p>
          <w:p w:rsidR="00F97992" w:rsidRDefault="00F97992">
            <w:pPr>
              <w:pStyle w:val="Title"/>
              <w:spacing w:after="0" w:line="276" w:lineRule="auto"/>
              <w:ind w:right="-1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муниципального образования</w:t>
            </w:r>
          </w:p>
          <w:p w:rsidR="00F97992" w:rsidRDefault="00F9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«Кузьминское»</w:t>
            </w:r>
          </w:p>
        </w:tc>
        <w:tc>
          <w:tcPr>
            <w:tcW w:w="1145" w:type="pct"/>
          </w:tcPr>
          <w:p w:rsidR="00F97992" w:rsidRDefault="00F97992">
            <w:pPr>
              <w:spacing w:line="276" w:lineRule="auto"/>
              <w:jc w:val="center"/>
              <w:rPr>
                <w:lang w:eastAsia="en-US"/>
              </w:rPr>
            </w:pPr>
            <w:r w:rsidRPr="00E3718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3.25pt;height:50.25pt;visibility:visible">
                  <v:imagedata r:id="rId5" r:href="rId6"/>
                </v:shape>
              </w:pict>
            </w:r>
          </w:p>
        </w:tc>
        <w:tc>
          <w:tcPr>
            <w:tcW w:w="1868" w:type="pct"/>
          </w:tcPr>
          <w:p w:rsidR="00F97992" w:rsidRDefault="00F979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«</w:t>
            </w:r>
            <w:r>
              <w:rPr>
                <w:b/>
                <w:bCs/>
                <w:u w:val="single"/>
                <w:lang w:eastAsia="en-US"/>
              </w:rPr>
              <w:t>Кузьминское»  муниципал кылдэтысь  депутатъёслэн  кенешсы</w:t>
            </w:r>
          </w:p>
        </w:tc>
      </w:tr>
    </w:tbl>
    <w:p w:rsidR="00F97992" w:rsidRDefault="00F97992" w:rsidP="002A51D4">
      <w:pPr>
        <w:pStyle w:val="Heading3"/>
        <w:rPr>
          <w:sz w:val="20"/>
          <w:szCs w:val="20"/>
        </w:rPr>
      </w:pPr>
    </w:p>
    <w:p w:rsidR="00F97992" w:rsidRDefault="00F97992" w:rsidP="002A51D4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F97992" w:rsidRDefault="00F97992" w:rsidP="002A51D4">
      <w:pPr>
        <w:shd w:val="clear" w:color="auto" w:fill="FFFFFF"/>
        <w:ind w:right="-5"/>
        <w:jc w:val="center"/>
        <w:rPr>
          <w:b/>
          <w:bCs/>
          <w:color w:val="000000"/>
          <w:spacing w:val="-4"/>
        </w:rPr>
      </w:pPr>
    </w:p>
    <w:p w:rsidR="00F97992" w:rsidRDefault="00F97992" w:rsidP="002A51D4">
      <w:pPr>
        <w:shd w:val="clear" w:color="auto" w:fill="FFFFFF"/>
        <w:spacing w:line="360" w:lineRule="auto"/>
        <w:ind w:right="-5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СОВЕТА  ДЕПУТАТОВ  МУНИЦИПАЛЬНОГО ОБРАЗОВАНИЯ</w:t>
      </w:r>
    </w:p>
    <w:p w:rsidR="00F97992" w:rsidRPr="002A51D4" w:rsidRDefault="00F97992" w:rsidP="002A51D4">
      <w:pPr>
        <w:shd w:val="clear" w:color="auto" w:fill="FFFFFF"/>
        <w:spacing w:line="360" w:lineRule="auto"/>
        <w:ind w:right="-5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«КУЗЬМИНСКОЕ»</w:t>
      </w:r>
    </w:p>
    <w:p w:rsidR="00F97992" w:rsidRDefault="00F97992" w:rsidP="002A51D4">
      <w:pPr>
        <w:jc w:val="center"/>
      </w:pPr>
    </w:p>
    <w:p w:rsidR="00F97992" w:rsidRPr="0071625B" w:rsidRDefault="00F97992" w:rsidP="002A51D4">
      <w:pPr>
        <w:shd w:val="clear" w:color="auto" w:fill="FFFFFF"/>
        <w:spacing w:line="360" w:lineRule="auto"/>
        <w:ind w:right="-5"/>
      </w:pPr>
      <w:r w:rsidRPr="00DC7062">
        <w:t xml:space="preserve">  </w:t>
      </w:r>
      <w:r w:rsidRPr="002B7633">
        <w:rPr>
          <w:b/>
          <w:bCs/>
        </w:rPr>
        <w:t>Об итогах исполнения бюджета муниципального образования «</w:t>
      </w:r>
      <w:r>
        <w:rPr>
          <w:b/>
          <w:bCs/>
        </w:rPr>
        <w:t>Кузьминское</w:t>
      </w:r>
      <w:r w:rsidRPr="002B7633">
        <w:rPr>
          <w:b/>
          <w:bCs/>
        </w:rPr>
        <w:t>»</w:t>
      </w:r>
    </w:p>
    <w:p w:rsidR="00F97992" w:rsidRDefault="00F97992" w:rsidP="002A51D4">
      <w:pPr>
        <w:jc w:val="center"/>
        <w:rPr>
          <w:b/>
          <w:bCs/>
        </w:rPr>
      </w:pPr>
      <w:r>
        <w:rPr>
          <w:b/>
          <w:bCs/>
        </w:rPr>
        <w:t>з</w:t>
      </w:r>
      <w:r w:rsidRPr="002B7633">
        <w:rPr>
          <w:b/>
          <w:bCs/>
        </w:rPr>
        <w:t>а</w:t>
      </w:r>
      <w:r>
        <w:rPr>
          <w:b/>
          <w:bCs/>
        </w:rPr>
        <w:t xml:space="preserve"> 9 месяцев 2015 года</w:t>
      </w:r>
    </w:p>
    <w:p w:rsidR="00F97992" w:rsidRDefault="00F97992" w:rsidP="002A51D4">
      <w:pPr>
        <w:jc w:val="center"/>
        <w:rPr>
          <w:b/>
          <w:bCs/>
        </w:rPr>
      </w:pPr>
    </w:p>
    <w:p w:rsidR="00F97992" w:rsidRPr="002B7633" w:rsidRDefault="00F97992" w:rsidP="002A51D4">
      <w:pPr>
        <w:jc w:val="center"/>
        <w:rPr>
          <w:b/>
          <w:bCs/>
        </w:rPr>
      </w:pPr>
    </w:p>
    <w:p w:rsidR="00F97992" w:rsidRDefault="00F97992" w:rsidP="002A51D4">
      <w:pPr>
        <w:shd w:val="clear" w:color="auto" w:fill="FFFFFF"/>
        <w:tabs>
          <w:tab w:val="left" w:pos="255"/>
        </w:tabs>
        <w:ind w:right="-5"/>
        <w:rPr>
          <w:color w:val="000000"/>
          <w:spacing w:val="-4"/>
        </w:rPr>
      </w:pPr>
      <w:r>
        <w:rPr>
          <w:color w:val="000000"/>
          <w:spacing w:val="-4"/>
        </w:rPr>
        <w:t>Принято Советом депутатов</w:t>
      </w:r>
    </w:p>
    <w:p w:rsidR="00F97992" w:rsidRPr="005A41B2" w:rsidRDefault="00F97992" w:rsidP="002A51D4">
      <w:pPr>
        <w:shd w:val="clear" w:color="auto" w:fill="FFFFFF"/>
        <w:tabs>
          <w:tab w:val="left" w:pos="255"/>
        </w:tabs>
        <w:ind w:right="-5"/>
        <w:rPr>
          <w:color w:val="000000"/>
          <w:spacing w:val="-4"/>
        </w:rPr>
      </w:pPr>
      <w:r w:rsidRPr="005A41B2">
        <w:rPr>
          <w:color w:val="000000"/>
          <w:spacing w:val="-4"/>
        </w:rPr>
        <w:t>муниципального образования «</w:t>
      </w:r>
      <w:r>
        <w:rPr>
          <w:color w:val="000000"/>
          <w:spacing w:val="-4"/>
        </w:rPr>
        <w:t>Кузьминское</w:t>
      </w:r>
      <w:r w:rsidRPr="005A41B2">
        <w:rPr>
          <w:color w:val="000000"/>
          <w:spacing w:val="-4"/>
        </w:rPr>
        <w:t>»</w:t>
      </w:r>
      <w:r>
        <w:rPr>
          <w:color w:val="000000"/>
          <w:spacing w:val="-4"/>
        </w:rPr>
        <w:tab/>
        <w:t xml:space="preserve">                               16 ноября   2015г.</w:t>
      </w:r>
    </w:p>
    <w:p w:rsidR="00F97992" w:rsidRPr="002B7633" w:rsidRDefault="00F97992" w:rsidP="002A51D4">
      <w:pPr>
        <w:rPr>
          <w:b/>
          <w:bCs/>
        </w:rPr>
      </w:pPr>
    </w:p>
    <w:p w:rsidR="00F97992" w:rsidRDefault="00F97992" w:rsidP="002A51D4">
      <w:pPr>
        <w:jc w:val="both"/>
      </w:pPr>
      <w:r>
        <w:t xml:space="preserve">         За  9 месяцев 2015 года поступило доходов 1705,7 тыс. руб. при плане 2241,5 тыс. руб., что составляет 76,1 %. Собственных доходов поступило 234,5 тыс. руб. при плане 287 тыс. руб. Расходная часть бюджета выполнена на 64,8 %.</w:t>
      </w:r>
    </w:p>
    <w:p w:rsidR="00F97992" w:rsidRDefault="00F97992" w:rsidP="002A51D4">
      <w:pPr>
        <w:jc w:val="both"/>
      </w:pPr>
    </w:p>
    <w:p w:rsidR="00F97992" w:rsidRDefault="00F97992" w:rsidP="002A51D4">
      <w:pPr>
        <w:jc w:val="both"/>
      </w:pPr>
      <w:r>
        <w:t xml:space="preserve">         Руководствуясь Уставом муниципального образования «Кузьминское», Совет депутатов РЕШАЕТ:</w:t>
      </w:r>
    </w:p>
    <w:p w:rsidR="00F97992" w:rsidRDefault="00F97992" w:rsidP="002A51D4">
      <w:pPr>
        <w:jc w:val="both"/>
      </w:pPr>
    </w:p>
    <w:p w:rsidR="00F97992" w:rsidRDefault="00F97992" w:rsidP="002A51D4">
      <w:pPr>
        <w:numPr>
          <w:ilvl w:val="0"/>
          <w:numId w:val="1"/>
        </w:numPr>
        <w:jc w:val="both"/>
      </w:pPr>
      <w:r>
        <w:t>Утвердить отчет об исполнении бюджета муниципального образования «Кузьминское» за 9 месяцев 2015 года по доходам в сумме 1705,7 тыс. руб., по расходам в сумме 1526,3 тыс. руб. с профицитом  179,4 тыс. руб.</w:t>
      </w:r>
    </w:p>
    <w:p w:rsidR="00F97992" w:rsidRDefault="00F97992" w:rsidP="002A51D4">
      <w:pPr>
        <w:numPr>
          <w:ilvl w:val="0"/>
          <w:numId w:val="1"/>
        </w:numPr>
        <w:jc w:val="both"/>
      </w:pPr>
      <w:r>
        <w:t>Утвердить основные характеристики бюджета муниципального образования «Кузьминское» на 2015 год:</w:t>
      </w:r>
    </w:p>
    <w:p w:rsidR="00F97992" w:rsidRDefault="00F97992" w:rsidP="002A51D4">
      <w:pPr>
        <w:ind w:left="720"/>
        <w:jc w:val="both"/>
      </w:pPr>
      <w:r>
        <w:t xml:space="preserve"> Общий объем доходов МО «Кузьминское» в сумме 2241,5 тыс. руб.</w:t>
      </w:r>
    </w:p>
    <w:p w:rsidR="00F97992" w:rsidRDefault="00F97992" w:rsidP="002A51D4">
      <w:pPr>
        <w:ind w:left="720"/>
        <w:jc w:val="both"/>
      </w:pPr>
      <w:r>
        <w:t xml:space="preserve"> Общий объем расходов бюджета МО «Кузьминское» в сумме 2355,4 тыс. руб. </w:t>
      </w:r>
    </w:p>
    <w:p w:rsidR="00F97992" w:rsidRDefault="00F97992" w:rsidP="002A51D4">
      <w:pPr>
        <w:ind w:left="720"/>
        <w:jc w:val="both"/>
      </w:pPr>
      <w:r>
        <w:t xml:space="preserve"> Дефицит бюджета МО «Кузьминское» в сумме 113,9 тыс. руб. </w:t>
      </w:r>
    </w:p>
    <w:p w:rsidR="00F97992" w:rsidRDefault="00F97992" w:rsidP="002A51D4">
      <w:pPr>
        <w:ind w:left="360"/>
        <w:jc w:val="both"/>
      </w:pPr>
    </w:p>
    <w:p w:rsidR="00F97992" w:rsidRDefault="00F97992" w:rsidP="002A51D4">
      <w:pPr>
        <w:ind w:left="360"/>
        <w:jc w:val="both"/>
      </w:pPr>
    </w:p>
    <w:p w:rsidR="00F97992" w:rsidRPr="00DC7062" w:rsidRDefault="00F97992" w:rsidP="002A51D4">
      <w:pPr>
        <w:jc w:val="both"/>
      </w:pPr>
    </w:p>
    <w:p w:rsidR="00F97992" w:rsidRPr="00DC7062" w:rsidRDefault="00F97992" w:rsidP="002A51D4">
      <w:pPr>
        <w:jc w:val="both"/>
      </w:pPr>
      <w:r w:rsidRPr="00DC7062">
        <w:t xml:space="preserve">Глава муниципального </w:t>
      </w:r>
    </w:p>
    <w:p w:rsidR="00F97992" w:rsidRPr="00DC7062" w:rsidRDefault="00F97992" w:rsidP="002A51D4">
      <w:pPr>
        <w:jc w:val="both"/>
      </w:pPr>
      <w:r w:rsidRPr="00DC7062">
        <w:t>образования «</w:t>
      </w:r>
      <w:r>
        <w:t>Кузьминское</w:t>
      </w:r>
      <w:r w:rsidRPr="00DC7062">
        <w:t xml:space="preserve">»   </w:t>
      </w:r>
      <w:r>
        <w:tab/>
        <w:t xml:space="preserve">                                                                          Г.Г.Осотова</w:t>
      </w:r>
    </w:p>
    <w:p w:rsidR="00F97992" w:rsidRDefault="00F97992" w:rsidP="002A51D4">
      <w:pPr>
        <w:tabs>
          <w:tab w:val="left" w:pos="5600"/>
        </w:tabs>
        <w:jc w:val="both"/>
      </w:pPr>
    </w:p>
    <w:p w:rsidR="00F97992" w:rsidRDefault="00F97992" w:rsidP="002A51D4">
      <w:pPr>
        <w:jc w:val="both"/>
      </w:pPr>
    </w:p>
    <w:p w:rsidR="00F97992" w:rsidRDefault="00F97992" w:rsidP="002A51D4"/>
    <w:p w:rsidR="00F97992" w:rsidRDefault="00F97992" w:rsidP="002A51D4"/>
    <w:p w:rsidR="00F97992" w:rsidRDefault="00F97992" w:rsidP="002A51D4">
      <w:r>
        <w:t>с.Кузьма</w:t>
      </w:r>
    </w:p>
    <w:p w:rsidR="00F97992" w:rsidRDefault="00F97992" w:rsidP="002A51D4">
      <w:r>
        <w:t>16 ноября  2015</w:t>
      </w:r>
    </w:p>
    <w:p w:rsidR="00F97992" w:rsidRPr="00D31A29" w:rsidRDefault="00F97992" w:rsidP="00D31A29">
      <w:r>
        <w:t>№153</w:t>
      </w:r>
      <w:bookmarkStart w:id="0" w:name="_GoBack"/>
      <w:bookmarkEnd w:id="0"/>
    </w:p>
    <w:sectPr w:rsidR="00F97992" w:rsidRPr="00D31A29" w:rsidSect="00FD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35EB"/>
    <w:multiLevelType w:val="hybridMultilevel"/>
    <w:tmpl w:val="B95A2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1D4"/>
    <w:rsid w:val="00180384"/>
    <w:rsid w:val="001A3C1F"/>
    <w:rsid w:val="002A51D4"/>
    <w:rsid w:val="002B7633"/>
    <w:rsid w:val="00442FA0"/>
    <w:rsid w:val="005A41B2"/>
    <w:rsid w:val="0071625B"/>
    <w:rsid w:val="00BD30F8"/>
    <w:rsid w:val="00D31A29"/>
    <w:rsid w:val="00DC7062"/>
    <w:rsid w:val="00E37182"/>
    <w:rsid w:val="00F97992"/>
    <w:rsid w:val="00FD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D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51D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51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A51D4"/>
    <w:pPr>
      <w:spacing w:after="24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A51D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A5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1D4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2A51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NEW\GERB3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2015-10-26T15:21:00Z</dcterms:created>
  <dcterms:modified xsi:type="dcterms:W3CDTF">2015-11-01T10:27:00Z</dcterms:modified>
</cp:coreProperties>
</file>