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250814" w14:textId="1D46A241" w:rsidR="00CC6450" w:rsidRDefault="00535555" w:rsidP="00CC6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6D2B17" wp14:editId="32504130">
            <wp:simplePos x="0" y="0"/>
            <wp:positionH relativeFrom="column">
              <wp:posOffset>2629535</wp:posOffset>
            </wp:positionH>
            <wp:positionV relativeFrom="page">
              <wp:posOffset>180975</wp:posOffset>
            </wp:positionV>
            <wp:extent cx="866775" cy="600075"/>
            <wp:effectExtent l="0" t="0" r="9525" b="9525"/>
            <wp:wrapTight wrapText="bothSides">
              <wp:wrapPolygon edited="0">
                <wp:start x="0" y="0"/>
                <wp:lineTo x="0" y="21257"/>
                <wp:lineTo x="21363" y="21257"/>
                <wp:lineTo x="21363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AE1561" w14:textId="5E13162D" w:rsidR="00CC6450" w:rsidRPr="00405EFD" w:rsidRDefault="00CC6450" w:rsidP="00CC64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497710D1" w14:textId="77777777" w:rsidR="00CC6450" w:rsidRPr="009B43D8" w:rsidRDefault="00CC6450" w:rsidP="00CC6450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77CCEF06" w14:textId="77777777" w:rsidR="00CC6450" w:rsidRPr="009B43D8" w:rsidRDefault="00CC6450" w:rsidP="00CC6450">
      <w:pPr>
        <w:rPr>
          <w:b/>
        </w:rPr>
      </w:pPr>
    </w:p>
    <w:p w14:paraId="0BFAB5DD" w14:textId="77777777" w:rsidR="00CC6450" w:rsidRPr="009B43D8" w:rsidRDefault="00CC6450" w:rsidP="00CC6450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2C1F9C5A" w14:textId="77777777" w:rsidR="00CC6450" w:rsidRPr="009B43D8" w:rsidRDefault="00CC6450" w:rsidP="00CC6450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53BE03F5" w14:textId="77777777" w:rsidR="00CC6450" w:rsidRDefault="00CC6450" w:rsidP="00CC6450">
      <w:pPr>
        <w:spacing w:line="218" w:lineRule="auto"/>
        <w:ind w:right="-22"/>
      </w:pPr>
    </w:p>
    <w:p w14:paraId="3BAAB0FC" w14:textId="77777777" w:rsidR="00CC6450" w:rsidRDefault="00CC6450" w:rsidP="00CC6450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1E548B5D" w14:textId="77777777" w:rsidR="00CC6450" w:rsidRDefault="00CC6450" w:rsidP="00CC6450">
      <w:pPr>
        <w:pStyle w:val="FR1"/>
        <w:ind w:right="261"/>
        <w:rPr>
          <w:b/>
          <w:bCs/>
          <w:sz w:val="16"/>
        </w:rPr>
      </w:pPr>
    </w:p>
    <w:p w14:paraId="2C734421" w14:textId="77777777" w:rsidR="00CC6450" w:rsidRPr="00EB05C3" w:rsidRDefault="00CC6450" w:rsidP="00CC6450">
      <w:pPr>
        <w:rPr>
          <w:sz w:val="28"/>
          <w:szCs w:val="28"/>
        </w:rPr>
      </w:pPr>
    </w:p>
    <w:p w14:paraId="5D097B8E" w14:textId="77777777" w:rsidR="00CC6450" w:rsidRPr="00F5140E" w:rsidRDefault="00CC6450" w:rsidP="00CC6450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1173</w:t>
      </w:r>
    </w:p>
    <w:p w14:paraId="4FD5E10F" w14:textId="77777777" w:rsidR="00CC6450" w:rsidRPr="00F5140E" w:rsidRDefault="00CC6450" w:rsidP="00CC6450">
      <w:pPr>
        <w:jc w:val="center"/>
        <w:rPr>
          <w:szCs w:val="28"/>
        </w:rPr>
      </w:pPr>
    </w:p>
    <w:p w14:paraId="5B27DA8F" w14:textId="77777777" w:rsidR="00CC6450" w:rsidRPr="00F5140E" w:rsidRDefault="00CC6450" w:rsidP="00CC6450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323402BF" w14:textId="77777777" w:rsidR="00CC6450" w:rsidRPr="00F5140E" w:rsidRDefault="00CC6450" w:rsidP="00CC6450">
      <w:pPr>
        <w:rPr>
          <w:szCs w:val="28"/>
        </w:rPr>
      </w:pPr>
    </w:p>
    <w:p w14:paraId="105A169B" w14:textId="5BF03BDB" w:rsidR="00CC6450" w:rsidRDefault="00CC6450" w:rsidP="00CC6450">
      <w:pPr>
        <w:jc w:val="center"/>
        <w:rPr>
          <w:sz w:val="12"/>
          <w:szCs w:val="12"/>
        </w:rPr>
      </w:pPr>
      <w:r w:rsidRPr="00627BEE">
        <w:rPr>
          <w:b/>
        </w:rPr>
        <w:t xml:space="preserve">Об утверждении </w:t>
      </w:r>
      <w:r w:rsidR="000936F8">
        <w:rPr>
          <w:b/>
        </w:rPr>
        <w:t xml:space="preserve">Административного </w:t>
      </w:r>
      <w:r w:rsidRPr="00627BEE">
        <w:rPr>
          <w:b/>
        </w:rPr>
        <w:t xml:space="preserve">регламента предоставления муниципальной услуги </w:t>
      </w:r>
      <w:r>
        <w:rPr>
          <w:b/>
        </w:rPr>
        <w:t xml:space="preserve">«Предоставление информации из Реестра муниципального имущества муниципального образования «Муниципальный округ </w:t>
      </w:r>
      <w:proofErr w:type="spellStart"/>
      <w:r>
        <w:rPr>
          <w:b/>
        </w:rPr>
        <w:t>Кезский</w:t>
      </w:r>
      <w:proofErr w:type="spellEnd"/>
      <w:r>
        <w:rPr>
          <w:b/>
        </w:rPr>
        <w:t xml:space="preserve"> район Удмуртской Республики»</w:t>
      </w:r>
    </w:p>
    <w:p w14:paraId="6B21FB24" w14:textId="77777777" w:rsidR="00CC6450" w:rsidRPr="00627BEE" w:rsidRDefault="00CC6450" w:rsidP="00CC6450">
      <w:pPr>
        <w:jc w:val="center"/>
        <w:rPr>
          <w:b/>
          <w:sz w:val="28"/>
          <w:szCs w:val="28"/>
        </w:rPr>
      </w:pPr>
    </w:p>
    <w:p w14:paraId="24E3DE5A" w14:textId="77777777" w:rsidR="00CC6450" w:rsidRPr="00535555" w:rsidRDefault="00CC6450" w:rsidP="00535555">
      <w:pPr>
        <w:tabs>
          <w:tab w:val="left" w:pos="1134"/>
        </w:tabs>
        <w:ind w:firstLine="709"/>
        <w:contextualSpacing/>
        <w:jc w:val="both"/>
      </w:pPr>
      <w:proofErr w:type="gramStart"/>
      <w:r w:rsidRPr="00535555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535555">
        <w:t>Кезского</w:t>
      </w:r>
      <w:proofErr w:type="spellEnd"/>
      <w:r w:rsidRPr="00535555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535555">
        <w:t>Кезский</w:t>
      </w:r>
      <w:proofErr w:type="spellEnd"/>
      <w:r w:rsidRPr="00535555">
        <w:t xml:space="preserve"> район Удмуртской Республики», Администрация</w:t>
      </w:r>
      <w:proofErr w:type="gramEnd"/>
      <w:r w:rsidRPr="00535555">
        <w:t xml:space="preserve"> муниципального образования «Муниципальный округ </w:t>
      </w:r>
      <w:proofErr w:type="spellStart"/>
      <w:r w:rsidRPr="00535555">
        <w:t>Кезский</w:t>
      </w:r>
      <w:proofErr w:type="spellEnd"/>
      <w:r w:rsidRPr="00535555">
        <w:t xml:space="preserve"> район Удмуртской Республики»  </w:t>
      </w:r>
      <w:r w:rsidRPr="00535555">
        <w:rPr>
          <w:b/>
        </w:rPr>
        <w:t>ПОСТАНОВЛЯЕТ:</w:t>
      </w:r>
    </w:p>
    <w:p w14:paraId="3DB8BE1C" w14:textId="2B505AEF" w:rsidR="00CC6450" w:rsidRPr="00535555" w:rsidRDefault="00CC6450" w:rsidP="00535555">
      <w:pPr>
        <w:pStyle w:val="af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35555">
        <w:rPr>
          <w:sz w:val="24"/>
          <w:szCs w:val="24"/>
        </w:rPr>
        <w:t xml:space="preserve">Утвердить Административный регламент предоставления муниципальной услуги «Предоставление информации из Реестра муниципального имущества муниципального образования «Муниципальный округ </w:t>
      </w:r>
      <w:proofErr w:type="spellStart"/>
      <w:r w:rsidRPr="00535555">
        <w:rPr>
          <w:sz w:val="24"/>
          <w:szCs w:val="24"/>
        </w:rPr>
        <w:t>Кезский</w:t>
      </w:r>
      <w:proofErr w:type="spellEnd"/>
      <w:r w:rsidRPr="00535555">
        <w:rPr>
          <w:sz w:val="24"/>
          <w:szCs w:val="24"/>
        </w:rPr>
        <w:t xml:space="preserve"> район Удмуртской Республики» (Приложение № 1).</w:t>
      </w:r>
    </w:p>
    <w:p w14:paraId="736215E8" w14:textId="02663FC8" w:rsidR="00CC6450" w:rsidRPr="00535555" w:rsidRDefault="00CC6450" w:rsidP="00535555">
      <w:pPr>
        <w:pStyle w:val="af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535555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535555">
        <w:rPr>
          <w:sz w:val="24"/>
          <w:szCs w:val="24"/>
        </w:rPr>
        <w:t>Кезский</w:t>
      </w:r>
      <w:proofErr w:type="spellEnd"/>
      <w:r w:rsidRPr="00535555">
        <w:rPr>
          <w:sz w:val="24"/>
          <w:szCs w:val="24"/>
        </w:rPr>
        <w:t xml:space="preserve"> район Удмуртской Республики»  </w:t>
      </w:r>
      <w:proofErr w:type="spellStart"/>
      <w:r w:rsidRPr="00535555">
        <w:rPr>
          <w:sz w:val="24"/>
          <w:szCs w:val="24"/>
          <w:lang w:val="en-US"/>
        </w:rPr>
        <w:t>kez</w:t>
      </w:r>
      <w:proofErr w:type="spellEnd"/>
      <w:r w:rsidRPr="00535555">
        <w:rPr>
          <w:sz w:val="24"/>
          <w:szCs w:val="24"/>
        </w:rPr>
        <w:t>.</w:t>
      </w:r>
      <w:proofErr w:type="spellStart"/>
      <w:r w:rsidRPr="00535555">
        <w:rPr>
          <w:sz w:val="24"/>
          <w:szCs w:val="24"/>
          <w:lang w:val="en-US"/>
        </w:rPr>
        <w:t>udmurt</w:t>
      </w:r>
      <w:proofErr w:type="spellEnd"/>
      <w:r w:rsidRPr="00535555">
        <w:rPr>
          <w:sz w:val="24"/>
          <w:szCs w:val="24"/>
        </w:rPr>
        <w:t>.</w:t>
      </w:r>
      <w:proofErr w:type="spellStart"/>
      <w:r w:rsidRPr="00535555">
        <w:rPr>
          <w:sz w:val="24"/>
          <w:szCs w:val="24"/>
          <w:lang w:val="en-US"/>
        </w:rPr>
        <w:t>ru</w:t>
      </w:r>
      <w:proofErr w:type="spellEnd"/>
      <w:r w:rsidRPr="00535555">
        <w:rPr>
          <w:sz w:val="24"/>
          <w:szCs w:val="24"/>
        </w:rPr>
        <w:t>.</w:t>
      </w:r>
    </w:p>
    <w:p w14:paraId="14EF480A" w14:textId="38DB89C9" w:rsidR="00CC6450" w:rsidRPr="00535555" w:rsidRDefault="00CC6450" w:rsidP="00535555">
      <w:pPr>
        <w:pStyle w:val="af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535555">
        <w:rPr>
          <w:sz w:val="24"/>
          <w:szCs w:val="24"/>
        </w:rPr>
        <w:t>Контроль за</w:t>
      </w:r>
      <w:proofErr w:type="gramEnd"/>
      <w:r w:rsidRPr="00535555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535555">
        <w:rPr>
          <w:sz w:val="24"/>
          <w:szCs w:val="24"/>
        </w:rPr>
        <w:t>Кезский</w:t>
      </w:r>
      <w:proofErr w:type="spellEnd"/>
      <w:r w:rsidRPr="00535555">
        <w:rPr>
          <w:sz w:val="24"/>
          <w:szCs w:val="24"/>
        </w:rPr>
        <w:t xml:space="preserve"> район Удмуртской Республики» </w:t>
      </w:r>
      <w:proofErr w:type="spellStart"/>
      <w:r w:rsidRPr="00535555">
        <w:rPr>
          <w:sz w:val="24"/>
          <w:szCs w:val="24"/>
        </w:rPr>
        <w:t>Ончукову</w:t>
      </w:r>
      <w:proofErr w:type="spellEnd"/>
      <w:r w:rsidRPr="00535555">
        <w:rPr>
          <w:sz w:val="24"/>
          <w:szCs w:val="24"/>
        </w:rPr>
        <w:t xml:space="preserve"> Е. Г.</w:t>
      </w:r>
    </w:p>
    <w:p w14:paraId="3AAB6AB2" w14:textId="77777777" w:rsidR="00CC6450" w:rsidRDefault="00CC6450" w:rsidP="00CC6450">
      <w:pPr>
        <w:rPr>
          <w:sz w:val="28"/>
          <w:szCs w:val="28"/>
        </w:rPr>
      </w:pPr>
    </w:p>
    <w:p w14:paraId="5D28F7F1" w14:textId="77777777" w:rsidR="00CC6450" w:rsidRDefault="00CC6450" w:rsidP="00CC6450">
      <w:pPr>
        <w:rPr>
          <w:sz w:val="28"/>
          <w:szCs w:val="28"/>
        </w:rPr>
      </w:pPr>
    </w:p>
    <w:p w14:paraId="07BCCB1F" w14:textId="77777777" w:rsidR="00CC6450" w:rsidRPr="00E25E6F" w:rsidRDefault="00CC6450" w:rsidP="00CC6450">
      <w:pPr>
        <w:rPr>
          <w:sz w:val="28"/>
          <w:szCs w:val="28"/>
        </w:rPr>
      </w:pPr>
    </w:p>
    <w:p w14:paraId="70C90D52" w14:textId="77777777" w:rsidR="00CC6450" w:rsidRPr="006E22E6" w:rsidRDefault="00CC6450" w:rsidP="00CC6450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6C10F14E" w14:textId="77777777" w:rsidR="00CC6450" w:rsidRPr="006E22E6" w:rsidRDefault="00CC6450" w:rsidP="00CC6450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61063A8A" w14:textId="27A98E3C" w:rsidR="00CC6450" w:rsidRPr="006E22E6" w:rsidRDefault="00CC6450" w:rsidP="00CC6450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</w:t>
      </w:r>
      <w:r w:rsidR="00535555">
        <w:rPr>
          <w:szCs w:val="28"/>
        </w:rPr>
        <w:t xml:space="preserve">                     </w:t>
      </w:r>
      <w:r w:rsidRPr="006E22E6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0C306DAC" w14:textId="77777777" w:rsidR="00535555" w:rsidRDefault="00535555" w:rsidP="00CC6450">
      <w:pPr>
        <w:rPr>
          <w:szCs w:val="28"/>
        </w:rPr>
        <w:sectPr w:rsidR="00535555" w:rsidSect="004B4F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65" w:right="748" w:bottom="776" w:left="1259" w:header="709" w:footer="720" w:gutter="0"/>
          <w:cols w:space="720"/>
          <w:docGrid w:linePitch="600" w:charSpace="32768"/>
        </w:sectPr>
      </w:pPr>
    </w:p>
    <w:p w14:paraId="52331844" w14:textId="77777777" w:rsidR="00A02E32" w:rsidRDefault="00A02E32" w:rsidP="00535555">
      <w:pPr>
        <w:ind w:left="5400"/>
        <w:jc w:val="right"/>
      </w:pPr>
      <w:r>
        <w:lastRenderedPageBreak/>
        <w:t xml:space="preserve">Утверждено </w:t>
      </w:r>
    </w:p>
    <w:p w14:paraId="0D36D19B" w14:textId="77777777" w:rsidR="00A02E32" w:rsidRDefault="00A02E32" w:rsidP="00535555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0B13E62D" w14:textId="77777777" w:rsidR="00A02E32" w:rsidRDefault="007D7390" w:rsidP="00535555">
      <w:pPr>
        <w:ind w:left="5400"/>
        <w:jc w:val="right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14:paraId="15720F09" w14:textId="77777777" w:rsidR="00A02E32" w:rsidRDefault="007D7390" w:rsidP="00535555">
      <w:pPr>
        <w:ind w:left="5400"/>
        <w:jc w:val="right"/>
      </w:pPr>
      <w:r>
        <w:t>от «18</w:t>
      </w:r>
      <w:r w:rsidR="00A02E32">
        <w:t xml:space="preserve">» </w:t>
      </w:r>
      <w:r>
        <w:t>июля</w:t>
      </w:r>
      <w:r w:rsidR="00A02E32">
        <w:t xml:space="preserve"> 20</w:t>
      </w:r>
      <w:r>
        <w:t>22</w:t>
      </w:r>
      <w:r w:rsidR="00A02E32">
        <w:t xml:space="preserve"> года № </w:t>
      </w:r>
      <w:r>
        <w:t>1173</w:t>
      </w:r>
    </w:p>
    <w:p w14:paraId="53B79912" w14:textId="77777777" w:rsidR="00A02E32" w:rsidRDefault="00A02E32">
      <w:pPr>
        <w:jc w:val="right"/>
      </w:pPr>
    </w:p>
    <w:p w14:paraId="45782859" w14:textId="77777777" w:rsidR="00A02E32" w:rsidRDefault="00A02E32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6DBED6DD" w14:textId="570451FB" w:rsidR="00A02E32" w:rsidRDefault="00A02E32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7D7390">
        <w:rPr>
          <w:b/>
        </w:rPr>
        <w:t xml:space="preserve">«Муниципальный округ </w:t>
      </w:r>
      <w:proofErr w:type="spellStart"/>
      <w:r w:rsidR="007D7390">
        <w:rPr>
          <w:b/>
        </w:rPr>
        <w:t>Кезский</w:t>
      </w:r>
      <w:proofErr w:type="spellEnd"/>
      <w:r w:rsidR="007D7390">
        <w:rPr>
          <w:b/>
        </w:rPr>
        <w:t xml:space="preserve"> район Удмуртской Республики»</w:t>
      </w:r>
      <w:r w:rsidR="00535555">
        <w:rPr>
          <w:b/>
        </w:rPr>
        <w:t xml:space="preserve"> </w:t>
      </w:r>
      <w:r>
        <w:rPr>
          <w:b/>
        </w:rPr>
        <w:t xml:space="preserve"> по предоставлению муниципальной услуги </w:t>
      </w:r>
    </w:p>
    <w:p w14:paraId="4D45CD5A" w14:textId="77777777" w:rsidR="00A02E32" w:rsidRDefault="00A02E32">
      <w:pPr>
        <w:jc w:val="center"/>
        <w:rPr>
          <w:sz w:val="12"/>
          <w:szCs w:val="12"/>
        </w:rPr>
      </w:pPr>
      <w:r>
        <w:rPr>
          <w:b/>
        </w:rPr>
        <w:t xml:space="preserve">«Предоставление информации из Реестра муниципального имущества муниципального образования </w:t>
      </w:r>
      <w:r w:rsidR="007D7390">
        <w:rPr>
          <w:b/>
        </w:rPr>
        <w:t xml:space="preserve">«Муниципальный округ </w:t>
      </w:r>
      <w:proofErr w:type="spellStart"/>
      <w:r w:rsidR="007D7390">
        <w:rPr>
          <w:b/>
        </w:rPr>
        <w:t>Кезский</w:t>
      </w:r>
      <w:proofErr w:type="spellEnd"/>
      <w:r w:rsidR="007D7390">
        <w:rPr>
          <w:b/>
        </w:rPr>
        <w:t xml:space="preserve"> район Удмуртской Республики»</w:t>
      </w:r>
    </w:p>
    <w:p w14:paraId="09E3D349" w14:textId="77777777" w:rsidR="00A02E32" w:rsidRDefault="00A02E32">
      <w:pPr>
        <w:pStyle w:val="3"/>
        <w:spacing w:before="0" w:after="0"/>
        <w:jc w:val="center"/>
        <w:rPr>
          <w:rFonts w:ascii="Times New Roman" w:hAnsi="Times New Roman" w:cs="Times New Roman"/>
          <w:sz w:val="12"/>
          <w:szCs w:val="12"/>
        </w:rPr>
      </w:pPr>
      <w:bookmarkStart w:id="0" w:name="__RefHeading___Toc300216352"/>
    </w:p>
    <w:p w14:paraId="042D45FB" w14:textId="77777777" w:rsidR="00A02E32" w:rsidRDefault="00A02E32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0"/>
    </w:p>
    <w:p w14:paraId="57E252F9" w14:textId="77777777" w:rsidR="00A02E32" w:rsidRDefault="00A02E32">
      <w:pPr>
        <w:pStyle w:val="3"/>
        <w:spacing w:before="0" w:after="0"/>
        <w:jc w:val="center"/>
        <w:rPr>
          <w:sz w:val="12"/>
          <w:szCs w:val="12"/>
        </w:rPr>
      </w:pPr>
      <w:bookmarkStart w:id="1" w:name="__RefHeading___Toc300216353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2095FB6B" w14:textId="77777777" w:rsidR="00A02E32" w:rsidRDefault="00A02E32">
      <w:pPr>
        <w:rPr>
          <w:sz w:val="12"/>
          <w:szCs w:val="12"/>
        </w:rPr>
      </w:pPr>
    </w:p>
    <w:p w14:paraId="34DAECFF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  <w:r>
        <w:t>1. </w:t>
      </w:r>
      <w:proofErr w:type="gramStart"/>
      <w:r>
        <w:t xml:space="preserve">Административным регламентом Администрации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 по предоставлению муниципальной услуги «Предоставление информации из Реестра муниципального имущества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 (далее – Административный регламент, муниципальная услуга) регулируется порядок предоставления порядок и сроки предоставления муниципальной услуги по предоставлению информации, содержащейся в Реестре муниципального имущества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.  </w:t>
      </w:r>
      <w:proofErr w:type="gramEnd"/>
    </w:p>
    <w:p w14:paraId="4DC2C428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</w:p>
    <w:p w14:paraId="43EC2459" w14:textId="77777777" w:rsidR="00A02E32" w:rsidRDefault="00A02E32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2" w:name="__RefHeading___Toc300216354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553B40CC" w14:textId="77777777" w:rsidR="00A02E32" w:rsidRDefault="00A02E32">
      <w:pPr>
        <w:rPr>
          <w:sz w:val="12"/>
          <w:szCs w:val="12"/>
        </w:rPr>
      </w:pPr>
    </w:p>
    <w:p w14:paraId="5D31C379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  <w:r>
        <w:t>2. Получателями муниципальной услуги являются: юридические и физические лица, либо их уполномоченные представители (далее – заявители).</w:t>
      </w:r>
    </w:p>
    <w:p w14:paraId="5924F257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</w:p>
    <w:p w14:paraId="7971D755" w14:textId="77777777" w:rsidR="00A02E32" w:rsidRDefault="00A02E32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3" w:name="__RefHeading___Toc300216355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1F5ECF04" w14:textId="77777777" w:rsidR="00A02E32" w:rsidRDefault="00A02E32">
      <w:pPr>
        <w:ind w:firstLine="540"/>
        <w:rPr>
          <w:sz w:val="12"/>
          <w:szCs w:val="12"/>
        </w:rPr>
      </w:pPr>
    </w:p>
    <w:p w14:paraId="13389F1A" w14:textId="77777777" w:rsidR="007D7390" w:rsidRPr="00CC1C41" w:rsidRDefault="00A02E32" w:rsidP="007D7390">
      <w:pPr>
        <w:pStyle w:val="22"/>
        <w:spacing w:line="240" w:lineRule="auto"/>
        <w:ind w:firstLine="567"/>
        <w:rPr>
          <w:sz w:val="24"/>
          <w:szCs w:val="24"/>
        </w:rPr>
      </w:pPr>
      <w:r>
        <w:t>3. </w:t>
      </w:r>
      <w:r w:rsidR="007D7390" w:rsidRPr="00237BD2">
        <w:rPr>
          <w:sz w:val="24"/>
          <w:szCs w:val="24"/>
        </w:rPr>
        <w:t>Администрация муниципального образования «</w:t>
      </w:r>
      <w:r w:rsidR="007D7390">
        <w:rPr>
          <w:sz w:val="24"/>
          <w:szCs w:val="24"/>
        </w:rPr>
        <w:t xml:space="preserve">Муниципальный округ </w:t>
      </w:r>
      <w:proofErr w:type="spellStart"/>
      <w:r w:rsidR="007D7390">
        <w:rPr>
          <w:sz w:val="24"/>
          <w:szCs w:val="24"/>
        </w:rPr>
        <w:t>Кезский</w:t>
      </w:r>
      <w:proofErr w:type="spellEnd"/>
      <w:r w:rsidR="007D7390" w:rsidRPr="00237BD2">
        <w:rPr>
          <w:sz w:val="24"/>
          <w:szCs w:val="24"/>
        </w:rPr>
        <w:t xml:space="preserve"> район</w:t>
      </w:r>
      <w:r w:rsidR="007D7390">
        <w:rPr>
          <w:sz w:val="24"/>
          <w:szCs w:val="24"/>
        </w:rPr>
        <w:t xml:space="preserve"> Удмуртской Республики</w:t>
      </w:r>
      <w:r w:rsidR="007D7390" w:rsidRPr="00237BD2">
        <w:rPr>
          <w:sz w:val="24"/>
          <w:szCs w:val="24"/>
        </w:rPr>
        <w:t xml:space="preserve">» расположена по адресу: Удмуртская Республика, </w:t>
      </w:r>
      <w:proofErr w:type="spellStart"/>
      <w:r w:rsidR="007D7390">
        <w:rPr>
          <w:sz w:val="24"/>
          <w:szCs w:val="24"/>
        </w:rPr>
        <w:t>Кезский</w:t>
      </w:r>
      <w:proofErr w:type="spellEnd"/>
      <w:r w:rsidR="007D7390" w:rsidRPr="00237BD2">
        <w:rPr>
          <w:sz w:val="24"/>
          <w:szCs w:val="24"/>
        </w:rPr>
        <w:t xml:space="preserve"> район, </w:t>
      </w:r>
      <w:r w:rsidR="007D7390">
        <w:rPr>
          <w:sz w:val="24"/>
          <w:szCs w:val="24"/>
        </w:rPr>
        <w:t xml:space="preserve">п. </w:t>
      </w:r>
      <w:proofErr w:type="spellStart"/>
      <w:r w:rsidR="007D7390">
        <w:rPr>
          <w:sz w:val="24"/>
          <w:szCs w:val="24"/>
        </w:rPr>
        <w:t>Кез</w:t>
      </w:r>
      <w:proofErr w:type="spellEnd"/>
      <w:r w:rsidR="007D7390" w:rsidRPr="00237BD2">
        <w:rPr>
          <w:sz w:val="24"/>
          <w:szCs w:val="24"/>
        </w:rPr>
        <w:t xml:space="preserve">, ул. </w:t>
      </w:r>
      <w:r w:rsidR="007D7390">
        <w:rPr>
          <w:sz w:val="24"/>
          <w:szCs w:val="24"/>
        </w:rPr>
        <w:t>Кирова, 5.</w:t>
      </w:r>
    </w:p>
    <w:p w14:paraId="7E3C6954" w14:textId="77777777" w:rsidR="007D7390" w:rsidRPr="00237BD2" w:rsidRDefault="007D7390" w:rsidP="007D7390">
      <w:pPr>
        <w:pStyle w:val="aa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6EA1C741" w14:textId="77777777" w:rsidR="007D7390" w:rsidRPr="00CC1C41" w:rsidRDefault="007D7390" w:rsidP="007D7390">
      <w:pPr>
        <w:pStyle w:val="22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Телефон отдела (341</w:t>
      </w:r>
      <w:r>
        <w:rPr>
          <w:sz w:val="24"/>
          <w:szCs w:val="24"/>
        </w:rPr>
        <w:t>58) 3</w:t>
      </w:r>
      <w:r w:rsidRPr="00237BD2">
        <w:rPr>
          <w:sz w:val="24"/>
          <w:szCs w:val="24"/>
        </w:rPr>
        <w:t>-</w:t>
      </w:r>
      <w:r>
        <w:rPr>
          <w:sz w:val="24"/>
          <w:szCs w:val="24"/>
        </w:rPr>
        <w:t>18-94</w:t>
      </w:r>
      <w:r w:rsidRPr="00237BD2">
        <w:rPr>
          <w:sz w:val="24"/>
          <w:szCs w:val="24"/>
        </w:rPr>
        <w:t>, адрес электронной почты</w:t>
      </w:r>
      <w:r>
        <w:rPr>
          <w:sz w:val="24"/>
          <w:szCs w:val="24"/>
        </w:rP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4F65FFAC" w14:textId="77777777" w:rsidR="007D7390" w:rsidRPr="00237BD2" w:rsidRDefault="007D7390" w:rsidP="007D7390">
      <w:r w:rsidRPr="00237BD2">
        <w:t>Режим работы:</w:t>
      </w:r>
    </w:p>
    <w:p w14:paraId="170E5B74" w14:textId="77777777" w:rsidR="007D7390" w:rsidRPr="00237BD2" w:rsidRDefault="007D7390" w:rsidP="007D7390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1CD72F2F" w14:textId="77777777" w:rsidR="007D7390" w:rsidRPr="00237BD2" w:rsidRDefault="007D7390" w:rsidP="007D7390">
      <w:r w:rsidRPr="00237BD2">
        <w:t>с 12.00 -13.00 обеденный перерыв.</w:t>
      </w:r>
    </w:p>
    <w:p w14:paraId="0639E0D7" w14:textId="77777777" w:rsidR="007D7390" w:rsidRPr="00237BD2" w:rsidRDefault="007D7390" w:rsidP="007D7390">
      <w:r w:rsidRPr="00237BD2">
        <w:t>Выходные дни - суббота, воскресенье.</w:t>
      </w:r>
    </w:p>
    <w:p w14:paraId="75734582" w14:textId="77777777" w:rsidR="007D7390" w:rsidRPr="00237BD2" w:rsidRDefault="007D7390" w:rsidP="007D7390">
      <w:pPr>
        <w:pStyle w:val="22"/>
        <w:spacing w:line="240" w:lineRule="auto"/>
        <w:ind w:firstLine="567"/>
        <w:rPr>
          <w:sz w:val="24"/>
          <w:szCs w:val="24"/>
        </w:rPr>
      </w:pPr>
      <w:r w:rsidRPr="00237BD2">
        <w:rPr>
          <w:sz w:val="24"/>
          <w:szCs w:val="24"/>
        </w:rPr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z w:val="24"/>
          <w:szCs w:val="24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z w:val="24"/>
          <w:szCs w:val="24"/>
          <w:shd w:val="clear" w:color="auto" w:fill="FFFFFF"/>
        </w:rPr>
        <w:t>Кезский</w:t>
      </w:r>
      <w:proofErr w:type="spellEnd"/>
      <w:r w:rsidRPr="00237BD2">
        <w:rPr>
          <w:color w:val="222222"/>
          <w:sz w:val="24"/>
          <w:szCs w:val="24"/>
          <w:shd w:val="clear" w:color="auto" w:fill="FFFFFF"/>
        </w:rPr>
        <w:t xml:space="preserve"> район, </w:t>
      </w:r>
      <w:r>
        <w:rPr>
          <w:color w:val="222222"/>
          <w:sz w:val="24"/>
          <w:szCs w:val="24"/>
          <w:shd w:val="clear" w:color="auto" w:fill="FFFFFF"/>
        </w:rPr>
        <w:t xml:space="preserve">п. </w:t>
      </w:r>
      <w:proofErr w:type="spellStart"/>
      <w:r>
        <w:rPr>
          <w:color w:val="222222"/>
          <w:sz w:val="24"/>
          <w:szCs w:val="24"/>
          <w:shd w:val="clear" w:color="auto" w:fill="FFFFFF"/>
        </w:rPr>
        <w:t>Кез</w:t>
      </w:r>
      <w:proofErr w:type="spellEnd"/>
      <w:r>
        <w:rPr>
          <w:color w:val="222222"/>
          <w:sz w:val="24"/>
          <w:szCs w:val="24"/>
          <w:shd w:val="clear" w:color="auto" w:fill="FFFFFF"/>
        </w:rPr>
        <w:t>, ул. Ленина, д.  44</w:t>
      </w:r>
      <w:r w:rsidRPr="00237BD2">
        <w:rPr>
          <w:sz w:val="24"/>
          <w:szCs w:val="24"/>
        </w:rPr>
        <w:t>. Телефон М</w:t>
      </w:r>
      <w:r>
        <w:rPr>
          <w:sz w:val="24"/>
          <w:szCs w:val="24"/>
        </w:rPr>
        <w:t>ногофункционального центра (34158</w:t>
      </w:r>
      <w:r w:rsidRPr="00237BD2">
        <w:rPr>
          <w:sz w:val="24"/>
          <w:szCs w:val="24"/>
        </w:rPr>
        <w:t xml:space="preserve">) </w:t>
      </w:r>
      <w:r>
        <w:rPr>
          <w:sz w:val="24"/>
          <w:szCs w:val="24"/>
        </w:rPr>
        <w:t>3-09-62.</w:t>
      </w:r>
    </w:p>
    <w:p w14:paraId="623E8F46" w14:textId="77777777" w:rsidR="007D7390" w:rsidRPr="00237BD2" w:rsidRDefault="007D7390" w:rsidP="007D7390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7D7390" w:rsidRPr="00237BD2" w14:paraId="71603B57" w14:textId="77777777" w:rsidTr="00420667">
        <w:trPr>
          <w:jc w:val="center"/>
        </w:trPr>
        <w:tc>
          <w:tcPr>
            <w:tcW w:w="3909" w:type="dxa"/>
          </w:tcPr>
          <w:p w14:paraId="150B64CC" w14:textId="77777777" w:rsidR="007D7390" w:rsidRPr="00237BD2" w:rsidRDefault="007D7390" w:rsidP="00420667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71269CF4" w14:textId="77777777" w:rsidR="007D7390" w:rsidRPr="00237BD2" w:rsidRDefault="007D7390" w:rsidP="00420667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7D7390" w:rsidRPr="00237BD2" w14:paraId="2EF23187" w14:textId="77777777" w:rsidTr="00420667">
        <w:trPr>
          <w:jc w:val="center"/>
        </w:trPr>
        <w:tc>
          <w:tcPr>
            <w:tcW w:w="3909" w:type="dxa"/>
          </w:tcPr>
          <w:p w14:paraId="13D17ECE" w14:textId="77777777" w:rsidR="007D7390" w:rsidRPr="00237BD2" w:rsidRDefault="007D7390" w:rsidP="00420667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66FA6499" w14:textId="77777777" w:rsidR="007D7390" w:rsidRPr="00237BD2" w:rsidRDefault="007D7390" w:rsidP="00420667">
            <w:pPr>
              <w:jc w:val="center"/>
            </w:pPr>
            <w:r w:rsidRPr="00237BD2">
              <w:t>8.00-17.00</w:t>
            </w:r>
          </w:p>
        </w:tc>
      </w:tr>
      <w:tr w:rsidR="007D7390" w:rsidRPr="00237BD2" w14:paraId="5D489086" w14:textId="77777777" w:rsidTr="00420667">
        <w:trPr>
          <w:jc w:val="center"/>
        </w:trPr>
        <w:tc>
          <w:tcPr>
            <w:tcW w:w="3909" w:type="dxa"/>
          </w:tcPr>
          <w:p w14:paraId="1C62C9C2" w14:textId="77777777" w:rsidR="007D7390" w:rsidRPr="00237BD2" w:rsidRDefault="007D7390" w:rsidP="00420667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14E2D66B" w14:textId="77777777" w:rsidR="007D7390" w:rsidRPr="00237BD2" w:rsidRDefault="007D7390" w:rsidP="00420667">
            <w:pPr>
              <w:jc w:val="center"/>
            </w:pPr>
            <w:r w:rsidRPr="00237BD2">
              <w:t>8.00-20.00</w:t>
            </w:r>
          </w:p>
        </w:tc>
      </w:tr>
      <w:tr w:rsidR="007D7390" w:rsidRPr="00237BD2" w14:paraId="1BC4E35C" w14:textId="77777777" w:rsidTr="00420667">
        <w:trPr>
          <w:jc w:val="center"/>
        </w:trPr>
        <w:tc>
          <w:tcPr>
            <w:tcW w:w="3909" w:type="dxa"/>
          </w:tcPr>
          <w:p w14:paraId="43DD53B9" w14:textId="77777777" w:rsidR="007D7390" w:rsidRPr="00237BD2" w:rsidRDefault="007D7390" w:rsidP="00420667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1CE1C164" w14:textId="77777777" w:rsidR="007D7390" w:rsidRPr="00237BD2" w:rsidRDefault="007D7390" w:rsidP="00420667">
            <w:pPr>
              <w:jc w:val="center"/>
            </w:pPr>
            <w:r w:rsidRPr="00237BD2">
              <w:t>9.00-13.00</w:t>
            </w:r>
          </w:p>
        </w:tc>
      </w:tr>
      <w:tr w:rsidR="007D7390" w:rsidRPr="00237BD2" w14:paraId="778A78CE" w14:textId="77777777" w:rsidTr="00420667">
        <w:trPr>
          <w:jc w:val="center"/>
        </w:trPr>
        <w:tc>
          <w:tcPr>
            <w:tcW w:w="3909" w:type="dxa"/>
          </w:tcPr>
          <w:p w14:paraId="6B530594" w14:textId="77777777" w:rsidR="007D7390" w:rsidRPr="00237BD2" w:rsidRDefault="007D7390" w:rsidP="00420667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6B09F1B4" w14:textId="77777777" w:rsidR="007D7390" w:rsidRPr="00237BD2" w:rsidRDefault="007D7390" w:rsidP="00420667">
            <w:pPr>
              <w:jc w:val="center"/>
            </w:pPr>
            <w:r w:rsidRPr="00237BD2">
              <w:t>выходной</w:t>
            </w:r>
          </w:p>
        </w:tc>
      </w:tr>
    </w:tbl>
    <w:p w14:paraId="16495EC4" w14:textId="77777777" w:rsidR="007D7390" w:rsidRPr="00237BD2" w:rsidRDefault="007D7390" w:rsidP="007D7390"/>
    <w:p w14:paraId="17C53649" w14:textId="77777777" w:rsidR="007D7390" w:rsidRPr="00237BD2" w:rsidRDefault="007D7390" w:rsidP="007D7390">
      <w:pPr>
        <w:ind w:firstLine="540"/>
      </w:pPr>
      <w:r w:rsidRPr="00237BD2">
        <w:lastRenderedPageBreak/>
        <w:t xml:space="preserve">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14:paraId="03C04106" w14:textId="77777777" w:rsidR="007D7390" w:rsidRPr="00237BD2" w:rsidRDefault="007D7390" w:rsidP="007D7390">
      <w:pPr>
        <w:ind w:firstLine="540"/>
      </w:pPr>
      <w:r w:rsidRPr="00237BD2">
        <w:t>в устной форме лично или по телефону к специалистам структурного подразделения, участвующим в предоставлении муниципальной услуги, в МФЦ;</w:t>
      </w:r>
    </w:p>
    <w:p w14:paraId="018B46FE" w14:textId="77777777" w:rsidR="007D7390" w:rsidRPr="00237BD2" w:rsidRDefault="007D7390" w:rsidP="007D7390">
      <w:pPr>
        <w:ind w:firstLine="540"/>
      </w:pPr>
      <w:r w:rsidRPr="00237BD2">
        <w:t>в письменной форме почтой в адрес администрации, в адрес МФЦ;</w:t>
      </w:r>
    </w:p>
    <w:p w14:paraId="572F4082" w14:textId="77777777" w:rsidR="007D7390" w:rsidRPr="00CC1C41" w:rsidRDefault="007D7390" w:rsidP="007D7390">
      <w:pPr>
        <w:ind w:firstLine="540"/>
      </w:pPr>
      <w:r w:rsidRPr="00237BD2">
        <w:t xml:space="preserve">в письменной форме по адресу электронной почты </w:t>
      </w:r>
      <w:r>
        <w:t>А</w:t>
      </w:r>
      <w:r w:rsidRPr="00237BD2">
        <w:t xml:space="preserve">дминистрации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 w:rsidRPr="00237BD2">
        <w:t xml:space="preserve">МФЦ: </w:t>
      </w:r>
      <w:hyperlink r:id="rId15" w:history="1">
        <w:r w:rsidRPr="00DD4F85">
          <w:rPr>
            <w:rStyle w:val="a4"/>
            <w:lang w:eastAsia="ru-RU"/>
          </w:rPr>
          <w:t>mfc.kez@mail.ru</w:t>
        </w:r>
      </w:hyperlink>
    </w:p>
    <w:p w14:paraId="4ACAAAF2" w14:textId="77777777" w:rsidR="007D7390" w:rsidRPr="00237BD2" w:rsidRDefault="007D7390" w:rsidP="007D7390">
      <w:pPr>
        <w:ind w:firstLine="540"/>
      </w:pPr>
      <w:r w:rsidRPr="00237BD2">
        <w:t>в письменной форме через интернет на официальные сайты:</w:t>
      </w:r>
    </w:p>
    <w:p w14:paraId="5C0CE48C" w14:textId="77777777" w:rsidR="007D7390" w:rsidRPr="00237BD2" w:rsidRDefault="007D7390" w:rsidP="007D7390">
      <w:pPr>
        <w:ind w:firstLine="540"/>
      </w:pPr>
      <w:r w:rsidRPr="00237BD2">
        <w:t xml:space="preserve">администрации - </w:t>
      </w:r>
      <w:r w:rsidRPr="00CC1C41">
        <w:t>https://www.kez.udmurt.ru/</w:t>
      </w:r>
    </w:p>
    <w:p w14:paraId="75A8B881" w14:textId="77777777" w:rsidR="00A02E32" w:rsidRDefault="00A02E32" w:rsidP="007D7390">
      <w:pPr>
        <w:ind w:firstLine="540"/>
        <w:jc w:val="both"/>
        <w:rPr>
          <w:sz w:val="12"/>
          <w:szCs w:val="12"/>
        </w:rPr>
      </w:pPr>
    </w:p>
    <w:p w14:paraId="64BB3169" w14:textId="77777777" w:rsidR="00A02E32" w:rsidRDefault="00A02E32">
      <w:pPr>
        <w:ind w:firstLine="540"/>
      </w:pPr>
      <w:r>
        <w:t>4. Основными требованиями к информированию заявителей являются:</w:t>
      </w:r>
    </w:p>
    <w:p w14:paraId="7C636F6B" w14:textId="77777777" w:rsidR="00A02E32" w:rsidRDefault="00A02E32">
      <w:pPr>
        <w:ind w:firstLine="540"/>
      </w:pPr>
      <w:r>
        <w:t>достоверность предоставляемой информации;</w:t>
      </w:r>
    </w:p>
    <w:p w14:paraId="0DB659C1" w14:textId="77777777" w:rsidR="00A02E32" w:rsidRDefault="00A02E32">
      <w:pPr>
        <w:ind w:firstLine="54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279DFA96" w14:textId="77777777" w:rsidR="00A02E32" w:rsidRDefault="00A02E32">
      <w:pPr>
        <w:ind w:firstLine="540"/>
      </w:pPr>
      <w:r>
        <w:t>полнота информирования;</w:t>
      </w:r>
    </w:p>
    <w:p w14:paraId="72A30C2E" w14:textId="77777777" w:rsidR="00A02E32" w:rsidRDefault="00A02E32">
      <w:pPr>
        <w:ind w:firstLine="540"/>
      </w:pPr>
      <w:r>
        <w:t>наглядность форм предоставляемой информации;</w:t>
      </w:r>
    </w:p>
    <w:p w14:paraId="741729AF" w14:textId="77777777" w:rsidR="00A02E32" w:rsidRDefault="00A02E32">
      <w:pPr>
        <w:ind w:firstLine="540"/>
      </w:pPr>
      <w:r>
        <w:t>удобство и доступность получения информации;</w:t>
      </w:r>
    </w:p>
    <w:p w14:paraId="37A70AD9" w14:textId="77777777" w:rsidR="00A02E32" w:rsidRDefault="00A02E32">
      <w:pPr>
        <w:ind w:firstLine="54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1E57EC71" w14:textId="77777777" w:rsidR="00A02E32" w:rsidRDefault="00A02E32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14:paraId="2E167B13" w14:textId="77777777" w:rsidR="00A02E32" w:rsidRDefault="00A02E32">
      <w:pPr>
        <w:ind w:firstLine="540"/>
        <w:jc w:val="both"/>
      </w:pPr>
      <w:r>
        <w:t>-</w:t>
      </w:r>
      <w:r>
        <w:tab/>
        <w:t>размещения информационных материалов на информационном стенде Управления;</w:t>
      </w:r>
    </w:p>
    <w:p w14:paraId="2F7C6171" w14:textId="77777777" w:rsidR="00A02E32" w:rsidRDefault="00A02E32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14:paraId="51B30836" w14:textId="77777777" w:rsidR="00A02E32" w:rsidRDefault="00A02E32">
      <w:pPr>
        <w:ind w:firstLine="540"/>
        <w:jc w:val="both"/>
      </w:pPr>
      <w:proofErr w:type="gramStart"/>
      <w:r>
        <w:t>р</w:t>
      </w:r>
      <w:proofErr w:type="gramEnd"/>
      <w:r>
        <w:t>азмещение информационных материалов в периодичных печатных изданиях.</w:t>
      </w:r>
    </w:p>
    <w:p w14:paraId="5C4EE97D" w14:textId="77777777" w:rsidR="00A02E32" w:rsidRDefault="00A02E32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14:paraId="5A605380" w14:textId="77777777" w:rsidR="00A02E32" w:rsidRDefault="00A02E32">
      <w:pPr>
        <w:ind w:firstLine="540"/>
        <w:jc w:val="both"/>
      </w:pPr>
      <w:r>
        <w:t>-</w:t>
      </w:r>
      <w:r>
        <w:tab/>
        <w:t xml:space="preserve">непосредственно в </w:t>
      </w:r>
      <w:proofErr w:type="gramStart"/>
      <w:r w:rsidR="00CC6450">
        <w:t>Отделе</w:t>
      </w:r>
      <w:proofErr w:type="gramEnd"/>
      <w:r>
        <w:t>;</w:t>
      </w:r>
    </w:p>
    <w:p w14:paraId="3C702F57" w14:textId="77777777" w:rsidR="00A02E32" w:rsidRDefault="00A02E32">
      <w:pPr>
        <w:ind w:firstLine="540"/>
        <w:jc w:val="both"/>
      </w:pPr>
      <w:r>
        <w:t>-</w:t>
      </w:r>
      <w:r>
        <w:tab/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36D4EE47" w14:textId="77777777" w:rsidR="00A02E32" w:rsidRDefault="00A02E32">
      <w:pPr>
        <w:ind w:firstLine="540"/>
        <w:jc w:val="both"/>
      </w:pPr>
      <w:r>
        <w:t>-</w:t>
      </w:r>
      <w:r>
        <w:tab/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21C5F32F" w14:textId="77777777" w:rsidR="00A02E32" w:rsidRDefault="00A02E32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420F204D" w14:textId="77777777" w:rsidR="00A02E32" w:rsidRDefault="00A02E32">
      <w:pPr>
        <w:ind w:firstLine="540"/>
        <w:jc w:val="both"/>
      </w:pPr>
      <w:r>
        <w:t>-</w:t>
      </w:r>
      <w:r>
        <w:tab/>
        <w:t xml:space="preserve">на официальном сайте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 </w:t>
      </w:r>
      <w:r w:rsidR="007D7390" w:rsidRPr="007D7390">
        <w:t>https://www.kez.udmurt.ru/</w:t>
      </w:r>
    </w:p>
    <w:p w14:paraId="5956F5B9" w14:textId="77777777" w:rsidR="00A02E32" w:rsidRDefault="00A02E32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781DAC8B" w14:textId="77777777" w:rsidR="00A02E32" w:rsidRDefault="00A02E32">
      <w:pPr>
        <w:ind w:firstLine="567"/>
        <w:jc w:val="both"/>
      </w:pPr>
      <w:r>
        <w:t xml:space="preserve">8. Информирование заявителей по телефону осуществляется в </w:t>
      </w:r>
      <w:proofErr w:type="gramStart"/>
      <w:r>
        <w:t>соответствии</w:t>
      </w:r>
      <w:proofErr w:type="gramEnd"/>
      <w:r>
        <w:t xml:space="preserve"> с графиком работы Управления.</w:t>
      </w:r>
    </w:p>
    <w:p w14:paraId="257157BE" w14:textId="77777777" w:rsidR="00A02E32" w:rsidRDefault="00A02E32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14:paraId="083FE89F" w14:textId="77777777" w:rsidR="00A02E32" w:rsidRDefault="00A02E32">
      <w:pPr>
        <w:ind w:firstLine="567"/>
        <w:jc w:val="both"/>
      </w:pPr>
      <w:r>
        <w:t>Время разговора не должно превышать 10 минут.</w:t>
      </w:r>
    </w:p>
    <w:p w14:paraId="16CBD203" w14:textId="77777777" w:rsidR="00A02E32" w:rsidRDefault="00A02E32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7 календарных дней со дня регистрации письменного обращения в Администрации.</w:t>
      </w:r>
    </w:p>
    <w:p w14:paraId="2444840D" w14:textId="77777777" w:rsidR="00A02E32" w:rsidRDefault="00A02E32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7 календарных дней со дня получения запроса Администрацией.</w:t>
      </w:r>
    </w:p>
    <w:p w14:paraId="738A9AB8" w14:textId="77777777" w:rsidR="00A02E32" w:rsidRDefault="00A02E32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275E874C" w14:textId="77777777" w:rsidR="00A02E32" w:rsidRDefault="00A02E32">
      <w:pPr>
        <w:ind w:firstLine="567"/>
        <w:jc w:val="both"/>
      </w:pPr>
      <w:r>
        <w:t xml:space="preserve">12. На информационном стенде расположенном по адресу: Удмуртская Республика, </w:t>
      </w:r>
      <w:r w:rsidR="007D7390">
        <w:t xml:space="preserve">п. </w:t>
      </w:r>
      <w:proofErr w:type="spellStart"/>
      <w:r w:rsidR="007D7390">
        <w:t>Кез</w:t>
      </w:r>
      <w:proofErr w:type="spellEnd"/>
      <w:r>
        <w:t>, ул.</w:t>
      </w:r>
      <w:r w:rsidR="007D7390">
        <w:t xml:space="preserve"> Кирова</w:t>
      </w:r>
      <w:r>
        <w:t>, д.</w:t>
      </w:r>
      <w:r w:rsidR="007D7390">
        <w:t xml:space="preserve"> 5</w:t>
      </w:r>
      <w:r>
        <w:t>, размещается следующая информация:</w:t>
      </w:r>
    </w:p>
    <w:p w14:paraId="70792B39" w14:textId="77777777" w:rsidR="00A02E32" w:rsidRDefault="00A02E32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737C27E2" w14:textId="77777777" w:rsidR="00A02E32" w:rsidRDefault="00A02E32">
      <w:pPr>
        <w:ind w:firstLine="567"/>
        <w:jc w:val="both"/>
      </w:pPr>
      <w:r>
        <w:lastRenderedPageBreak/>
        <w:t xml:space="preserve">перечень документов, необходимых при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7D1304CE" w14:textId="77777777" w:rsidR="00A02E32" w:rsidRDefault="00A02E32">
      <w:pPr>
        <w:ind w:firstLine="567"/>
        <w:jc w:val="both"/>
      </w:pPr>
      <w:r>
        <w:t xml:space="preserve">основания отказа в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5DAC4ED7" w14:textId="77777777" w:rsidR="00A02E32" w:rsidRDefault="00A02E32">
      <w:pPr>
        <w:ind w:firstLine="567"/>
        <w:jc w:val="both"/>
      </w:pPr>
      <w:r>
        <w:t xml:space="preserve">график работы </w:t>
      </w:r>
      <w:r w:rsidR="007D7390">
        <w:t>отдела</w:t>
      </w:r>
      <w:r>
        <w:t>;</w:t>
      </w:r>
    </w:p>
    <w:p w14:paraId="36597F9F" w14:textId="77777777" w:rsidR="00A02E32" w:rsidRDefault="00A02E32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2281D7B9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6A3D8954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55CA5366" w14:textId="77777777" w:rsidR="00A02E32" w:rsidRDefault="00A02E32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_RefHeading___Toc300216356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4DEE61DF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_RefHeading___Toc300216357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4D2D7E7A" w14:textId="77777777" w:rsidR="00A02E32" w:rsidRDefault="00A02E32">
      <w:pPr>
        <w:rPr>
          <w:sz w:val="16"/>
          <w:szCs w:val="16"/>
        </w:rPr>
      </w:pPr>
    </w:p>
    <w:p w14:paraId="6559FFAF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«Предоставление информации из Реестра муниципального имущества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. </w:t>
      </w:r>
    </w:p>
    <w:p w14:paraId="48B2D5F5" w14:textId="77777777" w:rsidR="00A02E32" w:rsidRDefault="00A02E32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6" w:name="__RefHeading___Toc300216358"/>
    </w:p>
    <w:p w14:paraId="0FC6FBBD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6"/>
    </w:p>
    <w:p w14:paraId="5FB42C11" w14:textId="77777777" w:rsidR="00A02E32" w:rsidRDefault="00A02E32">
      <w:pPr>
        <w:rPr>
          <w:sz w:val="16"/>
          <w:szCs w:val="16"/>
        </w:rPr>
      </w:pPr>
    </w:p>
    <w:p w14:paraId="1E0B810A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>15. 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3A620F96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5EFCB4BF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_RefHeading___Toc300216359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1FAEF9A0" w14:textId="77777777" w:rsidR="00A02E32" w:rsidRDefault="00A02E32">
      <w:pPr>
        <w:rPr>
          <w:sz w:val="16"/>
          <w:szCs w:val="16"/>
        </w:rPr>
      </w:pPr>
    </w:p>
    <w:p w14:paraId="16AB3ABB" w14:textId="77777777" w:rsidR="00A02E32" w:rsidRDefault="00A02E32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41F8D5F9" w14:textId="77777777" w:rsidR="00A02E32" w:rsidRDefault="00A02E32">
      <w:pPr>
        <w:ind w:firstLine="540"/>
        <w:jc w:val="both"/>
      </w:pPr>
      <w:proofErr w:type="gramStart"/>
      <w:r>
        <w:t xml:space="preserve">выписка из Реестра муниципального имущества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 (далее – выписка из Реестра);</w:t>
      </w:r>
      <w:proofErr w:type="gramEnd"/>
    </w:p>
    <w:p w14:paraId="02359A96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 xml:space="preserve">мотивированный отказ в </w:t>
      </w:r>
      <w:proofErr w:type="gramStart"/>
      <w:r>
        <w:t>предоставлении</w:t>
      </w:r>
      <w:proofErr w:type="gramEnd"/>
      <w:r>
        <w:t xml:space="preserve"> информации об объектах учета, содержащейся в Реестре муниципального имущества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 (далее – мотивированный отказ).</w:t>
      </w:r>
    </w:p>
    <w:p w14:paraId="5D7819E6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6386693E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_RefHeading___Toc300216360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36805474" w14:textId="77777777" w:rsidR="00A02E32" w:rsidRDefault="00A02E32">
      <w:pPr>
        <w:rPr>
          <w:sz w:val="16"/>
          <w:szCs w:val="16"/>
        </w:rPr>
      </w:pPr>
    </w:p>
    <w:p w14:paraId="7434B350" w14:textId="77777777" w:rsidR="00A02E32" w:rsidRDefault="00A02E32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выписки из Реестра либо до дня дачи мотивированного отказа составляет не более 10 дней.</w:t>
      </w:r>
    </w:p>
    <w:p w14:paraId="24D007B7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5BC4B080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23B4011C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1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4B9B4425" w14:textId="77777777" w:rsidR="00A02E32" w:rsidRDefault="00A02E32">
      <w:pPr>
        <w:rPr>
          <w:sz w:val="16"/>
          <w:szCs w:val="16"/>
        </w:rPr>
      </w:pPr>
    </w:p>
    <w:p w14:paraId="1E922964" w14:textId="77777777" w:rsidR="00A02E32" w:rsidRDefault="00A02E32">
      <w:pPr>
        <w:pStyle w:val="af1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684AB505" w14:textId="77777777" w:rsidR="00A02E32" w:rsidRDefault="00A02E32">
      <w:pPr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</w:pPr>
      <w:r>
        <w:t>Федеральным законом «О порядке рассмотрения обращений граждан Российской Федерации» от 02 мая 2006 года № 59-ФЗ (Российская газета, № 95 от 05 мая 2006 года);</w:t>
      </w:r>
    </w:p>
    <w:p w14:paraId="150F7CE7" w14:textId="77777777" w:rsidR="00A02E32" w:rsidRDefault="00A02E32">
      <w:pPr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</w:pPr>
      <w:r>
        <w:t>Федеральным законом «Об общих принципах организации местного самоуправления в Российской Федерации» от 06 октября 2003 года №131-ФЗ  (Собрание законодательства РФ, № 40 от 06 октября 2003 года, ст. 3822);</w:t>
      </w:r>
    </w:p>
    <w:p w14:paraId="0E37559B" w14:textId="77777777" w:rsidR="00A02E32" w:rsidRDefault="00A02E32">
      <w:pPr>
        <w:numPr>
          <w:ilvl w:val="0"/>
          <w:numId w:val="2"/>
        </w:numPr>
        <w:tabs>
          <w:tab w:val="left" w:pos="851"/>
        </w:tabs>
        <w:autoSpaceDE w:val="0"/>
        <w:ind w:left="0" w:firstLine="567"/>
        <w:jc w:val="both"/>
        <w:rPr>
          <w:sz w:val="16"/>
          <w:szCs w:val="16"/>
        </w:rPr>
      </w:pPr>
      <w:r>
        <w:t>Приказом Министерства экономического развития Российской Федерации от 30 августа 2011 года №424 «Об утверждении порядка ведения органами местного самоуправления реестров муниципального имущества» (Российская газета, № 293 от 28 декабря 2011 года).</w:t>
      </w:r>
    </w:p>
    <w:p w14:paraId="7BDBCACF" w14:textId="77777777" w:rsidR="00A02E32" w:rsidRDefault="00A02E32">
      <w:pPr>
        <w:autoSpaceDE w:val="0"/>
        <w:jc w:val="both"/>
        <w:rPr>
          <w:sz w:val="16"/>
          <w:szCs w:val="16"/>
        </w:rPr>
      </w:pPr>
    </w:p>
    <w:p w14:paraId="3A006D8C" w14:textId="77777777" w:rsidR="00A02E32" w:rsidRDefault="00A02E32">
      <w:pPr>
        <w:pStyle w:val="3"/>
        <w:spacing w:before="0" w:after="0"/>
        <w:jc w:val="center"/>
        <w:rPr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3D77618F" w14:textId="77777777" w:rsidR="00A02E32" w:rsidRDefault="00A02E32">
      <w:pPr>
        <w:rPr>
          <w:sz w:val="16"/>
          <w:szCs w:val="16"/>
        </w:rPr>
      </w:pPr>
    </w:p>
    <w:p w14:paraId="27E692A7" w14:textId="77777777" w:rsidR="00A02E32" w:rsidRDefault="00A02E32">
      <w:pPr>
        <w:ind w:firstLine="567"/>
        <w:jc w:val="both"/>
      </w:pPr>
      <w:r>
        <w:t xml:space="preserve">20. </w:t>
      </w:r>
      <w:proofErr w:type="gramStart"/>
      <w:r>
        <w:t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заявление по установленной форме.</w:t>
      </w:r>
      <w:proofErr w:type="gramEnd"/>
      <w:r>
        <w:t xml:space="preserve"> Форма заявления приведена в </w:t>
      </w:r>
      <w:proofErr w:type="gramStart"/>
      <w:r>
        <w:t>приложении</w:t>
      </w:r>
      <w:proofErr w:type="gramEnd"/>
      <w:r>
        <w:t xml:space="preserve"> № 2 к настоящему Административному регламенту.</w:t>
      </w:r>
    </w:p>
    <w:p w14:paraId="5394D321" w14:textId="77777777" w:rsidR="00A02E32" w:rsidRDefault="00A02E32">
      <w:pPr>
        <w:ind w:firstLine="567"/>
        <w:jc w:val="both"/>
        <w:rPr>
          <w:sz w:val="16"/>
          <w:szCs w:val="16"/>
        </w:rPr>
      </w:pPr>
      <w:r>
        <w:t>21. Заявление оформляется ручным (чернилами или пастой синего или черного цвета) или машинописным способом.</w:t>
      </w:r>
    </w:p>
    <w:p w14:paraId="0F747740" w14:textId="77777777" w:rsidR="00A02E32" w:rsidRDefault="00A02E32">
      <w:pPr>
        <w:autoSpaceDE w:val="0"/>
        <w:ind w:firstLine="540"/>
        <w:jc w:val="both"/>
        <w:rPr>
          <w:sz w:val="16"/>
          <w:szCs w:val="16"/>
        </w:rPr>
      </w:pPr>
    </w:p>
    <w:p w14:paraId="020F9910" w14:textId="77777777" w:rsidR="00A02E32" w:rsidRDefault="00A02E32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bookmarkStart w:id="10" w:name="__RefHeading___Toc300216363"/>
      <w:bookmarkEnd w:id="10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2B6FA0E1" w14:textId="77777777" w:rsidR="00A02E32" w:rsidRDefault="00A02E32">
      <w:pPr>
        <w:rPr>
          <w:sz w:val="12"/>
          <w:szCs w:val="12"/>
        </w:rPr>
      </w:pPr>
    </w:p>
    <w:p w14:paraId="747B95B4" w14:textId="77777777" w:rsidR="00A02E32" w:rsidRDefault="00A02E32" w:rsidP="00CC6450">
      <w:pPr>
        <w:autoSpaceDE w:val="0"/>
        <w:ind w:firstLine="540"/>
        <w:jc w:val="both"/>
        <w:rPr>
          <w:sz w:val="12"/>
          <w:szCs w:val="12"/>
        </w:rPr>
      </w:pPr>
      <w:r>
        <w:t xml:space="preserve">22. 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14:paraId="442B138D" w14:textId="77777777" w:rsidR="00A02E32" w:rsidRDefault="00A02E32" w:rsidP="00CC6450">
      <w:pPr>
        <w:autoSpaceDE w:val="0"/>
        <w:ind w:firstLine="540"/>
        <w:jc w:val="both"/>
        <w:rPr>
          <w:sz w:val="12"/>
          <w:szCs w:val="12"/>
        </w:rPr>
      </w:pPr>
    </w:p>
    <w:p w14:paraId="4399D71F" w14:textId="77777777" w:rsidR="00A02E32" w:rsidRDefault="00A02E32" w:rsidP="00CC6450">
      <w:pPr>
        <w:pStyle w:val="3"/>
        <w:spacing w:before="0" w:after="0"/>
        <w:ind w:left="0" w:firstLine="540"/>
        <w:jc w:val="both"/>
        <w:rPr>
          <w:sz w:val="12"/>
          <w:szCs w:val="12"/>
        </w:rPr>
      </w:pPr>
      <w:bookmarkStart w:id="11" w:name="__RefHeading___Toc300216364"/>
      <w:bookmarkEnd w:id="11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7FDEA45D" w14:textId="77777777" w:rsidR="00A02E32" w:rsidRDefault="00A02E32" w:rsidP="00CC6450">
      <w:pPr>
        <w:jc w:val="both"/>
        <w:rPr>
          <w:sz w:val="12"/>
          <w:szCs w:val="12"/>
        </w:rPr>
      </w:pPr>
    </w:p>
    <w:p w14:paraId="1B547767" w14:textId="77777777" w:rsidR="00A02E32" w:rsidRDefault="00A02E32" w:rsidP="00CC6450">
      <w:pPr>
        <w:ind w:firstLine="540"/>
        <w:jc w:val="both"/>
      </w:pPr>
      <w:r>
        <w:t xml:space="preserve">23. Администрация отказывает в </w:t>
      </w:r>
      <w:proofErr w:type="gramStart"/>
      <w:r>
        <w:t>предоставлении</w:t>
      </w:r>
      <w:proofErr w:type="gramEnd"/>
      <w:r>
        <w:t xml:space="preserve"> муниципальной услуги, если:</w:t>
      </w:r>
    </w:p>
    <w:p w14:paraId="12756863" w14:textId="77777777" w:rsidR="00A02E32" w:rsidRDefault="00A02E32" w:rsidP="00CC6450">
      <w:pPr>
        <w:ind w:firstLine="540"/>
        <w:jc w:val="both"/>
      </w:pPr>
      <w:r>
        <w:t xml:space="preserve">данные содержащиеся в </w:t>
      </w:r>
      <w:proofErr w:type="gramStart"/>
      <w:r>
        <w:t>заявлении</w:t>
      </w:r>
      <w:proofErr w:type="gramEnd"/>
      <w:r>
        <w:t xml:space="preserve"> не позволяют идентифицировать объект, по которому запрашивается информация;</w:t>
      </w:r>
    </w:p>
    <w:p w14:paraId="3D3259C2" w14:textId="77777777" w:rsidR="00A02E32" w:rsidRDefault="00A02E32" w:rsidP="00CC6450">
      <w:pPr>
        <w:ind w:firstLine="540"/>
        <w:jc w:val="both"/>
        <w:rPr>
          <w:sz w:val="12"/>
          <w:szCs w:val="12"/>
        </w:rPr>
      </w:pPr>
      <w:r>
        <w:t xml:space="preserve">объект, указанный в </w:t>
      </w:r>
      <w:proofErr w:type="gramStart"/>
      <w:r>
        <w:t>запросе</w:t>
      </w:r>
      <w:proofErr w:type="gramEnd"/>
      <w:r>
        <w:t xml:space="preserve">, не находится в собственности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>.</w:t>
      </w:r>
    </w:p>
    <w:p w14:paraId="4FAA3F5E" w14:textId="77777777" w:rsidR="00A02E32" w:rsidRDefault="00A02E32" w:rsidP="00CC6450">
      <w:pPr>
        <w:ind w:firstLine="540"/>
        <w:jc w:val="both"/>
        <w:rPr>
          <w:sz w:val="12"/>
          <w:szCs w:val="12"/>
        </w:rPr>
      </w:pPr>
    </w:p>
    <w:p w14:paraId="514DD576" w14:textId="77777777" w:rsidR="00A02E32" w:rsidRDefault="00A02E32" w:rsidP="00CC6450">
      <w:pPr>
        <w:pStyle w:val="3"/>
        <w:spacing w:before="0" w:after="0"/>
        <w:jc w:val="both"/>
        <w:rPr>
          <w:sz w:val="12"/>
          <w:szCs w:val="12"/>
        </w:rPr>
      </w:pPr>
      <w:bookmarkStart w:id="12" w:name="__RefHeading___Toc300216366"/>
      <w:bookmarkEnd w:id="12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3202E151" w14:textId="77777777" w:rsidR="00A02E32" w:rsidRDefault="00A02E32" w:rsidP="00CC6450">
      <w:pPr>
        <w:jc w:val="both"/>
        <w:rPr>
          <w:sz w:val="12"/>
          <w:szCs w:val="12"/>
        </w:rPr>
      </w:pPr>
    </w:p>
    <w:p w14:paraId="338AA4E9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  <w:r>
        <w:t>24. Администрация предоставляет муниципальную услугу бесплатно.</w:t>
      </w:r>
    </w:p>
    <w:p w14:paraId="68E5593B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</w:p>
    <w:p w14:paraId="419D1D6D" w14:textId="77777777" w:rsidR="00A02E32" w:rsidRDefault="00A02E32" w:rsidP="00CC6450">
      <w:pPr>
        <w:pStyle w:val="3"/>
        <w:spacing w:before="0" w:after="0"/>
        <w:ind w:left="0" w:firstLine="540"/>
        <w:jc w:val="both"/>
        <w:rPr>
          <w:sz w:val="12"/>
          <w:szCs w:val="12"/>
        </w:rPr>
      </w:pPr>
      <w:bookmarkStart w:id="13" w:name="__RefHeading___Toc300216367"/>
      <w:bookmarkEnd w:id="13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37EB524" w14:textId="77777777" w:rsidR="00A02E32" w:rsidRDefault="00A02E32" w:rsidP="00CC6450">
      <w:pPr>
        <w:autoSpaceDE w:val="0"/>
        <w:ind w:firstLine="540"/>
        <w:jc w:val="both"/>
        <w:rPr>
          <w:sz w:val="12"/>
          <w:szCs w:val="12"/>
        </w:rPr>
      </w:pPr>
    </w:p>
    <w:p w14:paraId="6EF7F80C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  <w:r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39F3D99F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</w:p>
    <w:p w14:paraId="5AF08CF1" w14:textId="77777777" w:rsidR="00A02E32" w:rsidRDefault="00A02E32" w:rsidP="00CC6450">
      <w:pPr>
        <w:pStyle w:val="3"/>
        <w:spacing w:before="0" w:after="0"/>
        <w:ind w:left="0" w:firstLine="540"/>
        <w:jc w:val="both"/>
        <w:rPr>
          <w:sz w:val="16"/>
          <w:szCs w:val="16"/>
        </w:rPr>
      </w:pPr>
      <w:bookmarkStart w:id="14" w:name="__RefHeading___Toc300216368"/>
      <w:bookmarkEnd w:id="14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595BCDC5" w14:textId="77777777" w:rsidR="00A02E32" w:rsidRDefault="00A02E32" w:rsidP="00CC6450">
      <w:pPr>
        <w:jc w:val="both"/>
        <w:rPr>
          <w:sz w:val="16"/>
          <w:szCs w:val="16"/>
        </w:rPr>
      </w:pPr>
    </w:p>
    <w:p w14:paraId="31F1DEB3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  <w:r>
        <w:t>26. Срок регистрации запроса заявителя должностным лицом Администрации не должен превышать 15 минут.</w:t>
      </w:r>
    </w:p>
    <w:p w14:paraId="26F95497" w14:textId="77777777" w:rsidR="00A02E32" w:rsidRDefault="00A02E32" w:rsidP="00CC6450">
      <w:pPr>
        <w:autoSpaceDE w:val="0"/>
        <w:ind w:firstLine="540"/>
        <w:jc w:val="both"/>
        <w:rPr>
          <w:sz w:val="16"/>
          <w:szCs w:val="16"/>
        </w:rPr>
      </w:pPr>
    </w:p>
    <w:p w14:paraId="462EFD59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_RefHeading___Toc300216370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13BA06AB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9E7E99" w14:textId="77777777" w:rsidR="00A02E32" w:rsidRPr="00A673C0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3C0">
        <w:rPr>
          <w:rFonts w:ascii="Times New Roman" w:hAnsi="Times New Roman" w:cs="Times New Roman"/>
          <w:bCs/>
          <w:sz w:val="24"/>
          <w:szCs w:val="24"/>
        </w:rPr>
        <w:lastRenderedPageBreak/>
        <w:t>27. Помещения для предоставления муниципальной услуги должны соответствовать</w:t>
      </w:r>
      <w:r w:rsidR="00CC64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3C0" w:rsidRPr="00A673C0">
        <w:rPr>
          <w:rFonts w:ascii="Times New Roman" w:hAnsi="Times New Roman" w:cs="Times New Roman"/>
          <w:sz w:val="24"/>
          <w:szCs w:val="24"/>
        </w:rPr>
        <w:t>действующим правилам и требованиям законодательства</w:t>
      </w:r>
      <w:r w:rsidRPr="00A673C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56BA16D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3D1CB760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территории, прилегающей </w:t>
      </w:r>
      <w:r>
        <w:rPr>
          <w:rFonts w:ascii="Times New Roman" w:hAnsi="Times New Roman" w:cs="Times New Roman"/>
          <w:bCs/>
          <w:sz w:val="24"/>
          <w:szCs w:val="24"/>
        </w:rP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11B3C38E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инвалидам, использующим кресла-коляски. </w:t>
      </w:r>
    </w:p>
    <w:p w14:paraId="3861E4B8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Приём граждан должен осуществляться в специально выделенных для этих целей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помещениях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1E904149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1F254A37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здании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но не может составлять менее пяти мест.</w:t>
      </w:r>
    </w:p>
    <w:p w14:paraId="749CD866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4026B8A4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28864186" w14:textId="77777777" w:rsidR="00A02E32" w:rsidRDefault="00A02E32" w:rsidP="00CC6450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визуальной,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418C7245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стульями, столами (стойками), бланками заявлений и письменными принадлежностями. </w:t>
      </w:r>
    </w:p>
    <w:p w14:paraId="44088A92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16B8E426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4E1548DD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Информационные стенды, а также столы (стойки) для оформления документов должны быть размещены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обеспечивающих свободный доступ к ним граждан, в том числе инвалидов, использующих кресла - коляски. </w:t>
      </w:r>
    </w:p>
    <w:p w14:paraId="219935EE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0DB6B7AB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31. В местах для приема заявлений на оказание муниципальной услуги должно быть обеспечено: </w:t>
      </w:r>
    </w:p>
    <w:p w14:paraId="35B0C42F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5963073B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47193933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DB44068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допуск собаки-проводника при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77179851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5F3B40A7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32. Приём граждан ведётся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общей очереди либо по предварительной записи. </w:t>
      </w:r>
    </w:p>
    <w:p w14:paraId="7F2C2FCA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бейджем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с указанием фамилии, имени, отчества (при наличии) и должности. </w:t>
      </w:r>
    </w:p>
    <w:p w14:paraId="5D325284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6E946EC9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специалиста, осуществляющего прием заявлений на оказание муниципальной услуги оборудуется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4F6B173F" w14:textId="77777777" w:rsidR="00A02E32" w:rsidRDefault="00A02E32">
      <w:pPr>
        <w:pStyle w:val="15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общей очереди либо по предварительной записи.</w:t>
      </w:r>
    </w:p>
    <w:p w14:paraId="5A679A09" w14:textId="77777777" w:rsidR="00A02E32" w:rsidRDefault="00A02E32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538D366B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5"/>
    </w:p>
    <w:p w14:paraId="6B6D76F8" w14:textId="77777777" w:rsidR="00A02E32" w:rsidRDefault="00A02E32">
      <w:pPr>
        <w:rPr>
          <w:sz w:val="16"/>
          <w:szCs w:val="16"/>
        </w:rPr>
      </w:pPr>
    </w:p>
    <w:p w14:paraId="6179E89A" w14:textId="77777777" w:rsidR="00A02E32" w:rsidRDefault="00A02E32">
      <w:pPr>
        <w:ind w:firstLine="540"/>
        <w:jc w:val="both"/>
      </w:pPr>
      <w:bookmarkStart w:id="16" w:name="__RefHeading___Toc300216371"/>
      <w:r>
        <w:t>35. Показателями доступности и качества муниципальной услуги являются:</w:t>
      </w:r>
    </w:p>
    <w:p w14:paraId="1CDD33FD" w14:textId="77777777" w:rsidR="00A02E32" w:rsidRDefault="00A02E32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6D2034CB" w14:textId="77777777" w:rsidR="00A02E32" w:rsidRDefault="00A02E32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07963F51" w14:textId="77777777" w:rsidR="00A02E32" w:rsidRDefault="00A02E32">
      <w:pPr>
        <w:ind w:firstLine="540"/>
        <w:jc w:val="both"/>
      </w:pPr>
      <w:r>
        <w:t>своевременность приёма заявителей в Администрации;</w:t>
      </w:r>
    </w:p>
    <w:p w14:paraId="2A07CBBC" w14:textId="77777777" w:rsidR="00A02E32" w:rsidRDefault="00A02E32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081FC5D0" w14:textId="77777777" w:rsidR="00A02E32" w:rsidRDefault="00A02E32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45F48039" w14:textId="77777777" w:rsidR="00A02E32" w:rsidRDefault="00A02E32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4FE7E55F" w14:textId="77777777" w:rsidR="00A02E32" w:rsidRDefault="00A02E32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0E573F1D" w14:textId="77777777" w:rsidR="00A02E32" w:rsidRDefault="00A02E32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441CE798" w14:textId="77777777" w:rsidR="00A02E32" w:rsidRDefault="00A02E32">
      <w:pPr>
        <w:ind w:firstLine="540"/>
        <w:jc w:val="both"/>
      </w:pPr>
    </w:p>
    <w:p w14:paraId="23ED8491" w14:textId="77777777" w:rsidR="00A02E32" w:rsidRDefault="00A02E32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6A037A0D" w14:textId="77777777" w:rsidR="00A02E32" w:rsidRDefault="00A02E32">
      <w:pPr>
        <w:autoSpaceDE w:val="0"/>
        <w:ind w:left="900"/>
        <w:jc w:val="both"/>
        <w:rPr>
          <w:sz w:val="16"/>
          <w:szCs w:val="16"/>
        </w:rPr>
      </w:pPr>
    </w:p>
    <w:p w14:paraId="226E3A96" w14:textId="77777777" w:rsidR="00A02E32" w:rsidRDefault="00A02E32">
      <w:pPr>
        <w:ind w:firstLine="540"/>
        <w:jc w:val="both"/>
      </w:pPr>
      <w:r>
        <w:t xml:space="preserve"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proofErr w:type="spellStart"/>
      <w:r w:rsidR="007D7390">
        <w:rPr>
          <w:lang w:val="en-US"/>
        </w:rPr>
        <w:t>kez</w:t>
      </w:r>
      <w:proofErr w:type="spellEnd"/>
      <w:r w:rsidR="007D7390" w:rsidRPr="007D7390">
        <w:t>31894@</w:t>
      </w:r>
      <w:proofErr w:type="spellStart"/>
      <w:r w:rsidR="007D7390">
        <w:rPr>
          <w:lang w:val="en-US"/>
        </w:rPr>
        <w:t>yandex</w:t>
      </w:r>
      <w:proofErr w:type="spellEnd"/>
      <w:r w:rsidR="007D7390" w:rsidRPr="007D7390">
        <w:t>.</w:t>
      </w:r>
      <w:proofErr w:type="spellStart"/>
      <w:r w:rsidR="007D7390">
        <w:rPr>
          <w:lang w:val="en-US"/>
        </w:rPr>
        <w:t>ru</w:t>
      </w:r>
      <w:proofErr w:type="spellEnd"/>
      <w:r>
        <w:t xml:space="preserve"> или через раздел «Интернет-приемная» официального сайта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 xml:space="preserve"> - </w:t>
      </w:r>
      <w:r w:rsidR="007D7390" w:rsidRPr="007D7390">
        <w:t>https://www.kez.udmurt.ru/</w:t>
      </w:r>
    </w:p>
    <w:p w14:paraId="79CA5B9D" w14:textId="77777777" w:rsidR="00A02E32" w:rsidRDefault="00A02E32">
      <w:pPr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63298F0B" w14:textId="77777777" w:rsidR="00A02E32" w:rsidRDefault="00A02E32">
      <w:pPr>
        <w:ind w:firstLine="540"/>
        <w:jc w:val="both"/>
      </w:pPr>
      <w:r>
        <w:lastRenderedPageBreak/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C618052" w14:textId="77777777" w:rsidR="00A02E32" w:rsidRDefault="00A02E32">
      <w:pPr>
        <w:ind w:firstLine="540"/>
        <w:jc w:val="both"/>
        <w:rPr>
          <w:sz w:val="16"/>
          <w:szCs w:val="16"/>
        </w:rPr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5384B622" w14:textId="77777777" w:rsidR="00A02E32" w:rsidRDefault="00A02E32">
      <w:pPr>
        <w:ind w:firstLine="540"/>
        <w:jc w:val="both"/>
        <w:rPr>
          <w:sz w:val="16"/>
          <w:szCs w:val="16"/>
        </w:rPr>
      </w:pPr>
    </w:p>
    <w:p w14:paraId="254C2938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6"/>
    </w:p>
    <w:p w14:paraId="75D60E46" w14:textId="77777777" w:rsidR="00A02E32" w:rsidRDefault="00A02E32">
      <w:pPr>
        <w:rPr>
          <w:sz w:val="16"/>
          <w:szCs w:val="16"/>
        </w:rPr>
      </w:pPr>
    </w:p>
    <w:p w14:paraId="2FEE97D4" w14:textId="77777777" w:rsidR="00A02E32" w:rsidRDefault="00A02E32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6F43785B" w14:textId="77777777" w:rsidR="00A02E32" w:rsidRDefault="00A02E32">
      <w:pPr>
        <w:ind w:firstLine="540"/>
        <w:jc w:val="both"/>
      </w:pPr>
      <w:r>
        <w:t xml:space="preserve">прием, первичная обработка, регистрация заявления и направление его должностному лицу для определения исполнителя </w:t>
      </w:r>
      <w:r>
        <w:rPr>
          <w:spacing w:val="-6"/>
        </w:rPr>
        <w:t>муниципальной</w:t>
      </w:r>
      <w:r>
        <w:t xml:space="preserve"> услуги;</w:t>
      </w:r>
    </w:p>
    <w:p w14:paraId="0A6D1AD2" w14:textId="77777777" w:rsidR="00A02E32" w:rsidRDefault="00A02E32">
      <w:pPr>
        <w:ind w:firstLine="540"/>
        <w:jc w:val="both"/>
        <w:rPr>
          <w:spacing w:val="-6"/>
        </w:rPr>
      </w:pPr>
      <w:r>
        <w:t>рассмотрение заявления, принятие решения о предоставлении выписки из Реестра либо об отказе в ее предоставлении, формирование выписки из Реестра;</w:t>
      </w:r>
    </w:p>
    <w:p w14:paraId="16AAA32A" w14:textId="77777777" w:rsidR="00A02E32" w:rsidRDefault="00A02E32">
      <w:pPr>
        <w:ind w:firstLine="540"/>
        <w:jc w:val="both"/>
      </w:pPr>
      <w:r>
        <w:rPr>
          <w:spacing w:val="-6"/>
        </w:rPr>
        <w:t>подготовка результатов предоставления муниципальной услуги к выдаче, информирование и выдача заявителю выписки из Реестра</w:t>
      </w:r>
      <w:r>
        <w:t>.</w:t>
      </w:r>
    </w:p>
    <w:p w14:paraId="2B423091" w14:textId="77777777" w:rsidR="00A02E32" w:rsidRDefault="00A02E32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 xml:space="preserve">37.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1 к настоящему Административному регламенту.</w:t>
      </w:r>
    </w:p>
    <w:p w14:paraId="254DE7E5" w14:textId="77777777" w:rsidR="00A02E32" w:rsidRDefault="00A02E32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38C5FF07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Прием, первичная обработка, регистрация заявления и направление его должностному лицу для определения исполнителя </w:t>
      </w:r>
      <w:r>
        <w:rPr>
          <w:rFonts w:ascii="Times New Roman" w:hAnsi="Times New Roman" w:cs="Times New Roman"/>
          <w:spacing w:val="-6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1ED58A49" w14:textId="77777777" w:rsidR="00A02E32" w:rsidRDefault="00A02E32">
      <w:pPr>
        <w:rPr>
          <w:sz w:val="16"/>
          <w:szCs w:val="16"/>
        </w:rPr>
      </w:pPr>
    </w:p>
    <w:p w14:paraId="0126C4BA" w14:textId="77777777" w:rsidR="00A02E32" w:rsidRDefault="00A02E32">
      <w:pPr>
        <w:autoSpaceDE w:val="0"/>
        <w:ind w:firstLine="567"/>
        <w:jc w:val="both"/>
      </w:pPr>
      <w:r>
        <w:t>38. Основанием для начала предоставления муниципальной услуги является  поступление в адрес Администрации заявления одним из следующих способов:</w:t>
      </w:r>
    </w:p>
    <w:p w14:paraId="4755BB82" w14:textId="77777777" w:rsidR="00A02E32" w:rsidRDefault="00A02E32">
      <w:pPr>
        <w:autoSpaceDE w:val="0"/>
        <w:ind w:firstLine="567"/>
        <w:jc w:val="both"/>
      </w:pPr>
      <w:r>
        <w:t>а) путем личного обращения в Администрацию;</w:t>
      </w:r>
    </w:p>
    <w:p w14:paraId="3F073CF3" w14:textId="77777777" w:rsidR="00A02E32" w:rsidRDefault="00A02E32">
      <w:pPr>
        <w:autoSpaceDE w:val="0"/>
        <w:ind w:firstLine="567"/>
        <w:jc w:val="both"/>
      </w:pPr>
      <w:r>
        <w:t>б) через организации федеральной почтовой связи;</w:t>
      </w:r>
    </w:p>
    <w:p w14:paraId="13BA099A" w14:textId="77777777" w:rsidR="00A02E32" w:rsidRDefault="00A02E32">
      <w:pPr>
        <w:autoSpaceDE w:val="0"/>
        <w:ind w:firstLine="567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630F0BD2" w14:textId="77777777" w:rsidR="00A02E32" w:rsidRDefault="00A02E32">
      <w:pPr>
        <w:autoSpaceDE w:val="0"/>
        <w:ind w:firstLine="567"/>
        <w:jc w:val="both"/>
      </w:pPr>
      <w:r>
        <w:t>г) через многофункциональный центр.</w:t>
      </w:r>
    </w:p>
    <w:p w14:paraId="53455DF1" w14:textId="77777777" w:rsidR="00A02E32" w:rsidRDefault="00A02E32">
      <w:pPr>
        <w:ind w:firstLine="567"/>
        <w:jc w:val="both"/>
      </w:pPr>
      <w:r>
        <w:t>39. Общий максимальный срок приема документов не может превышать 15 минут на одного заявителя.</w:t>
      </w:r>
    </w:p>
    <w:p w14:paraId="2731BA8C" w14:textId="77777777" w:rsidR="00A02E32" w:rsidRDefault="00A02E32">
      <w:pPr>
        <w:widowControl w:val="0"/>
        <w:ind w:firstLine="567"/>
        <w:jc w:val="both"/>
      </w:pPr>
      <w:r>
        <w:t xml:space="preserve">40. Заявления регистрируются в Администрации в порядке делопроизводства в течение одного дня с момента поступления.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39CE5817" w14:textId="77777777" w:rsidR="00A02E32" w:rsidRDefault="00A02E32">
      <w:pPr>
        <w:widowControl w:val="0"/>
        <w:ind w:firstLine="567"/>
        <w:jc w:val="both"/>
        <w:rPr>
          <w:szCs w:val="28"/>
        </w:rPr>
      </w:pPr>
      <w:proofErr w:type="gramStart"/>
      <w:r>
        <w:t>41. заявление заявителя, направленное в почтовым отправлением, в виде электронного документа по электронной почте или через Портал государственных и муниципальных услуг (функций) (при наличии у заявителя средств электронной подписи) регистрируется должностным лицом Администрации в порядке делопроизводства, установленного в Администрации, в течение 1 рабочего дня со дня поступления заявления.</w:t>
      </w:r>
      <w:proofErr w:type="gramEnd"/>
    </w:p>
    <w:p w14:paraId="3C162BEB" w14:textId="77777777" w:rsidR="00A02E32" w:rsidRDefault="00A02E32">
      <w:pPr>
        <w:widowControl w:val="0"/>
        <w:ind w:firstLine="567"/>
        <w:jc w:val="both"/>
      </w:pPr>
      <w:r>
        <w:rPr>
          <w:szCs w:val="28"/>
        </w:rPr>
        <w:t xml:space="preserve">42. В течение одного дня с момента регистрации заявления с резолюцией передаются в </w:t>
      </w:r>
      <w:r w:rsidR="00CC6450">
        <w:rPr>
          <w:szCs w:val="28"/>
        </w:rPr>
        <w:t>Отдел</w:t>
      </w:r>
      <w:r>
        <w:rPr>
          <w:szCs w:val="28"/>
        </w:rPr>
        <w:t xml:space="preserve"> на рассмотрение.</w:t>
      </w:r>
    </w:p>
    <w:p w14:paraId="399FADBD" w14:textId="77777777" w:rsidR="00A02E32" w:rsidRDefault="00A02E32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14:paraId="3DD8FD8F" w14:textId="77777777" w:rsidR="00A02E32" w:rsidRDefault="00A02E32">
      <w:pPr>
        <w:autoSpaceDE w:val="0"/>
        <w:ind w:firstLine="540"/>
        <w:jc w:val="both"/>
        <w:rPr>
          <w:sz w:val="16"/>
          <w:szCs w:val="16"/>
        </w:rPr>
      </w:pPr>
    </w:p>
    <w:p w14:paraId="48841EE1" w14:textId="77777777" w:rsidR="00A02E32" w:rsidRDefault="00A02E32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заявления, принятие решения о предоставлении выписки из Реестра либо об отказе в ее предоставлении, формирование выписки из Реестра</w:t>
      </w:r>
    </w:p>
    <w:p w14:paraId="0FA185F8" w14:textId="77777777" w:rsidR="00A02E32" w:rsidRDefault="00A02E32">
      <w:pPr>
        <w:rPr>
          <w:sz w:val="16"/>
          <w:szCs w:val="16"/>
        </w:rPr>
      </w:pPr>
    </w:p>
    <w:p w14:paraId="429D219B" w14:textId="77777777" w:rsidR="00A02E32" w:rsidRDefault="00A02E3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</w:t>
      </w:r>
      <w:r w:rsidR="00CC6450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, начальник Управления определяет должностное лицо, ответственное за принятие соответствующего решения (далее – должностное лицо Управления), и передает ему на исполнение, поступившее в адрес Администрации заявление.</w:t>
      </w:r>
    </w:p>
    <w:p w14:paraId="211F1F16" w14:textId="77777777" w:rsidR="00A02E32" w:rsidRDefault="00A02E32">
      <w:pPr>
        <w:ind w:firstLine="567"/>
        <w:jc w:val="both"/>
      </w:pPr>
      <w:r>
        <w:t>44.При рассмотрении заявления  должностное лицо Управления проверяет: позволяют ли данные в заявлении идентифицировать объект, по которому запрашивается информация.</w:t>
      </w:r>
    </w:p>
    <w:p w14:paraId="41F8586C" w14:textId="77777777" w:rsidR="00A02E32" w:rsidRDefault="00A02E32">
      <w:pPr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данные, содержащиеся в заявлении позволяют идентифицировать объект, должностное лицо Управления осуществляет поиск запрашиваемого объекта в Реестре муниципального имущества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>.</w:t>
      </w:r>
    </w:p>
    <w:p w14:paraId="6F65015F" w14:textId="77777777" w:rsidR="00A02E32" w:rsidRDefault="00A02E32">
      <w:pPr>
        <w:autoSpaceDE w:val="0"/>
        <w:ind w:firstLine="540"/>
        <w:jc w:val="both"/>
      </w:pPr>
      <w:r>
        <w:t>45. </w:t>
      </w:r>
      <w:proofErr w:type="gramStart"/>
      <w:r>
        <w:t xml:space="preserve">При установлении фактов: отсутствии в заявлении данных позволяющих идентифицировать объект, по которому запрашивается информация, отсутствия объекта в Реестре муниципального имущества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>, должностное лицо Управления готовит проект мотивированного отказа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услуги.</w:t>
      </w:r>
      <w:proofErr w:type="gramEnd"/>
    </w:p>
    <w:p w14:paraId="10F2870F" w14:textId="77777777" w:rsidR="00A02E32" w:rsidRDefault="00A02E32">
      <w:pPr>
        <w:autoSpaceDE w:val="0"/>
        <w:ind w:firstLine="540"/>
        <w:jc w:val="both"/>
      </w:pPr>
      <w:r>
        <w:t>Максимальный срок выполнения административного действия 2 рабочих дней.</w:t>
      </w:r>
    </w:p>
    <w:p w14:paraId="43341381" w14:textId="77777777" w:rsidR="00A02E32" w:rsidRDefault="00A02E32">
      <w:pPr>
        <w:autoSpaceDE w:val="0"/>
        <w:ind w:firstLine="540"/>
        <w:jc w:val="both"/>
      </w:pPr>
      <w:r>
        <w:t xml:space="preserve">46. Начальник Управления проверяет проект мотивированного отказа и при </w:t>
      </w:r>
      <w:proofErr w:type="gramStart"/>
      <w:r>
        <w:t>выявлении</w:t>
      </w:r>
      <w:proofErr w:type="gramEnd"/>
      <w:r>
        <w:t xml:space="preserve"> замечаний передает его на дальнейшую доработку должностному лицу Управления. Должностное лицо Управления дорабатывает проект мотивированного отказа с учетом выявленных недостатков и передает для дальнейшего согласования начальнику Управления. Максимальный срок выполнения административного действия 1 рабочий день.</w:t>
      </w:r>
    </w:p>
    <w:p w14:paraId="3FDD1986" w14:textId="77777777" w:rsidR="00A02E32" w:rsidRDefault="00A02E32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После согласования проекта мотивированного отказа должностное лицо Управления готовит необходимое количество экземпляров и передает на подпись Главе </w:t>
      </w:r>
      <w:proofErr w:type="spellStart"/>
      <w:r w:rsidR="007D7390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20290578" w14:textId="77777777" w:rsidR="00A02E32" w:rsidRDefault="00A02E32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48. Подписанный Главой </w:t>
      </w:r>
      <w:proofErr w:type="spellStart"/>
      <w:r w:rsidR="007D7390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лицом, исполняющим его обязанности, мотивированный отказ передаются в порядке делопроизводства в организационный отдел на регистрацию. </w:t>
      </w:r>
    </w:p>
    <w:p w14:paraId="60C393A0" w14:textId="77777777" w:rsidR="00A02E32" w:rsidRDefault="00A02E32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подписания и регистрации мотивированного отказа составляет 3 дня</w:t>
      </w:r>
    </w:p>
    <w:p w14:paraId="4A034275" w14:textId="77777777" w:rsidR="00A02E32" w:rsidRDefault="00A02E3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49. Извещение заявителя о подписании мотивированного отказа, его рассылка осуществляется в порядке установленном пунктами 54, 55, 58 настоящего Административного регламента.</w:t>
      </w:r>
    </w:p>
    <w:p w14:paraId="7A195A77" w14:textId="77777777" w:rsidR="00A02E32" w:rsidRDefault="00A02E32">
      <w:pPr>
        <w:autoSpaceDE w:val="0"/>
        <w:ind w:firstLine="540"/>
        <w:jc w:val="both"/>
      </w:pPr>
      <w:r>
        <w:t xml:space="preserve">50. Если при </w:t>
      </w:r>
      <w:proofErr w:type="gramStart"/>
      <w:r>
        <w:t>рассмотрении</w:t>
      </w:r>
      <w:proofErr w:type="gramEnd"/>
      <w:r>
        <w:t xml:space="preserve"> заявления у должностного лица Управления нет оснований для отказа в предоставлении муниципальной услуги должностное лицо Управления готовит выписку из Реестра.</w:t>
      </w:r>
    </w:p>
    <w:p w14:paraId="39B090E0" w14:textId="77777777" w:rsidR="00A02E32" w:rsidRDefault="00A02E32">
      <w:pPr>
        <w:autoSpaceDE w:val="0"/>
        <w:ind w:firstLine="540"/>
        <w:jc w:val="both"/>
      </w:pPr>
      <w:r>
        <w:t xml:space="preserve">51. Начальник Управления проверяет выписку из Реестра и при </w:t>
      </w:r>
      <w:proofErr w:type="gramStart"/>
      <w:r>
        <w:t>выявлении</w:t>
      </w:r>
      <w:proofErr w:type="gramEnd"/>
      <w:r>
        <w:t xml:space="preserve"> замечаний передает ее на дальнейшую доработку должностному лицу Управления. Должностное лицо Управления дорабатывает выписку из Реестра с учетом выявленных недостатков и передает для дальнейшего согласования начальнику Управления. Максимальный срок выполнения административного действия 1 рабочий день.</w:t>
      </w:r>
    </w:p>
    <w:p w14:paraId="45B2AEC7" w14:textId="77777777" w:rsidR="00A02E32" w:rsidRDefault="00A02E32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После согласования выписки из Реестра должностное лицо Управления готовит необходимое количество экземпляров и передает на подпись Главе </w:t>
      </w:r>
      <w:proofErr w:type="spellStart"/>
      <w:r w:rsidR="007D7390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72E7D41E" w14:textId="77777777" w:rsidR="00A02E32" w:rsidRDefault="00A02E32">
      <w:pPr>
        <w:autoSpaceDE w:val="0"/>
        <w:ind w:firstLine="540"/>
        <w:jc w:val="both"/>
      </w:pPr>
      <w:r>
        <w:t xml:space="preserve">53. Подписанная Главой </w:t>
      </w:r>
      <w:proofErr w:type="spellStart"/>
      <w:r w:rsidR="007D7390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лицом, исполняющим его обязанности, выписка из Реестра передаются в порядке делопроизводства в организационный отдел на регистрацию.</w:t>
      </w:r>
    </w:p>
    <w:p w14:paraId="42C17C35" w14:textId="77777777" w:rsidR="00A02E32" w:rsidRDefault="00A02E32">
      <w:pPr>
        <w:autoSpaceDE w:val="0"/>
        <w:ind w:firstLine="540"/>
        <w:jc w:val="both"/>
        <w:rPr>
          <w:sz w:val="12"/>
          <w:szCs w:val="12"/>
        </w:rPr>
      </w:pPr>
      <w:r>
        <w:t>Максимальный срок подписания и регистрации выписки из Реестра составляет 3 дня</w:t>
      </w:r>
    </w:p>
    <w:p w14:paraId="502ED4F8" w14:textId="77777777" w:rsidR="00535555" w:rsidRDefault="00535555" w:rsidP="00535555">
      <w:pPr>
        <w:pStyle w:val="3"/>
        <w:spacing w:before="0" w:after="0"/>
        <w:ind w:left="0" w:firstLine="0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14:paraId="2FAD1891" w14:textId="77777777" w:rsidR="00535555" w:rsidRDefault="00535555" w:rsidP="00535555">
      <w:pPr>
        <w:pStyle w:val="3"/>
        <w:spacing w:before="0" w:after="0"/>
        <w:ind w:left="0" w:firstLine="0"/>
        <w:rPr>
          <w:rFonts w:ascii="Times New Roman" w:hAnsi="Times New Roman" w:cs="Times New Roman"/>
          <w:b w:val="0"/>
          <w:bCs w:val="0"/>
          <w:sz w:val="12"/>
          <w:szCs w:val="12"/>
        </w:rPr>
      </w:pPr>
    </w:p>
    <w:p w14:paraId="4EA98038" w14:textId="77777777" w:rsidR="00A02E32" w:rsidRDefault="00A02E32" w:rsidP="00535555">
      <w:pPr>
        <w:pStyle w:val="3"/>
        <w:spacing w:before="0" w:after="0"/>
        <w:ind w:left="0" w:firstLine="0"/>
        <w:jc w:val="center"/>
        <w:rPr>
          <w:rFonts w:eastAsia="MS Mincho"/>
          <w:sz w:val="12"/>
          <w:szCs w:val="12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Подготовка результатов предоставления муниципальной услуги к выдаче, информирование и выдача заявителю выписки из Реестра</w:t>
      </w:r>
    </w:p>
    <w:p w14:paraId="57A8B258" w14:textId="77777777" w:rsidR="00A02E32" w:rsidRDefault="00A02E32">
      <w:pPr>
        <w:rPr>
          <w:rFonts w:eastAsia="MS Mincho"/>
          <w:sz w:val="12"/>
          <w:szCs w:val="12"/>
        </w:rPr>
      </w:pPr>
    </w:p>
    <w:p w14:paraId="7DCEB72D" w14:textId="77777777" w:rsidR="00A02E32" w:rsidRDefault="00A02E32">
      <w:pPr>
        <w:ind w:firstLine="540"/>
        <w:jc w:val="both"/>
      </w:pPr>
      <w:r>
        <w:t>54. После подписания выписки из Реестра должностное лицо Управления сообщает заявителю по телефону, либо по электронной почте, если заявитель указал в своем заявлении необходимые данные, о подписанной выписке из Реестра и о месте, где ее можно получить. В случае</w:t>
      </w:r>
      <w:proofErr w:type="gramStart"/>
      <w:r>
        <w:t>,</w:t>
      </w:r>
      <w:proofErr w:type="gramEnd"/>
      <w:r>
        <w:t xml:space="preserve"> если заявитель получает выписку из Реестра лично в </w:t>
      </w:r>
      <w:r w:rsidR="00CC6450">
        <w:t>Отделе</w:t>
      </w:r>
      <w:r>
        <w:t xml:space="preserve">, он ставит отметку о получении документов на экземпляре, которое остается в </w:t>
      </w:r>
      <w:r w:rsidR="00CC6450">
        <w:t>Отделе</w:t>
      </w:r>
      <w:r>
        <w:t>.</w:t>
      </w:r>
    </w:p>
    <w:p w14:paraId="7E56380C" w14:textId="77777777" w:rsidR="00A02E32" w:rsidRDefault="00A02E32">
      <w:pPr>
        <w:ind w:firstLine="540"/>
        <w:jc w:val="both"/>
      </w:pPr>
      <w:r>
        <w:t>55. Если заявитель не указал необходимую информацию, или распорядился выписку из Реестра по почте, то должностное лицо Управления готовит в письменное уведомление в адрес заявителя с приложением выписки из Реестра.</w:t>
      </w:r>
    </w:p>
    <w:p w14:paraId="4CB12A8E" w14:textId="77777777" w:rsidR="00A02E32" w:rsidRDefault="00A02E32">
      <w:pPr>
        <w:ind w:firstLine="540"/>
        <w:jc w:val="both"/>
      </w:pPr>
      <w:r>
        <w:t xml:space="preserve">56. Подготовленное письменное уведомление должностное лицо Управления передает на подпись Главе </w:t>
      </w:r>
      <w:proofErr w:type="spellStart"/>
      <w:r w:rsidR="007D7390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43BA6FB7" w14:textId="77777777" w:rsidR="00A02E32" w:rsidRDefault="00A02E32">
      <w:pPr>
        <w:ind w:firstLine="539"/>
        <w:jc w:val="both"/>
      </w:pPr>
      <w:r>
        <w:t xml:space="preserve">57. Глава </w:t>
      </w:r>
      <w:proofErr w:type="spellStart"/>
      <w:r w:rsidR="007D7390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лицо, исполняющее его обязанности в течение рабочего дня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625C890F" w14:textId="77777777" w:rsidR="00A02E32" w:rsidRDefault="00A02E32">
      <w:pPr>
        <w:ind w:firstLine="539"/>
        <w:jc w:val="both"/>
      </w:pPr>
      <w:r>
        <w:t xml:space="preserve">58.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</w:t>
      </w:r>
      <w:proofErr w:type="gramStart"/>
      <w:r>
        <w:t>пунктах</w:t>
      </w:r>
      <w:proofErr w:type="gramEnd"/>
      <w:r>
        <w:t xml:space="preserve"> 57-60 настоящего Административного регламента 3 дня.</w:t>
      </w:r>
    </w:p>
    <w:p w14:paraId="1302EC87" w14:textId="77777777" w:rsidR="00A02E32" w:rsidRDefault="00A02E32">
      <w:pPr>
        <w:ind w:firstLine="539"/>
        <w:jc w:val="both"/>
      </w:pPr>
    </w:p>
    <w:p w14:paraId="7238B5FB" w14:textId="77777777" w:rsidR="00A02E32" w:rsidRDefault="00A02E32">
      <w:pPr>
        <w:pStyle w:val="ConsPlusNormal"/>
        <w:widowControl/>
        <w:ind w:firstLine="709"/>
        <w:jc w:val="both"/>
        <w:rPr>
          <w:spacing w:val="-4"/>
          <w:sz w:val="12"/>
          <w:szCs w:val="12"/>
        </w:rPr>
      </w:pPr>
    </w:p>
    <w:p w14:paraId="04AA4E35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  <w:bookmarkStart w:id="17" w:name="__RefHeading___Toc300216377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1486E9A6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16BE4718" w14:textId="77777777" w:rsidR="00A02E32" w:rsidRDefault="00A02E32">
      <w:pPr>
        <w:widowControl w:val="0"/>
        <w:jc w:val="center"/>
        <w:rPr>
          <w:b/>
          <w:sz w:val="12"/>
          <w:szCs w:val="12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1CBA29A1" w14:textId="77777777" w:rsidR="00A02E32" w:rsidRDefault="00A02E32">
      <w:pPr>
        <w:widowControl w:val="0"/>
        <w:jc w:val="center"/>
        <w:rPr>
          <w:b/>
          <w:sz w:val="12"/>
          <w:szCs w:val="12"/>
        </w:rPr>
      </w:pPr>
    </w:p>
    <w:p w14:paraId="2CDBCB06" w14:textId="77777777" w:rsidR="00A02E32" w:rsidRDefault="00A02E32">
      <w:pPr>
        <w:pStyle w:val="af3"/>
        <w:widowControl w:val="0"/>
        <w:spacing w:before="0" w:after="0"/>
        <w:ind w:firstLine="708"/>
        <w:jc w:val="both"/>
      </w:pPr>
      <w:r>
        <w:t xml:space="preserve">59.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Управления, назначенное ответственным за организацию работы по предоставлению муниципальной услуги.</w:t>
      </w:r>
    </w:p>
    <w:p w14:paraId="07086E3D" w14:textId="77777777" w:rsidR="00A02E32" w:rsidRDefault="00A02E32">
      <w:pPr>
        <w:ind w:firstLine="708"/>
        <w:jc w:val="both"/>
        <w:rPr>
          <w:b/>
          <w:sz w:val="16"/>
          <w:szCs w:val="16"/>
        </w:rPr>
      </w:pPr>
      <w:r>
        <w:t>60.Текущий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Управления положений настоящего Административного регламента – постоянно  на протяжении предоставления муниципальной услуги.</w:t>
      </w:r>
    </w:p>
    <w:p w14:paraId="6979D174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0165514C" w14:textId="77777777" w:rsidR="00A02E32" w:rsidRDefault="00A02E32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26EC7148" w14:textId="77777777" w:rsidR="00A02E32" w:rsidRDefault="00A02E32">
      <w:pPr>
        <w:jc w:val="both"/>
        <w:rPr>
          <w:b/>
          <w:sz w:val="16"/>
          <w:szCs w:val="16"/>
        </w:rPr>
      </w:pPr>
    </w:p>
    <w:p w14:paraId="57C29220" w14:textId="77777777" w:rsidR="00A02E32" w:rsidRDefault="00A02E32">
      <w:pPr>
        <w:ind w:firstLine="709"/>
        <w:jc w:val="both"/>
      </w:pPr>
      <w:r>
        <w:t>61. Основанием для проведения плановых проверок является годовой план работы Администрации.</w:t>
      </w:r>
    </w:p>
    <w:p w14:paraId="5E6CB917" w14:textId="77777777" w:rsidR="00A02E32" w:rsidRDefault="00A02E32">
      <w:pPr>
        <w:ind w:firstLine="709"/>
        <w:jc w:val="both"/>
      </w:pPr>
      <w:r>
        <w:t xml:space="preserve">62. Внеплановые проверки проводятся по решению начальника Управления или по решению Главы </w:t>
      </w:r>
      <w:proofErr w:type="spellStart"/>
      <w:r w:rsidR="007D7390">
        <w:t>Кезского</w:t>
      </w:r>
      <w:proofErr w:type="spellEnd"/>
      <w:r>
        <w:t xml:space="preserve"> района на основании конкретного обращения Заявителя.</w:t>
      </w:r>
    </w:p>
    <w:p w14:paraId="0C059940" w14:textId="77777777" w:rsidR="00A02E32" w:rsidRDefault="00A02E32">
      <w:pPr>
        <w:jc w:val="both"/>
      </w:pPr>
      <w:r>
        <w:tab/>
        <w:t>63.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4DD4E352" w14:textId="77777777" w:rsidR="00A02E32" w:rsidRDefault="00A02E32">
      <w:pPr>
        <w:jc w:val="both"/>
      </w:pPr>
      <w:r>
        <w:tab/>
        <w:t xml:space="preserve">64.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7B21AE08" w14:textId="77777777" w:rsidR="00A02E32" w:rsidRDefault="00A02E32">
      <w:pPr>
        <w:jc w:val="both"/>
      </w:pPr>
      <w:r>
        <w:tab/>
        <w:t>обеспечением прав Заявителей на получение муниципальной услуги;</w:t>
      </w:r>
    </w:p>
    <w:p w14:paraId="561E62AA" w14:textId="77777777" w:rsidR="00A02E32" w:rsidRDefault="00A02E32">
      <w:pPr>
        <w:tabs>
          <w:tab w:val="left" w:pos="0"/>
          <w:tab w:val="left" w:pos="1134"/>
        </w:tabs>
        <w:ind w:firstLine="709"/>
        <w:jc w:val="both"/>
      </w:pPr>
      <w:r>
        <w:lastRenderedPageBreak/>
        <w:t>исполнением нормативных правовых актов, регулирующих предоставление муниципальной услуги;</w:t>
      </w:r>
    </w:p>
    <w:p w14:paraId="66BBF40A" w14:textId="77777777" w:rsidR="00A02E32" w:rsidRDefault="00A02E32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538E0D22" w14:textId="77777777" w:rsidR="00A02E32" w:rsidRDefault="00A02E32">
      <w:pPr>
        <w:jc w:val="both"/>
      </w:pPr>
      <w:r>
        <w:tab/>
        <w:t xml:space="preserve">65.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0B9AA19A" w14:textId="77777777" w:rsidR="00A02E32" w:rsidRDefault="00A02E32">
      <w:pPr>
        <w:jc w:val="both"/>
      </w:pPr>
      <w:r>
        <w:tab/>
        <w:t xml:space="preserve">66.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46365907" w14:textId="77777777" w:rsidR="00A02E32" w:rsidRDefault="00A02E32">
      <w:pPr>
        <w:jc w:val="both"/>
        <w:rPr>
          <w:b/>
          <w:sz w:val="16"/>
          <w:szCs w:val="16"/>
        </w:rPr>
      </w:pPr>
      <w:r>
        <w:tab/>
        <w:t>67.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2E023158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252BC19B" w14:textId="77777777" w:rsidR="00A02E32" w:rsidRDefault="00A02E32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14:paraId="1AAF1979" w14:textId="77777777" w:rsidR="00A02E32" w:rsidRDefault="00A02E32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4A70F958" w14:textId="77777777" w:rsidR="00A02E32" w:rsidRDefault="00A02E32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14:paraId="6B1A7C42" w14:textId="77777777" w:rsidR="00A02E32" w:rsidRDefault="00A02E32">
      <w:pPr>
        <w:widowControl w:val="0"/>
        <w:ind w:firstLine="708"/>
        <w:jc w:val="both"/>
        <w:rPr>
          <w:sz w:val="16"/>
          <w:szCs w:val="16"/>
        </w:rPr>
      </w:pPr>
    </w:p>
    <w:p w14:paraId="721DE144" w14:textId="77777777" w:rsidR="00A02E32" w:rsidRDefault="00A02E32">
      <w:pPr>
        <w:widowControl w:val="0"/>
        <w:ind w:firstLine="708"/>
        <w:jc w:val="both"/>
      </w:pPr>
      <w:r>
        <w:t>68.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7F57E01D" w14:textId="77777777" w:rsidR="00A02E32" w:rsidRDefault="00A02E32">
      <w:pPr>
        <w:widowControl w:val="0"/>
        <w:ind w:firstLine="708"/>
        <w:jc w:val="both"/>
      </w:pPr>
      <w:r>
        <w:t>69. Ответственность за предоставление муниципальной услуги и соблюдение сроков ее осуществления несет начальник Управления.</w:t>
      </w:r>
    </w:p>
    <w:p w14:paraId="693DC6D2" w14:textId="77777777" w:rsidR="00A02E32" w:rsidRDefault="00A02E32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02016419" w14:textId="77777777" w:rsidR="00A02E32" w:rsidRDefault="00A02E32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0A69C596" w14:textId="77777777" w:rsidR="00A02E32" w:rsidRDefault="00A02E32">
      <w:pPr>
        <w:widowControl w:val="0"/>
        <w:ind w:firstLine="708"/>
        <w:jc w:val="both"/>
      </w:pPr>
      <w:r>
        <w:t>несоблюдение сроков предоставления муниципальной услуги.</w:t>
      </w:r>
    </w:p>
    <w:p w14:paraId="16CDCF4F" w14:textId="77777777" w:rsidR="00A02E32" w:rsidRDefault="00A02E32">
      <w:pPr>
        <w:widowControl w:val="0"/>
        <w:ind w:firstLine="708"/>
        <w:jc w:val="both"/>
      </w:pPr>
    </w:p>
    <w:p w14:paraId="7096BC90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</w:p>
    <w:p w14:paraId="61CCDE14" w14:textId="77777777" w:rsidR="00A02E32" w:rsidRDefault="00A02E32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0B708DF2" w14:textId="77777777" w:rsidR="00A02E32" w:rsidRDefault="00A02E32">
      <w:pPr>
        <w:widowControl w:val="0"/>
        <w:rPr>
          <w:b/>
          <w:sz w:val="16"/>
          <w:szCs w:val="16"/>
        </w:rPr>
      </w:pPr>
    </w:p>
    <w:p w14:paraId="780226DF" w14:textId="77777777" w:rsidR="00A02E32" w:rsidRDefault="00A02E32">
      <w:pPr>
        <w:widowControl w:val="0"/>
        <w:jc w:val="both"/>
      </w:pPr>
      <w:r>
        <w:rPr>
          <w:b/>
        </w:rPr>
        <w:tab/>
      </w:r>
      <w:r>
        <w:t>70.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059A2E6E" w14:textId="77777777" w:rsidR="00A02E32" w:rsidRDefault="00A02E32">
      <w:pPr>
        <w:widowControl w:val="0"/>
        <w:jc w:val="both"/>
      </w:pPr>
      <w:r>
        <w:tab/>
        <w:t>71. Система контроля предоставления муниципальной услуги включает в себя:</w:t>
      </w:r>
    </w:p>
    <w:p w14:paraId="06F3D75B" w14:textId="77777777" w:rsidR="00A02E32" w:rsidRDefault="00A02E32">
      <w:pPr>
        <w:widowControl w:val="0"/>
        <w:jc w:val="both"/>
      </w:pPr>
      <w:r>
        <w:tab/>
        <w:t xml:space="preserve">- 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539963AC" w14:textId="77777777" w:rsidR="00A02E32" w:rsidRDefault="00A02E32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3E919E5E" w14:textId="77777777" w:rsidR="00A02E32" w:rsidRDefault="00A02E32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737550AA" w14:textId="77777777" w:rsidR="00A02E32" w:rsidRDefault="00A02E32">
      <w:pPr>
        <w:widowControl w:val="0"/>
        <w:ind w:firstLine="708"/>
        <w:jc w:val="both"/>
      </w:pPr>
      <w:r>
        <w:t>72.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76A485C3" w14:textId="77777777" w:rsidR="00A02E32" w:rsidRDefault="00A02E32">
      <w:pPr>
        <w:widowControl w:val="0"/>
        <w:jc w:val="both"/>
      </w:pPr>
      <w:r>
        <w:tab/>
        <w:t>- текущий контроль;</w:t>
      </w:r>
    </w:p>
    <w:p w14:paraId="20AC7B5C" w14:textId="77777777" w:rsidR="00A02E32" w:rsidRDefault="00A02E32">
      <w:pPr>
        <w:widowControl w:val="0"/>
        <w:jc w:val="both"/>
      </w:pPr>
      <w:r>
        <w:tab/>
        <w:t>- внутриведомственный контроль;</w:t>
      </w:r>
    </w:p>
    <w:p w14:paraId="14053318" w14:textId="77777777" w:rsidR="00A02E32" w:rsidRDefault="00A02E32">
      <w:pPr>
        <w:widowControl w:val="0"/>
        <w:jc w:val="both"/>
      </w:pPr>
      <w:r>
        <w:tab/>
        <w:t>- контроль со стороны граждан.</w:t>
      </w:r>
    </w:p>
    <w:p w14:paraId="2685DBD0" w14:textId="77777777" w:rsidR="00A02E32" w:rsidRDefault="00A02E32">
      <w:pPr>
        <w:widowControl w:val="0"/>
        <w:ind w:firstLine="708"/>
        <w:jc w:val="both"/>
        <w:rPr>
          <w:sz w:val="16"/>
          <w:szCs w:val="16"/>
        </w:rPr>
      </w:pPr>
      <w:r>
        <w:t>73.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bookmarkEnd w:id="17"/>
    <w:p w14:paraId="784E87F6" w14:textId="77777777" w:rsidR="00A02E32" w:rsidRDefault="00A02E32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77C2DA8E" w14:textId="77777777" w:rsidR="00A02E32" w:rsidRDefault="00A02E32">
      <w:pPr>
        <w:widowControl w:val="0"/>
        <w:jc w:val="center"/>
        <w:rPr>
          <w:sz w:val="16"/>
          <w:szCs w:val="16"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</w:t>
      </w:r>
      <w:r>
        <w:rPr>
          <w:b/>
        </w:rPr>
        <w:lastRenderedPageBreak/>
        <w:t>муниципальных служащих</w:t>
      </w:r>
    </w:p>
    <w:p w14:paraId="094772E6" w14:textId="77777777" w:rsidR="00A02E32" w:rsidRDefault="00A02E32">
      <w:pPr>
        <w:widowControl w:val="0"/>
        <w:ind w:firstLine="708"/>
        <w:rPr>
          <w:sz w:val="16"/>
          <w:szCs w:val="16"/>
        </w:rPr>
      </w:pPr>
    </w:p>
    <w:p w14:paraId="150F9808" w14:textId="77777777" w:rsidR="00A02E32" w:rsidRDefault="00A02E32">
      <w:pPr>
        <w:widowControl w:val="0"/>
        <w:ind w:firstLine="540"/>
        <w:jc w:val="both"/>
      </w:pPr>
      <w:r>
        <w:t xml:space="preserve">74.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к Главе </w:t>
      </w:r>
      <w:proofErr w:type="spellStart"/>
      <w:r w:rsidR="007D7390">
        <w:t>Кезского</w:t>
      </w:r>
      <w:proofErr w:type="spellEnd"/>
      <w:r>
        <w:t xml:space="preserve"> района.</w:t>
      </w:r>
    </w:p>
    <w:p w14:paraId="12482068" w14:textId="77777777" w:rsidR="00A02E32" w:rsidRDefault="00A02E32">
      <w:pPr>
        <w:widowControl w:val="0"/>
        <w:ind w:firstLine="540"/>
        <w:jc w:val="both"/>
      </w:pPr>
      <w:r>
        <w:t>75.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регламента:</w:t>
      </w:r>
    </w:p>
    <w:p w14:paraId="741003C7" w14:textId="77777777" w:rsidR="00A02E32" w:rsidRDefault="00A02E32">
      <w:pPr>
        <w:autoSpaceDE w:val="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256DECDE" w14:textId="77777777" w:rsidR="00A02E32" w:rsidRDefault="00A02E32">
      <w:pPr>
        <w:autoSpaceDE w:val="0"/>
        <w:ind w:firstLine="540"/>
        <w:jc w:val="both"/>
      </w:pPr>
      <w:r>
        <w:t>2) нарушение срока предоставления муниципальной услуги;</w:t>
      </w:r>
    </w:p>
    <w:p w14:paraId="0524D8FE" w14:textId="77777777" w:rsidR="00A02E32" w:rsidRDefault="00A02E32">
      <w:pPr>
        <w:autoSpaceDE w:val="0"/>
        <w:ind w:firstLine="54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71A541AA" w14:textId="77777777" w:rsidR="00A02E32" w:rsidRDefault="00A02E32">
      <w:pPr>
        <w:autoSpaceDE w:val="0"/>
        <w:ind w:firstLine="54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6BD51C34" w14:textId="77777777" w:rsidR="00A02E32" w:rsidRDefault="00A02E32">
      <w:pPr>
        <w:autoSpaceDE w:val="0"/>
        <w:ind w:firstLine="54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69A7E40F" w14:textId="77777777" w:rsidR="00A02E32" w:rsidRDefault="00A02E32">
      <w:pPr>
        <w:autoSpaceDE w:val="0"/>
        <w:ind w:firstLine="54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68E50650" w14:textId="77777777" w:rsidR="00A02E32" w:rsidRDefault="00A02E32">
      <w:pPr>
        <w:widowControl w:val="0"/>
        <w:ind w:firstLine="54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4D629C">
        <w:t>;</w:t>
      </w:r>
      <w:proofErr w:type="gramEnd"/>
    </w:p>
    <w:p w14:paraId="3530165C" w14:textId="77777777" w:rsidR="004D629C" w:rsidRPr="004D629C" w:rsidRDefault="004D629C" w:rsidP="004D6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29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0D6A576" w14:textId="77777777" w:rsidR="004D629C" w:rsidRPr="004D629C" w:rsidRDefault="004D629C" w:rsidP="004D62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551"/>
      <w:bookmarkEnd w:id="18"/>
      <w:proofErr w:type="gramStart"/>
      <w:r w:rsidRPr="004D629C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14:paraId="159651C6" w14:textId="77777777" w:rsidR="004D629C" w:rsidRPr="004D629C" w:rsidRDefault="004D629C" w:rsidP="004D629C">
      <w:pPr>
        <w:widowControl w:val="0"/>
        <w:ind w:firstLine="540"/>
        <w:jc w:val="both"/>
      </w:pPr>
      <w:bookmarkStart w:id="19" w:name="P552"/>
      <w:bookmarkEnd w:id="19"/>
      <w:proofErr w:type="gramStart"/>
      <w:r w:rsidRPr="004D629C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4D629C">
          <w:t>пунктом 4 части 1 статьи 7</w:t>
        </w:r>
      </w:hyperlink>
      <w:r w:rsidRPr="004D629C"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42CBCB5B" w14:textId="77777777" w:rsidR="00A02E32" w:rsidRDefault="00A02E32">
      <w:pPr>
        <w:autoSpaceDE w:val="0"/>
        <w:ind w:firstLine="720"/>
        <w:jc w:val="both"/>
      </w:pPr>
      <w:r>
        <w:t xml:space="preserve">76.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proofErr w:type="spellStart"/>
      <w:r w:rsidR="007D7390">
        <w:t>Кезского</w:t>
      </w:r>
      <w:proofErr w:type="spellEnd"/>
      <w:r>
        <w:t xml:space="preserve"> района муниципального образования </w:t>
      </w:r>
      <w:r w:rsidR="007D7390">
        <w:t xml:space="preserve">«Муниципальный округ </w:t>
      </w:r>
      <w:proofErr w:type="spellStart"/>
      <w:r w:rsidR="007D7390">
        <w:t>Кезский</w:t>
      </w:r>
      <w:proofErr w:type="spellEnd"/>
      <w:r w:rsidR="007D7390">
        <w:t xml:space="preserve"> район Удмуртской Республики»</w:t>
      </w:r>
      <w:r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1F454544" w14:textId="77777777" w:rsidR="00A02E32" w:rsidRDefault="00A02E32">
      <w:pPr>
        <w:widowControl w:val="0"/>
        <w:ind w:firstLine="708"/>
        <w:jc w:val="both"/>
      </w:pPr>
      <w:r>
        <w:t xml:space="preserve">77. Информация о месте приёма Главой </w:t>
      </w:r>
      <w:proofErr w:type="spellStart"/>
      <w:r w:rsidR="007D7390">
        <w:t>Кезского</w:t>
      </w:r>
      <w:proofErr w:type="spellEnd"/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3F7F0810" w14:textId="77777777" w:rsidR="00A02E32" w:rsidRDefault="00A02E32">
      <w:pPr>
        <w:widowControl w:val="0"/>
        <w:ind w:firstLine="708"/>
        <w:jc w:val="both"/>
      </w:pPr>
      <w:r>
        <w:t>78. Жалоба должна содержать:</w:t>
      </w:r>
    </w:p>
    <w:p w14:paraId="076516CC" w14:textId="77777777" w:rsidR="00A02E32" w:rsidRDefault="00A02E32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C284070" w14:textId="77777777" w:rsidR="00A02E32" w:rsidRDefault="00A02E32">
      <w:pPr>
        <w:autoSpaceDE w:val="0"/>
        <w:ind w:firstLine="720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F3CE899" w14:textId="77777777" w:rsidR="00A02E32" w:rsidRDefault="00A02E32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1EB3FC3E" w14:textId="77777777" w:rsidR="00A02E32" w:rsidRDefault="00A02E32">
      <w:pPr>
        <w:autoSpaceDE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79E09503" w14:textId="77777777" w:rsidR="00A02E32" w:rsidRDefault="00A02E32">
      <w:pPr>
        <w:autoSpaceDE w:val="0"/>
        <w:ind w:firstLine="720"/>
        <w:jc w:val="both"/>
      </w:pPr>
      <w:r>
        <w:t>79.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7C180A9" w14:textId="77777777" w:rsidR="00A02E32" w:rsidRDefault="00A02E32">
      <w:pPr>
        <w:widowControl w:val="0"/>
        <w:ind w:firstLine="708"/>
        <w:jc w:val="both"/>
      </w:pPr>
      <w:r>
        <w:t xml:space="preserve">80.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1571B4E1" w14:textId="77777777" w:rsidR="00A02E32" w:rsidRDefault="00A02E32">
      <w:pPr>
        <w:widowControl w:val="0"/>
        <w:jc w:val="both"/>
      </w:pPr>
      <w:r>
        <w:tab/>
        <w:t>- в жалобе не указаны сведения, приведённые в пункте 78 настоящего Административного регламента;</w:t>
      </w:r>
    </w:p>
    <w:p w14:paraId="4634DB47" w14:textId="77777777" w:rsidR="00A02E32" w:rsidRDefault="00A02E32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74CD0DD4" w14:textId="77777777" w:rsidR="00A02E32" w:rsidRDefault="00A02E32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79987273" w14:textId="77777777" w:rsidR="00A02E32" w:rsidRDefault="00A02E32">
      <w:pPr>
        <w:widowControl w:val="0"/>
        <w:ind w:firstLine="708"/>
        <w:jc w:val="both"/>
      </w:pPr>
      <w:r>
        <w:t xml:space="preserve">81. Поступившие на имя Главы </w:t>
      </w:r>
      <w:proofErr w:type="spellStart"/>
      <w:r w:rsidR="007D7390">
        <w:t>Кезского</w:t>
      </w:r>
      <w:proofErr w:type="spellEnd"/>
      <w:r>
        <w:t xml:space="preserve"> района жалобы регистрируются сотрудником, ответственным за регистрацию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 Главе </w:t>
      </w:r>
      <w:proofErr w:type="spellStart"/>
      <w:r w:rsidR="007D7390">
        <w:t>Кезского</w:t>
      </w:r>
      <w:proofErr w:type="spellEnd"/>
      <w:r>
        <w:t xml:space="preserve"> района.</w:t>
      </w:r>
    </w:p>
    <w:p w14:paraId="686BB078" w14:textId="77777777" w:rsidR="00A02E32" w:rsidRDefault="00A02E32">
      <w:pPr>
        <w:widowControl w:val="0"/>
        <w:ind w:firstLine="708"/>
        <w:jc w:val="both"/>
      </w:pPr>
      <w:r>
        <w:t xml:space="preserve">82. Глава </w:t>
      </w:r>
      <w:proofErr w:type="spellStart"/>
      <w:r w:rsidR="007D7390">
        <w:t>Кезского</w:t>
      </w:r>
      <w:proofErr w:type="spellEnd"/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065DCDD4" w14:textId="77777777" w:rsidR="00A02E32" w:rsidRDefault="00A02E32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57ADF683" w14:textId="77777777" w:rsidR="00A02E32" w:rsidRDefault="00A02E32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47D6D7C8" w14:textId="77777777" w:rsidR="00A02E32" w:rsidRDefault="00A02E32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1820E57B" w14:textId="77777777" w:rsidR="00A02E32" w:rsidRDefault="00A02E32">
      <w:pPr>
        <w:widowControl w:val="0"/>
        <w:ind w:firstLine="720"/>
        <w:jc w:val="both"/>
      </w:pPr>
      <w:r>
        <w:t>83.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411060A6" w14:textId="77777777" w:rsidR="00A02E32" w:rsidRDefault="00A02E32">
      <w:pPr>
        <w:widowControl w:val="0"/>
        <w:jc w:val="both"/>
      </w:pPr>
      <w:r>
        <w:tab/>
        <w:t xml:space="preserve">84. Ответ на жалобу подписывается Главой </w:t>
      </w:r>
      <w:proofErr w:type="spellStart"/>
      <w:r w:rsidR="007D7390">
        <w:t>Кезского</w:t>
      </w:r>
      <w:proofErr w:type="spellEnd"/>
      <w:r>
        <w:t xml:space="preserve"> района.</w:t>
      </w:r>
    </w:p>
    <w:p w14:paraId="2C58864A" w14:textId="77777777" w:rsidR="00A02E32" w:rsidRDefault="00A02E32">
      <w:pPr>
        <w:widowControl w:val="0"/>
        <w:jc w:val="both"/>
      </w:pPr>
      <w:r>
        <w:tab/>
        <w:t>85.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Главы </w:t>
      </w:r>
      <w:proofErr w:type="spellStart"/>
      <w:r w:rsidR="007D7390">
        <w:t>Кезского</w:t>
      </w:r>
      <w:proofErr w:type="spellEnd"/>
      <w:r>
        <w:t xml:space="preserve"> района,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Главы </w:t>
      </w:r>
      <w:proofErr w:type="spellStart"/>
      <w:r w:rsidR="007D7390">
        <w:t>Кезского</w:t>
      </w:r>
      <w:proofErr w:type="spellEnd"/>
      <w:r>
        <w:t xml:space="preserve"> района. Заявитель, направивший  обращение, уведомляется о данном решении.</w:t>
      </w:r>
    </w:p>
    <w:p w14:paraId="5B249162" w14:textId="77777777" w:rsidR="00A02E32" w:rsidRDefault="00A02E32">
      <w:pPr>
        <w:widowControl w:val="0"/>
        <w:ind w:firstLine="708"/>
        <w:jc w:val="both"/>
      </w:pPr>
      <w:r>
        <w:t>86.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24EA47E7" w14:textId="77777777" w:rsidR="00A02E32" w:rsidRDefault="00A02E32">
      <w:pPr>
        <w:widowControl w:val="0"/>
        <w:ind w:firstLine="708"/>
        <w:jc w:val="both"/>
      </w:pPr>
      <w:r>
        <w:t xml:space="preserve">87. По результатам рассмотрения жалобы Глава </w:t>
      </w:r>
      <w:proofErr w:type="spellStart"/>
      <w:r w:rsidR="007D7390">
        <w:t>Кезского</w:t>
      </w:r>
      <w:proofErr w:type="spellEnd"/>
      <w:r>
        <w:t xml:space="preserve"> района принимает одно из следующих решений:</w:t>
      </w:r>
    </w:p>
    <w:p w14:paraId="4AD52097" w14:textId="77777777" w:rsidR="00A02E32" w:rsidRDefault="00A02E32">
      <w:pPr>
        <w:autoSpaceDE w:val="0"/>
        <w:ind w:firstLine="540"/>
        <w:jc w:val="both"/>
      </w:pPr>
      <w:r>
        <w:t>1) удовлетворяет жалобу;</w:t>
      </w:r>
    </w:p>
    <w:p w14:paraId="6D50191E" w14:textId="77777777" w:rsidR="00A02E32" w:rsidRDefault="00A02E32">
      <w:pPr>
        <w:autoSpaceDE w:val="0"/>
        <w:ind w:firstLine="540"/>
        <w:jc w:val="both"/>
      </w:pPr>
      <w:r>
        <w:lastRenderedPageBreak/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34E0930E" w14:textId="77777777" w:rsidR="004D629C" w:rsidRPr="004D629C" w:rsidRDefault="00A02E32">
      <w:pPr>
        <w:autoSpaceDE w:val="0"/>
        <w:ind w:firstLine="720"/>
        <w:jc w:val="both"/>
      </w:pPr>
      <w:r>
        <w:t xml:space="preserve">88. </w:t>
      </w:r>
      <w:proofErr w:type="gramStart"/>
      <w:r>
        <w:t xml:space="preserve">Не позднее дня, следующего за днем принятия решения, указанного в </w:t>
      </w:r>
      <w:hyperlink r:id="rId17" w:history="1">
        <w:r>
          <w:rPr>
            <w:rStyle w:val="a4"/>
          </w:rPr>
          <w:t>пункте 87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4D629C">
        <w:t>рассмотрения жалобы.</w:t>
      </w:r>
      <w:proofErr w:type="gramEnd"/>
    </w:p>
    <w:p w14:paraId="26763D01" w14:textId="77777777" w:rsidR="00A02E32" w:rsidRPr="004D629C" w:rsidRDefault="004D629C">
      <w:pPr>
        <w:autoSpaceDE w:val="0"/>
        <w:ind w:firstLine="720"/>
        <w:jc w:val="both"/>
      </w:pPr>
      <w:r w:rsidRPr="004D629C"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7D7390">
        <w:t>Кезского</w:t>
      </w:r>
      <w:proofErr w:type="spellEnd"/>
      <w:r w:rsidRPr="004D629C"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4D629C">
        <w:t>неудобства</w:t>
      </w:r>
      <w:proofErr w:type="gramEnd"/>
      <w:r w:rsidRPr="004D629C"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4D629C">
        <w:t>жалобы</w:t>
      </w:r>
      <w:proofErr w:type="gramEnd"/>
      <w:r w:rsidRPr="004D629C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0F1CB1" w14:textId="77777777" w:rsidR="00A02E32" w:rsidRDefault="00A02E32">
      <w:pPr>
        <w:pStyle w:val="af3"/>
        <w:widowControl w:val="0"/>
        <w:shd w:val="clear" w:color="auto" w:fill="FFFFFF"/>
        <w:spacing w:before="0" w:after="0"/>
        <w:ind w:firstLine="708"/>
        <w:jc w:val="both"/>
      </w:pPr>
      <w:r>
        <w:t xml:space="preserve">89.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5BCC7729" w14:textId="77777777" w:rsidR="00A02E32" w:rsidRDefault="00A02E32">
      <w:pPr>
        <w:pStyle w:val="af3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90.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4E0436F6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12BD57C2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04DC5F88" w14:textId="77777777" w:rsidR="00A02E32" w:rsidRDefault="00A02E32">
      <w:pPr>
        <w:pStyle w:val="3"/>
        <w:pageBreakBefore/>
        <w:spacing w:before="0" w:after="0"/>
        <w:jc w:val="right"/>
      </w:pPr>
      <w:bookmarkStart w:id="20" w:name="__RefHeading___Toc300216383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0"/>
    </w:p>
    <w:p w14:paraId="1549A4C6" w14:textId="77777777" w:rsidR="00A02E32" w:rsidRDefault="00A02E32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4542F488" w14:textId="77777777" w:rsidR="00A02E32" w:rsidRDefault="00A02E32">
      <w:pPr>
        <w:jc w:val="center"/>
        <w:rPr>
          <w:b/>
          <w:sz w:val="16"/>
          <w:szCs w:val="16"/>
        </w:rPr>
      </w:pPr>
    </w:p>
    <w:p w14:paraId="34ABCC84" w14:textId="77777777" w:rsidR="00A02E32" w:rsidRDefault="00A02E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3DD1A5E4" w14:textId="5D86B729" w:rsidR="00A02E32" w:rsidRDefault="00A02E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информации из Реестра муниципального имущества муниципального образования «</w:t>
      </w:r>
      <w:r w:rsidR="00CC6450">
        <w:rPr>
          <w:b/>
          <w:sz w:val="26"/>
          <w:szCs w:val="26"/>
        </w:rPr>
        <w:t xml:space="preserve">Муниципальный округ </w:t>
      </w:r>
      <w:proofErr w:type="spellStart"/>
      <w:r w:rsidR="00CC6450">
        <w:rPr>
          <w:b/>
          <w:sz w:val="26"/>
          <w:szCs w:val="26"/>
        </w:rPr>
        <w:t>Кезский</w:t>
      </w:r>
      <w:proofErr w:type="spellEnd"/>
      <w:r w:rsidR="00CC6450">
        <w:rPr>
          <w:b/>
          <w:sz w:val="26"/>
          <w:szCs w:val="26"/>
        </w:rPr>
        <w:t xml:space="preserve"> район Удмуртской Республики»</w:t>
      </w:r>
      <w:r>
        <w:rPr>
          <w:b/>
          <w:sz w:val="26"/>
          <w:szCs w:val="26"/>
        </w:rPr>
        <w:t xml:space="preserve"> </w:t>
      </w:r>
      <w:r w:rsidR="00BF328E"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7869F291" wp14:editId="2CC35AFF">
                <wp:extent cx="5942330" cy="8114030"/>
                <wp:effectExtent l="0" t="0" r="127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114030"/>
                          <a:chOff x="0" y="0"/>
                          <a:chExt cx="9358" cy="1277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7" cy="1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260" y="360"/>
                            <a:ext cx="6477" cy="12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6130D0" w14:textId="77777777" w:rsidR="00A02E32" w:rsidRDefault="00A02E3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Начало предоставления Услуги: поступление в Администрацию заявления о предоставлении информации из Реестра муниципального имущества муниципального образования «</w:t>
                              </w:r>
                              <w:r w:rsidR="007D7390">
                                <w:rPr>
                                  <w:sz w:val="22"/>
                                  <w:szCs w:val="22"/>
                                </w:rPr>
                                <w:t xml:space="preserve">Муниципальный округ </w:t>
                              </w:r>
                              <w:proofErr w:type="spellStart"/>
                              <w:r w:rsidR="007D7390">
                                <w:rPr>
                                  <w:sz w:val="22"/>
                                  <w:szCs w:val="22"/>
                                </w:rPr>
                                <w:t>Кезский</w:t>
                              </w:r>
                              <w:proofErr w:type="spellEnd"/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район</w:t>
                              </w:r>
                              <w:r w:rsidR="007D7390">
                                <w:rPr>
                                  <w:sz w:val="22"/>
                                  <w:szCs w:val="22"/>
                                </w:rPr>
                                <w:t xml:space="preserve"> Удмуртской республики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59" y="1978"/>
                            <a:ext cx="6479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06F43" w14:textId="77777777" w:rsidR="00A02E32" w:rsidRDefault="00A02E3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заявления, направление Главе </w:t>
                              </w:r>
                              <w:proofErr w:type="spellStart"/>
                              <w:r w:rsidR="007D7390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7DB954C6" w14:textId="77777777" w:rsidR="00A02E32" w:rsidRDefault="00A02E32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680" y="1620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4679" y="2880"/>
                            <a:ext cx="0" cy="53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21" y="3420"/>
                            <a:ext cx="5933" cy="1437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FAF8A0" w14:textId="77777777" w:rsidR="007D7390" w:rsidRDefault="00A02E32" w:rsidP="007D739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Заявление оформлено надлежащим образом?  Объект находиться в собственности муниципального образования «</w:t>
                              </w:r>
                              <w:r w:rsidR="007D7390">
                                <w:rPr>
                                  <w:sz w:val="22"/>
                                  <w:szCs w:val="22"/>
                                </w:rPr>
                                <w:t xml:space="preserve">Муниципальный округ </w:t>
                              </w:r>
                              <w:proofErr w:type="spellStart"/>
                              <w:r w:rsidR="007D7390">
                                <w:rPr>
                                  <w:sz w:val="22"/>
                                  <w:szCs w:val="22"/>
                                </w:rPr>
                                <w:t>Кезский</w:t>
                              </w:r>
                              <w:proofErr w:type="spellEnd"/>
                              <w:r w:rsidR="007D7390">
                                <w:rPr>
                                  <w:sz w:val="22"/>
                                  <w:szCs w:val="22"/>
                                </w:rPr>
                                <w:t xml:space="preserve"> район Удмуртской Республики»?</w:t>
                              </w:r>
                            </w:p>
                            <w:p w14:paraId="1420B33F" w14:textId="77777777" w:rsidR="00A02E32" w:rsidRDefault="00A02E3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н»?</w:t>
                              </w:r>
                            </w:p>
                            <w:p w14:paraId="4589364E" w14:textId="77777777" w:rsidR="00A02E32" w:rsidRDefault="00A02E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719" y="3960"/>
                            <a:ext cx="0" cy="143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9" y="3419"/>
                            <a:ext cx="717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91E3A" w14:textId="77777777" w:rsidR="00A02E32" w:rsidRDefault="00A02E32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20" y="3960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0" y="5400"/>
                            <a:ext cx="2698" cy="10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2222C0" w14:textId="77777777" w:rsidR="00A02E32" w:rsidRDefault="00A02E3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в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предоставлении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5399"/>
                            <a:ext cx="4317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3CA729" w14:textId="77777777" w:rsidR="00A02E32" w:rsidRDefault="00A02E3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выписки из Реестра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8460" y="3960"/>
                            <a:ext cx="0" cy="143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3419"/>
                            <a:ext cx="716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1EFCA" w14:textId="77777777" w:rsidR="00A02E32" w:rsidRDefault="00A02E32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7379"/>
                            <a:ext cx="4317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653D5" w14:textId="77777777" w:rsidR="00A02E32" w:rsidRDefault="00A02E3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 выписки из Реестра Главой </w:t>
                              </w:r>
                              <w:proofErr w:type="spellStart"/>
                              <w:r w:rsidR="007D7390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района,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79" y="8999"/>
                            <a:ext cx="4317" cy="8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20E99F" w14:textId="77777777" w:rsidR="00A02E32" w:rsidRDefault="00A02E3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выписки из Реестра в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Журнале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6840" y="6480"/>
                            <a:ext cx="0" cy="89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6840" y="8280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440" y="10620"/>
                            <a:ext cx="7377" cy="10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C8E194" w14:textId="77777777" w:rsidR="00A02E32" w:rsidRDefault="00A02E3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Получение заявителем подписанной выписки из Реестра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6840" y="9900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7560" y="3960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pt;height:638.9pt;mso-position-horizontal-relative:char;mso-position-vertical-relative:line" coordsize="9358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UgPwcAAME9AAAOAAAAZHJzL2Uyb0RvYy54bWzsW21v2zYQ/j5g/0HQd9eiRL0ZdYo2josB&#10;3Vas3Q9QJNnWJosqpcROh/333ZEUJb/Fjbs4SaEESCRLosnjw+eeu6Nev1kvc+M25VXGirFJXlmm&#10;kRYxS7JiPjb//DwdBKZR1VGRRDkr0rF5l1bmm4uff3q9KkepzRYsT1JuQCNFNVqVY3NR1+VoOKzi&#10;RbqMqlesTAu4OGN8GdVwyufDhEcraH2ZD23L8oYrxpOSszitKvh0Ii+aF6L92SyN699nsyqtjXxs&#10;Qt9q8ZeLv9f4d3jxOhrNeVQuslh1IzqhF8soK+BLdVOTqI6MG57tNLXMYs4qNqtfxWw5ZLNZFqdi&#10;DDAaYm2N5j1nN6UYy3y0mpfaTGDaLTud3Gz82+1HbmTJ2LRNo4iWMEXiWw0bTbMq5yO44z0vP5Uf&#10;uRwfHH5g8d8VXB5uX8fzubzZuF79yhJoLrqpmTDNesaX2AQM2liLGbjTM5CuayOGD92Q2o4DExXD&#10;tYAQasGJmKN4ARO581y8uFJPho4LUMPHiO37AT40jEbyO0U/Vb9wUAC1qrVm9X3W/LSIylRMUoW2&#10;UtZ0Gmv+ARCMinmeGo60qLirMWclbWkU7HIBd6VvOWerRRol0CkixoC9hWblA3hSwUycZlwwkd+a&#10;yN8wUTQqeVW/T9nSwIOxyaHfYtqi2w9VLa3Z3IKzWLBpludiavJi4wMwu/wEJhUexWs4vWI1/BNa&#10;4VVwFdABtb2rAbUmk8Hb6SUdeFPiuxNncnk5If/i9xI6WmRJkhb4Nc3KJPTb5kpxhFxTem1WLM8S&#10;bA67VPH59WXOjdsImGEqfpRBOrcNN7shIAVj2RoSsan1zg4HUy/wB3RK3UHoW8HAIuG70LNoSCfT&#10;zSF9yIr0+4dkrMZm6NqumKVOp7fGFlj4uzu2aATsUiRiBhFxV+q4jrJcHndGjz1uRw8z3MwtLC0J&#10;SbmurllyB/DkDBAEqxgcAxwsGP9qGisg2bFZgBcwjfyXAgAeEkqRk8UJdX0bTnj3ynX3SlTE0NDY&#10;jGtuGvLkspZMflPybL6AbyLCFgV7C5wzywRqsX+yV4KvxNI/Ewe4DQdgdwRNGBTnYWNJw2w9EgcQ&#10;2wODAiE68F9MMy5DZFmP+poIgBLgmqbKXR5AkCCJtWSA8J8nyltEyV+mMVvm4DVhKRnE87ymRcEc&#10;ou0ucRxG6qFViHwiwI4DMWKEUfXlCOot8bMP9cusBsWRZ0twMPqmaHRoCQgu20J5vb5eq3k8Cvjq&#10;y03E90OewLrcD3l1pYF8/UIA7zWA/4xIe8fWhruFd6New8fNQn085LuhQD4JpRKQHkhBHy4JdRF6&#10;R5C/AXq5SH5AIAvxJ7RGS5X3EPg9eP5mCn8peAaSlJJYOGwBF8Xdl8VHrhjgm/QY9cAFIxcTD7wc&#10;PNkiEikNSRrkq8RYo5MbrClBloMLbjl4F44bguwp6NKo70rQ+zXPhN4Fjz82l2kC3j6F0BCPZKef&#10;pzjU5uuoHqkVpdpp1I9QtFv+QDoBHB3CA2KLMwkMCHg6+BRu92R8+pIx7UBqxR18uk7j1nt8PkXw&#10;8hLxCZCS+GwFsCA5BdLHDoKBa4kUwHSbdN3QgQhdZAvoMWAzCODnTKZ3lKQ9rH9th9CGyH9o/aty&#10;RkB6OJsPlMEuBeW9N/JTV/ZGfi9FNhAYWoeXQ/R7J/KyTyQtO5BI2CsbyFH49rrhUZNKL5GXCdCi&#10;BKgO1ACzLUqRmM8TqWl8UwA6dKCVHT5RKQpMWsKVezIUR+I0PUNNXlJ/AG0+TzH68BzJQdUqLaqS&#10;r32mUpQxkIwxhyN8mE7LP9CHnZa9fDE+TJeDROwLjNHSw0ODX5HYxRB3x4kFoarZCPY5vMSfvQ+T&#10;BPU8yaRDdxtFlSaibf4/p8iW6PpZGzoQVZLs1MMeMXmu8jWoRzcdk+01oCWWL/L5h3ErKix98hzo&#10;FrNkUgVr4tW1kJ54O4VjQne1mXZRqhB8Hm1GPZUTcp1wS5xRp1FnsAa+U549XOs8y3qQ0BK63NFD&#10;ugtpXQiVWkIvfIDzQ7VEQJui5o6YUIn0PiIem0+6zeJF6o3d0iXRi/msrOu7uI8J1fKekBh6iTlL&#10;1xF9u0d39CExqtoDcrcPidXGrK0yllZmutLZu7GuG9Pl4DZrpi11Vo7Qysx3QKJtpM1aZRaEvTDT&#10;iBamOKFQ8YMneXQBuUW0ttTTIDoID8caPaI7aUtdSO05usvRuuQsQw1tpRNCDS/A3akgtzx6YE/E&#10;UUA++7xlv2fn3Ht2cJNzpzgsy14nVoc1QgP7AEKxinZv8axHaF8dbjYnqFdXcNPM9rYduX9GwfTR&#10;9+2I1wKAeIm1s1sSFG+zdf145rHfug5RME7anuy73pXS64eOfrA3y56wFE4ve2p2DsPtGpJKVfbs&#10;3GcqD7/9uf/FQltXRoXCBcCejlDfPZhM7yvzZ3gh8X/OlAPVi/eERUFfvdOMLyJ3z4VDaN+8vvgP&#10;AAD//wMAUEsDBBQABgAIAAAAIQA/Hy3b3QAAAAYBAAAPAAAAZHJzL2Rvd25yZXYueG1sTI9BS8NA&#10;EIXvgv9hGcGb3aSltsZsSinqqQhtBfE2TaZJaHY2ZLdJ+u8dvehl4PEeb76XrkbbqJ46Xzs2EE8i&#10;UMS5K2ouDXwcXh+WoHxALrBxTAau5GGV3d6kmBRu4B31+1AqKWGfoIEqhDbR2ucVWfQT1xKLd3Kd&#10;xSCyK3XR4SDlttHTKHrUFmuWDxW2tKkoP+8v1sDbgMN6Fr/02/Npc/06zN8/tzEZc383rp9BBRrD&#10;Xxh+8AUdMmE6ugsXXjUGZEj4veI9zeYy4yih6WKxBJ2l+j9+9g0AAP//AwBQSwECLQAUAAYACAAA&#10;ACEAtoM4kv4AAADhAQAAEwAAAAAAAAAAAAAAAAAAAAAAW0NvbnRlbnRfVHlwZXNdLnhtbFBLAQIt&#10;ABQABgAIAAAAIQA4/SH/1gAAAJQBAAALAAAAAAAAAAAAAAAAAC8BAABfcmVscy8ucmVsc1BLAQIt&#10;ABQABgAIAAAAIQDvS6UgPwcAAME9AAAOAAAAAAAAAAAAAAAAAC4CAABkcnMvZTJvRG9jLnhtbFBL&#10;AQItABQABgAIAAAAIQA/Hy3b3QAAAAYBAAAPAAAAAAAAAAAAAAAAAJkJAABkcnMvZG93bnJldi54&#10;bWxQSwUGAAAAAAQABADzAAAAowoAAAAA&#10;">
    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1260;top:360;width:6477;height:12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mXsMA&#10;AADaAAAADwAAAGRycy9kb3ducmV2LnhtbESP3YrCMBSE7xd8h3AEb5Y1VXCVblNRQRDpxfrzAGeb&#10;s22xOSlNtPXtjSB4OczMN0yy7E0tbtS6yrKCyTgCQZxbXXGh4Hzafi1AOI+ssbZMCu7kYJkOPhKM&#10;te34QLejL0SAsItRQel9E0vp8pIMurFtiIP3b1uDPsi2kLrFLsBNLadR9C0NVhwWSmxoU1J+OV6N&#10;gu3vWa6ybL++f/JsXft59tdFC6VGw371A8JT79/hV3unFc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mXsMAAADaAAAADwAAAAAAAAAAAAAAAACYAgAAZHJzL2Rv&#10;d25yZXYueG1sUEsFBgAAAAAEAAQA9QAAAIgDAAAAAA==&#10;" strokeweight=".26mm">
                  <v:stroke joinstyle="miter" endcap="square"/>
                  <v:textbox inset=",.3mm,,.3mm">
                    <w:txbxContent>
                      <w:p w14:paraId="666130D0" w14:textId="77777777" w:rsidR="00A02E32" w:rsidRDefault="00A02E3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Начало предоставления Услуги: поступление в Администрацию заявления о предоставлении информации из Реестра муниципального имущества муниципального образования «</w:t>
                        </w:r>
                        <w:r w:rsidR="007D7390">
                          <w:rPr>
                            <w:sz w:val="22"/>
                            <w:szCs w:val="22"/>
                          </w:rPr>
                          <w:t xml:space="preserve">Муниципальный округ </w:t>
                        </w:r>
                        <w:proofErr w:type="spellStart"/>
                        <w:r w:rsidR="007D7390">
                          <w:rPr>
                            <w:sz w:val="22"/>
                            <w:szCs w:val="22"/>
                          </w:rPr>
                          <w:t>Кезский</w:t>
                        </w:r>
                        <w:proofErr w:type="spellEnd"/>
                        <w:r>
                          <w:rPr>
                            <w:sz w:val="22"/>
                            <w:szCs w:val="22"/>
                          </w:rPr>
                          <w:t xml:space="preserve"> район</w:t>
                        </w:r>
                        <w:r w:rsidR="007D7390">
                          <w:rPr>
                            <w:sz w:val="22"/>
                            <w:szCs w:val="22"/>
                          </w:rPr>
                          <w:t xml:space="preserve"> Удмуртской республики</w:t>
                        </w:r>
                        <w:r>
                          <w:rPr>
                            <w:sz w:val="22"/>
                            <w:szCs w:val="22"/>
                          </w:rPr>
                          <w:t>»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259;top:1978;width:6479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14:paraId="7A006F43" w14:textId="77777777" w:rsidR="00A02E32" w:rsidRDefault="00A02E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заявления, направление Главе </w:t>
                        </w:r>
                        <w:proofErr w:type="spellStart"/>
                        <w:r w:rsidR="007D7390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7DB954C6" w14:textId="77777777" w:rsidR="00A02E32" w:rsidRDefault="00A02E32">
                        <w:pPr>
                          <w:jc w:val="both"/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4680,1620" to="4680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7" o:spid="_x0000_s1031" style="position:absolute;visibility:visible;mso-wrap-style:square" from="4679,2880" to="4679,3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8" o:spid="_x0000_s1032" type="#_x0000_t10" style="position:absolute;left:1621;top:3420;width:5933;height: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yX8IA&#10;AADaAAAADwAAAGRycy9kb3ducmV2LnhtbESPQWvCQBSE74X+h+UVems2epAaXaUVpeaiGMXzI/tM&#10;gtm3IbvG5N93BcHjMDPfMPNlb2rRUesqywpGUQyCOLe64kLB6bj5+gbhPLLG2jIpGMjBcvH+NsdE&#10;2zsfqMt8IQKEXYIKSu+bREqXl2TQRbYhDt7FtgZ9kG0hdYv3ADe1HMfxRBqsOCyU2NCqpPya3YyC&#10;7eogu306rCfnXfU36n9lnJ47pT4/+p8ZCE+9f4Wf7a1WMIXH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bJfwgAAANoAAAAPAAAAAAAAAAAAAAAAAJgCAABkcnMvZG93&#10;bnJldi54bWxQSwUGAAAAAAQABAD1AAAAhwMAAAAA&#10;" adj="5000" strokeweight=".26mm">
                  <v:stroke endcap="square"/>
                  <v:textbox inset="1.5mm,,1.5mm">
                    <w:txbxContent>
                      <w:p w14:paraId="01FAF8A0" w14:textId="77777777" w:rsidR="007D7390" w:rsidRDefault="00A02E32" w:rsidP="007D739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Заявление оформлено надлежащим образом?  Объект находиться в собственности муниципального образования «</w:t>
                        </w:r>
                        <w:r w:rsidR="007D7390">
                          <w:rPr>
                            <w:sz w:val="22"/>
                            <w:szCs w:val="22"/>
                          </w:rPr>
                          <w:t xml:space="preserve">Муниципальный округ </w:t>
                        </w:r>
                        <w:proofErr w:type="spellStart"/>
                        <w:r w:rsidR="007D7390">
                          <w:rPr>
                            <w:sz w:val="22"/>
                            <w:szCs w:val="22"/>
                          </w:rPr>
                          <w:t>Кезский</w:t>
                        </w:r>
                        <w:proofErr w:type="spellEnd"/>
                        <w:r w:rsidR="007D7390">
                          <w:rPr>
                            <w:sz w:val="22"/>
                            <w:szCs w:val="22"/>
                          </w:rPr>
                          <w:t xml:space="preserve"> район Удмуртской Республики»?</w:t>
                        </w:r>
                      </w:p>
                      <w:p w14:paraId="1420B33F" w14:textId="77777777" w:rsidR="00A02E32" w:rsidRDefault="00A02E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н»?</w:t>
                        </w:r>
                      </w:p>
                      <w:p w14:paraId="4589364E" w14:textId="77777777" w:rsidR="00A02E32" w:rsidRDefault="00A02E32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3" style="position:absolute;visibility:visible;mso-wrap-style:square" from="719,3960" to="719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shape id="Text Box 10" o:spid="_x0000_s1034" type="#_x0000_t202" style="position:absolute;left:719;top:3419;width:717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46891E3A" w14:textId="77777777" w:rsidR="00A02E32" w:rsidRDefault="00A02E32">
                        <w:r>
                          <w:t>нет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20,3960" to="1618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roundrect id="AutoShape 12" o:spid="_x0000_s1036" style="position:absolute;left:180;top:5400;width:2698;height:10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fbsAA&#10;AADbAAAADwAAAGRycy9kb3ducmV2LnhtbERPzYrCMBC+L/gOYQRva1oFWatRRFncgx62+gBDM7bV&#10;ZhKbrHbf3giCt/n4fme+7EwjbtT62rKCdJiAIC6srrlUcDx8f36B8AFZY2OZFPyTh+Wi9zHHTNs7&#10;/9ItD6WIIewzVFCF4DIpfVGRQT+0jjhyJ9saDBG2pdQt3mO4aeQoSSbSYM2xoUJH64qKS/5nFEyv&#10;/rSzI7c9+2Kzx+s4dXudKjXod6sZiEBdeItf7h8d54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ofbs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242222C0" w14:textId="77777777" w:rsidR="00A02E32" w:rsidRDefault="00A02E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в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предоставлении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</w:txbxContent>
                  </v:textbox>
                </v:roundrect>
                <v:shape id="Text Box 13" o:spid="_x0000_s1037" type="#_x0000_t202" style="position:absolute;left:4679;top:5399;width:4317;height:1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j6MAA&#10;AADbAAAADwAAAGRycy9kb3ducmV2LnhtbERPTWsCMRC9F/wPYQrearai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1j6MAAAADbAAAADwAAAAAAAAAAAAAAAACYAgAAZHJzL2Rvd25y&#10;ZXYueG1sUEsFBgAAAAAEAAQA9QAAAIUDAAAAAA==&#10;" strokeweight=".26mm">
                  <v:stroke endcap="square"/>
                  <v:textbox>
                    <w:txbxContent>
                      <w:p w14:paraId="113CA729" w14:textId="77777777" w:rsidR="00A02E32" w:rsidRDefault="00A02E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выписки из Реестра 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8460,3960" to="8460,5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shape id="Text Box 15" o:spid="_x0000_s1039" type="#_x0000_t202" style="position:absolute;left:7558;top:3419;width:716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EfsAA&#10;AADbAAAADwAAAGRycy9kb3ducmV2LnhtbERPTYvCMBC9C/6HMII3TRURrUYRUfC2u+pBb0MzttVm&#10;UpJou/9+syB4m8f7nOW6NZV4kfOlZQWjYQKCOLO65FzB+bQfzED4gKyxskwKfsnDetXtLDHVtuEf&#10;eh1DLmII+xQVFCHUqZQ+K8igH9qaOHI36wyGCF0utcMmhptKjpNkKg2WHBsKrGlbUPY4Po2C+2x+&#10;GW32k+brdNnl13EZ3Heller32s0CRKA2fMRv90HH+V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GEf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2501EFCA" w14:textId="77777777" w:rsidR="00A02E32" w:rsidRDefault="00A02E32">
                        <w:r>
                          <w:t>да</w:t>
                        </w:r>
                      </w:p>
                    </w:txbxContent>
                  </v:textbox>
                </v:shape>
                <v:shape id="Text Box 16" o:spid="_x0000_s1040" type="#_x0000_t202" style="position:absolute;left:4679;top:7379;width:4317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    <v:stroke endcap="square"/>
                  <v:textbox>
                    <w:txbxContent>
                      <w:p w14:paraId="2C2653D5" w14:textId="77777777" w:rsidR="00A02E32" w:rsidRDefault="00A02E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 выписки из Реестра Главой </w:t>
                        </w:r>
                        <w:proofErr w:type="spellStart"/>
                        <w:r w:rsidR="007D7390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района, либо лицом его заменяющим</w:t>
                        </w:r>
                      </w:p>
                    </w:txbxContent>
                  </v:textbox>
                </v:shape>
                <v:shape id="Text Box 17" o:spid="_x0000_s1041" type="#_x0000_t202" style="position:absolute;left:4679;top:8999;width:4317;height: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7cMA&#10;AADbAAAADwAAAGRycy9kb3ducmV2LnhtbESPQWsCMRCF74X+hzAFbzWrYCmrUUQoeKx2qe1t2Iyb&#10;ZTeTbZLq9t93DoK3Gd6b975ZbUbfqwvF1AY2MJsWoIjrYFtuDFQfb8+voFJGttgHJgN/lGCzfnxY&#10;YWnDlQ90OeZGSQinEg24nIdS61Q78pimYSAW7RyixyxrbLSNeJVw3+t5Ubxojy1Lg8OBdo7q7vjr&#10;DYz771P3lZv54tNF+knb7n1RVcZMnsbtElSmMd/Nt+u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p7cMAAADbAAAADwAAAAAAAAAAAAAAAACYAgAAZHJzL2Rv&#10;d25yZXYueG1sUEsFBgAAAAAEAAQA9QAAAIgDAAAAAA==&#10;" strokeweight=".26mm">
                  <v:stroke endcap="square"/>
                  <v:textbox>
                    <w:txbxContent>
                      <w:p w14:paraId="7D20E99F" w14:textId="77777777" w:rsidR="00A02E32" w:rsidRDefault="00A02E3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выписки из Реестра в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Журнале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регистрации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6840,6480" to="6840,7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    <v:stroke endarrow="block" joinstyle="miter" endcap="square"/>
                </v:line>
                <v:line id="Line 19" o:spid="_x0000_s1043" style="position:absolute;visibility:visible;mso-wrap-style:square" from="6840,8280" to="6840,8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    <v:stroke endarrow="block" joinstyle="miter" endcap="square"/>
                </v:line>
                <v:roundrect id="AutoShape 20" o:spid="_x0000_s1044" style="position:absolute;left:1440;top:10620;width:7377;height:107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uP8QA&#10;AADbAAAADwAAAGRycy9kb3ducmV2LnhtbESPwWrDMBBE74H8g9hAb4lsF0riRgkhpbSH+JCkH7BY&#10;G9uttZIt1Xb/PioUehxm5g2z3U+mFQP1vrGsIF0lIIhLqxuuFHxcX5drED4ga2wtk4If8rDfzWdb&#10;zLUd+UzDJVQiQtjnqKAOweVS+rImg35lHXH0brY3GKLsK6l7HCPctDJLkidpsOG4UKOjY03l1+Xb&#10;KNh0/naymXv79OVLgd1j6gqdKvWwmA7PIAJN4T/8137XCrIUfr/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7j/EAAAA2wAAAA8AAAAAAAAAAAAAAAAAmAIAAGRycy9k&#10;b3ducmV2LnhtbFBLBQYAAAAABAAEAPUAAACJAwAAAAA=&#10;" strokeweight=".26mm">
                  <v:stroke joinstyle="miter" endcap="square"/>
                  <v:textbox>
                    <w:txbxContent>
                      <w:p w14:paraId="51C8E194" w14:textId="77777777" w:rsidR="00A02E32" w:rsidRDefault="00A02E3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Получение заявителем подписанной выписки из Реестра </w:t>
                        </w:r>
                      </w:p>
                    </w:txbxContent>
                  </v:textbox>
                </v:roundrect>
                <v:line id="Line 21" o:spid="_x0000_s1045" style="position:absolute;visibility:visible;mso-wrap-style:square" from="6840,9900" to="6840,10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line id="Line 22" o:spid="_x0000_s1046" style="position:absolute;visibility:visible;mso-wrap-style:square" from="7560,3960" to="8458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dK8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XgC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h0r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2ED5EFAD" w14:textId="77777777" w:rsidR="00A02E32" w:rsidRDefault="00A02E32">
      <w:pPr>
        <w:jc w:val="center"/>
        <w:rPr>
          <w:b/>
          <w:sz w:val="26"/>
          <w:szCs w:val="26"/>
        </w:rPr>
      </w:pPr>
    </w:p>
    <w:p w14:paraId="60587D23" w14:textId="77777777" w:rsidR="00A02E32" w:rsidRDefault="00A02E32">
      <w:pPr>
        <w:pStyle w:val="3"/>
        <w:jc w:val="right"/>
        <w:rPr>
          <w:spacing w:val="-6"/>
        </w:rPr>
      </w:pPr>
      <w:bookmarkStart w:id="21" w:name="__RefHeading___Toc300216384"/>
      <w:bookmarkEnd w:id="21"/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3DC597E2" w14:textId="77777777" w:rsidR="00A02E32" w:rsidRDefault="00A02E32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60608FB8" w14:textId="77777777" w:rsidR="00A02E32" w:rsidRDefault="00A02E32">
      <w:pPr>
        <w:ind w:left="4140"/>
        <w:jc w:val="both"/>
        <w:rPr>
          <w:spacing w:val="-6"/>
          <w:sz w:val="26"/>
          <w:szCs w:val="26"/>
        </w:rPr>
      </w:pPr>
    </w:p>
    <w:p w14:paraId="73765EC8" w14:textId="77777777" w:rsidR="00A02E32" w:rsidRDefault="00A02E32">
      <w:pPr>
        <w:ind w:left="3960" w:right="-1"/>
        <w:jc w:val="right"/>
        <w:rPr>
          <w:sz w:val="28"/>
          <w:szCs w:val="28"/>
        </w:rPr>
      </w:pPr>
    </w:p>
    <w:p w14:paraId="1F1F0FCD" w14:textId="77777777" w:rsidR="00A02E32" w:rsidRDefault="00A02E32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7D7390">
        <w:rPr>
          <w:b/>
          <w:sz w:val="26"/>
          <w:szCs w:val="26"/>
        </w:rPr>
        <w:t xml:space="preserve">«Муниципальный округ </w:t>
      </w:r>
      <w:proofErr w:type="spellStart"/>
      <w:r w:rsidR="007D7390">
        <w:rPr>
          <w:b/>
          <w:sz w:val="26"/>
          <w:szCs w:val="26"/>
        </w:rPr>
        <w:t>Кезский</w:t>
      </w:r>
      <w:proofErr w:type="spellEnd"/>
      <w:r w:rsidR="007D7390">
        <w:rPr>
          <w:b/>
          <w:sz w:val="26"/>
          <w:szCs w:val="26"/>
        </w:rPr>
        <w:t xml:space="preserve"> район Удмуртской Республики»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05ADE9BE" w14:textId="77777777" w:rsidR="00A02E32" w:rsidRDefault="00A02E32">
      <w:pPr>
        <w:ind w:left="4320" w:right="-1"/>
        <w:rPr>
          <w:b/>
          <w:sz w:val="26"/>
          <w:szCs w:val="26"/>
        </w:rPr>
      </w:pPr>
    </w:p>
    <w:p w14:paraId="7BECCF53" w14:textId="77777777" w:rsidR="00A02E32" w:rsidRDefault="00A02E32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46DA90EC" w14:textId="77777777" w:rsidR="00A02E32" w:rsidRDefault="00A02E32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14:paraId="49F68B9F" w14:textId="77777777" w:rsidR="00A02E32" w:rsidRDefault="00A02E32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12571D18" w14:textId="77777777" w:rsidR="00A02E32" w:rsidRDefault="00A02E32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14:paraId="3303DC64" w14:textId="77777777" w:rsidR="00A02E32" w:rsidRDefault="00A02E32">
      <w:pPr>
        <w:ind w:left="4320" w:right="-1"/>
        <w:rPr>
          <w:b/>
          <w:sz w:val="26"/>
          <w:szCs w:val="26"/>
        </w:rPr>
      </w:pPr>
    </w:p>
    <w:p w14:paraId="362AA46C" w14:textId="77777777" w:rsidR="00A02E32" w:rsidRDefault="00A02E32">
      <w:pPr>
        <w:ind w:left="4320" w:right="-1"/>
        <w:rPr>
          <w:b/>
          <w:sz w:val="26"/>
          <w:szCs w:val="26"/>
        </w:rPr>
      </w:pPr>
    </w:p>
    <w:p w14:paraId="1CF290A3" w14:textId="77777777" w:rsidR="00A02E32" w:rsidRDefault="00A02E32">
      <w:pPr>
        <w:ind w:left="4320" w:right="-1"/>
        <w:rPr>
          <w:b/>
          <w:sz w:val="26"/>
          <w:szCs w:val="26"/>
        </w:rPr>
      </w:pPr>
    </w:p>
    <w:p w14:paraId="20A3890B" w14:textId="77777777" w:rsidR="00A02E32" w:rsidRDefault="00A02E32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3CCD3DF1" w14:textId="77777777" w:rsidR="00A02E32" w:rsidRDefault="00A02E32">
      <w:pPr>
        <w:tabs>
          <w:tab w:val="left" w:pos="6866"/>
        </w:tabs>
        <w:jc w:val="center"/>
        <w:rPr>
          <w:b/>
          <w:sz w:val="28"/>
        </w:rPr>
      </w:pPr>
      <w:r>
        <w:rPr>
          <w:b/>
          <w:sz w:val="26"/>
          <w:szCs w:val="26"/>
        </w:rPr>
        <w:t xml:space="preserve">о предоставлении информации из Реестра муниципального имущества муниципального образования </w:t>
      </w:r>
      <w:r w:rsidR="007D7390">
        <w:rPr>
          <w:b/>
          <w:sz w:val="26"/>
          <w:szCs w:val="26"/>
        </w:rPr>
        <w:t xml:space="preserve">«Муниципальный округ </w:t>
      </w:r>
      <w:proofErr w:type="spellStart"/>
      <w:r w:rsidR="007D7390">
        <w:rPr>
          <w:b/>
          <w:sz w:val="26"/>
          <w:szCs w:val="26"/>
        </w:rPr>
        <w:t>Кезский</w:t>
      </w:r>
      <w:proofErr w:type="spellEnd"/>
      <w:r w:rsidR="007D7390">
        <w:rPr>
          <w:b/>
          <w:sz w:val="26"/>
          <w:szCs w:val="26"/>
        </w:rPr>
        <w:t xml:space="preserve"> район Удмуртской Республики»</w:t>
      </w:r>
    </w:p>
    <w:p w14:paraId="28CE2350" w14:textId="77777777" w:rsidR="00A02E32" w:rsidRDefault="00A02E32">
      <w:pPr>
        <w:pStyle w:val="15"/>
        <w:rPr>
          <w:rFonts w:ascii="Times New Roman" w:hAnsi="Times New Roman" w:cs="Times New Roman"/>
          <w:b/>
          <w:sz w:val="28"/>
        </w:rPr>
      </w:pPr>
    </w:p>
    <w:p w14:paraId="072D88F6" w14:textId="77777777" w:rsidR="00A02E32" w:rsidRDefault="00A02E32">
      <w:pPr>
        <w:ind w:firstLine="720"/>
        <w:jc w:val="both"/>
      </w:pPr>
      <w:r>
        <w:rPr>
          <w:sz w:val="28"/>
          <w:szCs w:val="28"/>
        </w:rPr>
        <w:t xml:space="preserve">Прошу предоставить выписку из Реестра муниципального имущества муниципального образования </w:t>
      </w:r>
      <w:r w:rsidR="007D7390">
        <w:rPr>
          <w:sz w:val="28"/>
          <w:szCs w:val="28"/>
        </w:rPr>
        <w:t xml:space="preserve">«Муниципальный округ </w:t>
      </w:r>
      <w:proofErr w:type="spellStart"/>
      <w:r w:rsidR="007D7390">
        <w:rPr>
          <w:sz w:val="28"/>
          <w:szCs w:val="28"/>
        </w:rPr>
        <w:t>Кезский</w:t>
      </w:r>
      <w:proofErr w:type="spellEnd"/>
      <w:r w:rsidR="007D739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___ экземпляров по следующему (им) объекту (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>):</w:t>
      </w:r>
    </w:p>
    <w:p w14:paraId="78EBF11F" w14:textId="77777777" w:rsidR="00A02E32" w:rsidRDefault="00A02E32">
      <w:pPr>
        <w:ind w:firstLine="720"/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77"/>
        <w:gridCol w:w="1871"/>
        <w:gridCol w:w="2444"/>
        <w:gridCol w:w="1387"/>
        <w:gridCol w:w="1435"/>
        <w:gridCol w:w="2324"/>
      </w:tblGrid>
      <w:tr w:rsidR="00A02E32" w14:paraId="7DEEB839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E3577" w14:textId="77777777" w:rsidR="00A02E32" w:rsidRDefault="00A02E32">
            <w:pPr>
              <w:jc w:val="center"/>
            </w:pPr>
            <w:r>
              <w:t>№</w:t>
            </w:r>
          </w:p>
          <w:p w14:paraId="00A5CBCF" w14:textId="77777777" w:rsidR="00A02E32" w:rsidRDefault="00A02E3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872CD" w14:textId="77777777" w:rsidR="00A02E32" w:rsidRDefault="00A02E32">
            <w:pPr>
              <w:jc w:val="center"/>
            </w:pPr>
            <w:r>
              <w:t>Наименование объекта учета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921ED" w14:textId="77777777" w:rsidR="00A02E32" w:rsidRDefault="00A02E32">
            <w:pPr>
              <w:jc w:val="center"/>
            </w:pPr>
            <w:r>
              <w:t xml:space="preserve">Адрес объекта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656C" w14:textId="77777777" w:rsidR="00A02E32" w:rsidRDefault="00A02E32">
            <w:pPr>
              <w:jc w:val="center"/>
            </w:pPr>
            <w:r>
              <w:t xml:space="preserve">Общая площадь,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AE8C2" w14:textId="77777777" w:rsidR="00A02E32" w:rsidRDefault="00A02E32">
            <w:pPr>
              <w:jc w:val="center"/>
            </w:pPr>
            <w:r>
              <w:t>Протяжен-</w:t>
            </w:r>
          </w:p>
          <w:p w14:paraId="74D00C27" w14:textId="77777777" w:rsidR="00A02E32" w:rsidRDefault="00A02E32">
            <w:pPr>
              <w:jc w:val="center"/>
            </w:pPr>
            <w:proofErr w:type="spellStart"/>
            <w:r>
              <w:t>ность</w:t>
            </w:r>
            <w:proofErr w:type="spellEnd"/>
            <w:r>
              <w:t>, м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F1E6A" w14:textId="77777777" w:rsidR="00A02E32" w:rsidRDefault="00A02E32">
            <w:pPr>
              <w:jc w:val="center"/>
            </w:pPr>
            <w:r>
              <w:t>Дополнительная информация</w:t>
            </w:r>
          </w:p>
        </w:tc>
      </w:tr>
      <w:tr w:rsidR="00A02E32" w14:paraId="21793651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E5C51" w14:textId="77777777" w:rsidR="00A02E32" w:rsidRDefault="00A02E32">
            <w:pPr>
              <w:jc w:val="center"/>
            </w:pPr>
            <w:r>
              <w:t>1.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861C7" w14:textId="77777777" w:rsidR="00A02E32" w:rsidRDefault="00A02E3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BB44E" w14:textId="77777777" w:rsidR="00A02E32" w:rsidRDefault="00A02E32">
            <w:pPr>
              <w:snapToGrid w:val="0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0A33" w14:textId="77777777" w:rsidR="00A02E32" w:rsidRDefault="00A02E32">
            <w:pPr>
              <w:snapToGrid w:val="0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115A7" w14:textId="77777777" w:rsidR="00A02E32" w:rsidRDefault="00A02E32">
            <w:pPr>
              <w:snapToGrid w:val="0"/>
              <w:jc w:val="both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7A50" w14:textId="77777777" w:rsidR="00A02E32" w:rsidRDefault="00A02E32">
            <w:pPr>
              <w:snapToGrid w:val="0"/>
              <w:jc w:val="both"/>
            </w:pPr>
          </w:p>
        </w:tc>
      </w:tr>
      <w:tr w:rsidR="00A02E32" w14:paraId="47828E5F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8071" w14:textId="77777777" w:rsidR="00A02E32" w:rsidRDefault="00A02E32">
            <w:pPr>
              <w:jc w:val="center"/>
            </w:pPr>
            <w:r>
              <w:t>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3FAD" w14:textId="77777777" w:rsidR="00A02E32" w:rsidRDefault="00A02E3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09467" w14:textId="77777777" w:rsidR="00A02E32" w:rsidRDefault="00A02E32">
            <w:pPr>
              <w:snapToGrid w:val="0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A3B57" w14:textId="77777777" w:rsidR="00A02E32" w:rsidRDefault="00A02E32">
            <w:pPr>
              <w:snapToGrid w:val="0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33F43" w14:textId="77777777" w:rsidR="00A02E32" w:rsidRDefault="00A02E32">
            <w:pPr>
              <w:snapToGrid w:val="0"/>
              <w:jc w:val="both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D231" w14:textId="77777777" w:rsidR="00A02E32" w:rsidRDefault="00A02E32">
            <w:pPr>
              <w:snapToGrid w:val="0"/>
              <w:jc w:val="both"/>
            </w:pPr>
          </w:p>
        </w:tc>
      </w:tr>
      <w:tr w:rsidR="00A02E32" w14:paraId="574E5E19" w14:textId="77777777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CB3EA" w14:textId="77777777" w:rsidR="00A02E32" w:rsidRDefault="00A02E32">
            <w:pPr>
              <w:snapToGrid w:val="0"/>
              <w:jc w:val="center"/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F1D4D" w14:textId="77777777" w:rsidR="00A02E32" w:rsidRDefault="00A02E32">
            <w:pPr>
              <w:snapToGrid w:val="0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41891" w14:textId="77777777" w:rsidR="00A02E32" w:rsidRDefault="00A02E32">
            <w:pPr>
              <w:snapToGrid w:val="0"/>
              <w:jc w:val="both"/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F6DC9" w14:textId="77777777" w:rsidR="00A02E32" w:rsidRDefault="00A02E32">
            <w:pPr>
              <w:snapToGrid w:val="0"/>
              <w:jc w:val="both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37C48" w14:textId="77777777" w:rsidR="00A02E32" w:rsidRDefault="00A02E32">
            <w:pPr>
              <w:snapToGrid w:val="0"/>
              <w:jc w:val="both"/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9BD7" w14:textId="77777777" w:rsidR="00A02E32" w:rsidRDefault="00A02E32">
            <w:pPr>
              <w:snapToGrid w:val="0"/>
              <w:jc w:val="both"/>
            </w:pPr>
          </w:p>
        </w:tc>
      </w:tr>
    </w:tbl>
    <w:p w14:paraId="747CBA7F" w14:textId="77777777" w:rsidR="00A02E32" w:rsidRDefault="00A02E32">
      <w:pPr>
        <w:ind w:firstLine="720"/>
        <w:jc w:val="both"/>
        <w:rPr>
          <w:sz w:val="28"/>
          <w:szCs w:val="28"/>
        </w:rPr>
      </w:pPr>
    </w:p>
    <w:p w14:paraId="700B9D09" w14:textId="77777777" w:rsidR="00A02E32" w:rsidRDefault="00A02E32">
      <w:pPr>
        <w:ind w:firstLine="720"/>
        <w:jc w:val="both"/>
      </w:pPr>
      <w:r>
        <w:rPr>
          <w:sz w:val="28"/>
          <w:szCs w:val="28"/>
        </w:rPr>
        <w:t xml:space="preserve">Целью получения выписки из Реестра муниципального имущества муниципального образования </w:t>
      </w:r>
      <w:r w:rsidR="007D7390">
        <w:rPr>
          <w:sz w:val="28"/>
          <w:szCs w:val="28"/>
        </w:rPr>
        <w:t xml:space="preserve">«Муниципальный округ </w:t>
      </w:r>
      <w:proofErr w:type="spellStart"/>
      <w:r w:rsidR="007D7390">
        <w:rPr>
          <w:sz w:val="28"/>
          <w:szCs w:val="28"/>
        </w:rPr>
        <w:t>Кезский</w:t>
      </w:r>
      <w:proofErr w:type="spellEnd"/>
      <w:r w:rsidR="007D7390">
        <w:rPr>
          <w:sz w:val="28"/>
          <w:szCs w:val="28"/>
        </w:rPr>
        <w:t xml:space="preserve"> район Удмуртской Республики»</w:t>
      </w:r>
      <w:r>
        <w:rPr>
          <w:sz w:val="28"/>
          <w:szCs w:val="28"/>
        </w:rPr>
        <w:t xml:space="preserve"> является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>: _________________ ____________________________________________________________________________________________________________________________________________</w:t>
      </w:r>
    </w:p>
    <w:p w14:paraId="089448B3" w14:textId="77777777" w:rsidR="00A02E32" w:rsidRDefault="00A02E32">
      <w:pPr>
        <w:ind w:firstLine="720"/>
        <w:jc w:val="both"/>
      </w:pPr>
    </w:p>
    <w:p w14:paraId="3BB5BA31" w14:textId="77777777" w:rsidR="00A02E32" w:rsidRDefault="00A02E32">
      <w:pPr>
        <w:pStyle w:val="15"/>
        <w:rPr>
          <w:rFonts w:ascii="Times New Roman" w:hAnsi="Times New Roman" w:cs="Times New Roman"/>
          <w:b/>
          <w:sz w:val="28"/>
        </w:rPr>
      </w:pPr>
    </w:p>
    <w:p w14:paraId="45B4C85C" w14:textId="77777777" w:rsidR="00A02E32" w:rsidRDefault="00A02E32">
      <w:pPr>
        <w:pStyle w:val="21"/>
        <w:rPr>
          <w:sz w:val="26"/>
          <w:szCs w:val="26"/>
        </w:rPr>
      </w:pPr>
    </w:p>
    <w:p w14:paraId="4377541A" w14:textId="77777777" w:rsidR="00A02E32" w:rsidRDefault="00A02E32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53E24BC0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2B80EA94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0BB403D7" w14:textId="77777777" w:rsidR="00A02E32" w:rsidRDefault="00A02E32">
      <w:pPr>
        <w:autoSpaceDE w:val="0"/>
        <w:ind w:firstLine="540"/>
        <w:jc w:val="center"/>
        <w:rPr>
          <w:sz w:val="28"/>
          <w:szCs w:val="28"/>
        </w:rPr>
      </w:pPr>
    </w:p>
    <w:p w14:paraId="02C58662" w14:textId="77777777" w:rsidR="00A02E32" w:rsidRDefault="00A02E32">
      <w:pPr>
        <w:pageBreakBefore/>
        <w:autoSpaceDE w:val="0"/>
        <w:ind w:firstLine="540"/>
        <w:jc w:val="center"/>
        <w:rPr>
          <w:sz w:val="28"/>
          <w:szCs w:val="28"/>
        </w:rPr>
      </w:pPr>
      <w:bookmarkStart w:id="22" w:name="_GoBack"/>
      <w:bookmarkEnd w:id="22"/>
    </w:p>
    <w:p w14:paraId="6EC1193E" w14:textId="77777777" w:rsidR="00A02E32" w:rsidRDefault="00A02E32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14:paraId="00F24FD9" w14:textId="77777777" w:rsidR="00A02E32" w:rsidRDefault="00A02E32">
      <w:pPr>
        <w:pStyle w:val="32"/>
      </w:pPr>
    </w:p>
    <w:p w14:paraId="6AEDE6A9" w14:textId="77777777" w:rsidR="00A02E32" w:rsidRDefault="004B4FAE">
      <w:pPr>
        <w:pStyle w:val="32"/>
      </w:pPr>
      <w:r>
        <w:fldChar w:fldCharType="begin"/>
      </w:r>
      <w:r w:rsidR="00A02E32">
        <w:instrText xml:space="preserve"> TOC \o "1-3" \h \z \u </w:instrText>
      </w:r>
      <w:r>
        <w:fldChar w:fldCharType="separate"/>
      </w:r>
      <w:hyperlink w:anchor="__RefHeading___Toc300216352" w:history="1">
        <w:r w:rsidR="00A02E32">
          <w:t>I. Общие положения</w:t>
        </w:r>
        <w:r w:rsidR="00A02E32">
          <w:tab/>
          <w:t>1</w:t>
        </w:r>
      </w:hyperlink>
    </w:p>
    <w:p w14:paraId="43B6CF64" w14:textId="77777777" w:rsidR="00A02E32" w:rsidRDefault="007E3954">
      <w:pPr>
        <w:pStyle w:val="32"/>
      </w:pPr>
      <w:hyperlink w:anchor="__RefHeading___Toc300216353" w:history="1">
        <w:r w:rsidR="00A02E32">
          <w:t>Предмет регулирования административного регламента</w:t>
        </w:r>
        <w:r w:rsidR="00A02E32">
          <w:tab/>
          <w:t>1</w:t>
        </w:r>
      </w:hyperlink>
    </w:p>
    <w:p w14:paraId="573F0738" w14:textId="77777777" w:rsidR="00A02E32" w:rsidRDefault="007E3954">
      <w:pPr>
        <w:pStyle w:val="32"/>
      </w:pPr>
      <w:hyperlink w:anchor="__RefHeading___Toc300216354" w:history="1">
        <w:r w:rsidR="00A02E32">
          <w:t>Описание заявителей</w:t>
        </w:r>
        <w:r w:rsidR="00A02E32">
          <w:tab/>
          <w:t>1</w:t>
        </w:r>
      </w:hyperlink>
    </w:p>
    <w:p w14:paraId="2804CBA8" w14:textId="77777777" w:rsidR="00A02E32" w:rsidRDefault="007E3954">
      <w:pPr>
        <w:pStyle w:val="32"/>
      </w:pPr>
      <w:hyperlink w:anchor="__RefHeading___Toc300216355" w:history="1">
        <w:r w:rsidR="00A02E32">
          <w:t>Порядок информирования о предоставлении муниципальной услуги</w:t>
        </w:r>
        <w:r w:rsidR="00A02E32">
          <w:tab/>
          <w:t>1</w:t>
        </w:r>
      </w:hyperlink>
    </w:p>
    <w:p w14:paraId="5B05BD7A" w14:textId="77777777" w:rsidR="00A02E32" w:rsidRDefault="007E3954">
      <w:pPr>
        <w:pStyle w:val="32"/>
      </w:pPr>
      <w:hyperlink w:anchor="__RefHeading___Toc300216356" w:history="1">
        <w:r w:rsidR="00A02E32">
          <w:t>II. Стандарт предоставления муниципальной услуги</w:t>
        </w:r>
        <w:r w:rsidR="00A02E32">
          <w:tab/>
          <w:t>2</w:t>
        </w:r>
      </w:hyperlink>
    </w:p>
    <w:p w14:paraId="0642DC2C" w14:textId="77777777" w:rsidR="00A02E32" w:rsidRDefault="007E3954">
      <w:pPr>
        <w:pStyle w:val="32"/>
      </w:pPr>
      <w:hyperlink w:anchor="__RefHeading___Toc300216357" w:history="1">
        <w:r w:rsidR="00A02E32">
          <w:t>Наименование муниципальной услуги</w:t>
        </w:r>
        <w:r w:rsidR="00A02E32">
          <w:tab/>
          <w:t>2</w:t>
        </w:r>
      </w:hyperlink>
    </w:p>
    <w:p w14:paraId="4E053835" w14:textId="77777777" w:rsidR="00A02E32" w:rsidRDefault="007E3954">
      <w:pPr>
        <w:pStyle w:val="32"/>
      </w:pPr>
      <w:hyperlink w:anchor="__RefHeading___Toc300216358" w:history="1">
        <w:r w:rsidR="00A02E32">
          <w:t>Наименование органа, непосредственно предоставляющего муниципальной услугу</w:t>
        </w:r>
        <w:r w:rsidR="00A02E32">
          <w:tab/>
          <w:t>3</w:t>
        </w:r>
      </w:hyperlink>
    </w:p>
    <w:p w14:paraId="394A3A3F" w14:textId="77777777" w:rsidR="00A02E32" w:rsidRDefault="007E3954">
      <w:pPr>
        <w:pStyle w:val="32"/>
      </w:pPr>
      <w:hyperlink w:anchor="__RefHeading___Toc300216359" w:history="1">
        <w:r w:rsidR="00A02E32">
          <w:t>Результат предоставления муниципальной услуги</w:t>
        </w:r>
        <w:r w:rsidR="00A02E32">
          <w:tab/>
          <w:t>3</w:t>
        </w:r>
      </w:hyperlink>
    </w:p>
    <w:p w14:paraId="6FA9596D" w14:textId="77777777" w:rsidR="00A02E32" w:rsidRDefault="007E3954">
      <w:pPr>
        <w:pStyle w:val="32"/>
      </w:pPr>
      <w:hyperlink w:anchor="__RefHeading___Toc300216360" w:history="1">
        <w:r w:rsidR="00A02E32">
          <w:t>Срок предоставления муниципальной услуги</w:t>
        </w:r>
        <w:r w:rsidR="00A02E32">
          <w:tab/>
          <w:t>3</w:t>
        </w:r>
      </w:hyperlink>
    </w:p>
    <w:p w14:paraId="4ED8A2EF" w14:textId="77777777" w:rsidR="00A02E32" w:rsidRDefault="007E3954">
      <w:pPr>
        <w:pStyle w:val="32"/>
      </w:pPr>
      <w:hyperlink w:anchor="__RefHeading___Toc300216361" w:history="1">
        <w:r w:rsidR="00A02E32">
          <w:t>Правовые основания для предоставления муниципальной услуги</w:t>
        </w:r>
        <w:r w:rsidR="00A02E32">
          <w:tab/>
          <w:t>3</w:t>
        </w:r>
      </w:hyperlink>
    </w:p>
    <w:p w14:paraId="67EF79DF" w14:textId="77777777" w:rsidR="00A02E32" w:rsidRDefault="007E3954">
      <w:pPr>
        <w:pStyle w:val="32"/>
      </w:pPr>
      <w:hyperlink w:anchor="__RefHeading___Toc300216362" w:history="1">
        <w:r w:rsidR="00A02E32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A02E32">
          <w:tab/>
          <w:t>3</w:t>
        </w:r>
      </w:hyperlink>
    </w:p>
    <w:p w14:paraId="6923520D" w14:textId="77777777" w:rsidR="00A02E32" w:rsidRDefault="007E3954">
      <w:pPr>
        <w:pStyle w:val="32"/>
      </w:pPr>
      <w:hyperlink w:anchor="__RefHeading___Toc300216363" w:history="1">
        <w:r w:rsidR="00A02E32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A02E32">
          <w:tab/>
          <w:t>3</w:t>
        </w:r>
      </w:hyperlink>
    </w:p>
    <w:p w14:paraId="0B0FA819" w14:textId="77777777" w:rsidR="00A02E32" w:rsidRDefault="007E3954">
      <w:pPr>
        <w:pStyle w:val="32"/>
      </w:pPr>
      <w:hyperlink w:anchor="__RefHeading___Toc300216364" w:history="1">
        <w:r w:rsidR="00A02E32">
          <w:t>Исчерпывающий перечень оснований для отказа в предоставлении муниципальной услуги</w:t>
        </w:r>
        <w:r w:rsidR="00A02E32">
          <w:tab/>
          <w:t>4</w:t>
        </w:r>
      </w:hyperlink>
    </w:p>
    <w:p w14:paraId="72B085B8" w14:textId="77777777" w:rsidR="00A02E32" w:rsidRDefault="007E3954">
      <w:pPr>
        <w:pStyle w:val="32"/>
      </w:pPr>
      <w:hyperlink w:anchor="__RefHeading___Toc300216366" w:history="1">
        <w:r w:rsidR="00A02E32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  </w:r>
        <w:r w:rsidR="00A02E32">
          <w:tab/>
          <w:t>4</w:t>
        </w:r>
      </w:hyperlink>
    </w:p>
    <w:p w14:paraId="7906DE59" w14:textId="77777777" w:rsidR="00A02E32" w:rsidRDefault="007E3954">
      <w:pPr>
        <w:pStyle w:val="32"/>
      </w:pPr>
      <w:hyperlink w:anchor="__RefHeading___Toc300216367" w:history="1">
        <w:r w:rsidR="00A02E32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A02E32">
          <w:tab/>
          <w:t>4</w:t>
        </w:r>
      </w:hyperlink>
    </w:p>
    <w:p w14:paraId="178CFBF0" w14:textId="77777777" w:rsidR="00A02E32" w:rsidRDefault="007E3954">
      <w:pPr>
        <w:pStyle w:val="32"/>
      </w:pPr>
      <w:hyperlink w:anchor="__RefHeading___Toc300216368" w:history="1">
        <w:r w:rsidR="00A02E32">
          <w:t>Срок регистрации запроса заявителя о предоставлении муниципальной услуги</w:t>
        </w:r>
        <w:r w:rsidR="00A02E32">
          <w:tab/>
          <w:t>4</w:t>
        </w:r>
      </w:hyperlink>
    </w:p>
    <w:p w14:paraId="16A9E68E" w14:textId="77777777" w:rsidR="00A02E32" w:rsidRDefault="007E3954">
      <w:pPr>
        <w:pStyle w:val="32"/>
      </w:pPr>
      <w:hyperlink w:anchor="__RefHeading___Toc300216369" w:history="1">
        <w:r w:rsidR="00A02E32"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A02E32">
          <w:tab/>
          <w:t>4</w:t>
        </w:r>
      </w:hyperlink>
    </w:p>
    <w:p w14:paraId="0EFE8A30" w14:textId="77777777" w:rsidR="00A02E32" w:rsidRPr="004D629C" w:rsidRDefault="007E3954">
      <w:pPr>
        <w:pStyle w:val="32"/>
      </w:pPr>
      <w:hyperlink w:anchor="__RefHeading___Toc300216370" w:history="1">
        <w:r w:rsidR="00A02E32">
          <w:t>Показатели доступности и качества муниципальной услуги</w:t>
        </w:r>
        <w:r w:rsidR="00A02E32">
          <w:tab/>
        </w:r>
      </w:hyperlink>
      <w:r w:rsidR="004D629C">
        <w:t>6</w:t>
      </w:r>
    </w:p>
    <w:p w14:paraId="56081A8B" w14:textId="77777777" w:rsidR="00A02E32" w:rsidRPr="00051664" w:rsidRDefault="007E3954">
      <w:pPr>
        <w:pStyle w:val="32"/>
      </w:pPr>
      <w:hyperlink w:anchor="__RefHeading___Toc300216371" w:history="1">
        <w:r w:rsidR="00A02E32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A02E32">
          <w:tab/>
        </w:r>
      </w:hyperlink>
      <w:r w:rsidR="00051664">
        <w:t>7</w:t>
      </w:r>
    </w:p>
    <w:p w14:paraId="0FEF2ECD" w14:textId="77777777" w:rsidR="00A02E32" w:rsidRPr="00051664" w:rsidRDefault="007E3954">
      <w:pPr>
        <w:pStyle w:val="32"/>
      </w:pPr>
      <w:hyperlink w:anchor="__RefHeading___Toc300216372" w:history="1">
        <w:r w:rsidR="00A02E32">
          <w:t xml:space="preserve">Прием, первичная обработка, регистрация заявления и направление его должностному лицу для определения исполнителя </w:t>
        </w:r>
        <w:r w:rsidR="00A02E32">
          <w:rPr>
            <w:spacing w:val="-6"/>
          </w:rPr>
          <w:t>муниципальной</w:t>
        </w:r>
        <w:r w:rsidR="00A02E32">
          <w:t xml:space="preserve"> услуги </w:t>
        </w:r>
        <w:r w:rsidR="00A02E32">
          <w:tab/>
        </w:r>
      </w:hyperlink>
      <w:r w:rsidR="00051664">
        <w:t>7</w:t>
      </w:r>
    </w:p>
    <w:p w14:paraId="65E31BF4" w14:textId="77777777" w:rsidR="00A02E32" w:rsidRPr="00051664" w:rsidRDefault="007E3954">
      <w:pPr>
        <w:pStyle w:val="32"/>
      </w:pPr>
      <w:hyperlink w:anchor="__RefHeading___Toc300216373" w:history="1">
        <w:r w:rsidR="00A02E32">
          <w:t>Рассмотрение заявления, принятие решения о предоставлении выписки из Реестра либо об отказе в ее предоставлении, формирование выписки из Реестра</w:t>
        </w:r>
        <w:r w:rsidR="00A02E32">
          <w:tab/>
        </w:r>
      </w:hyperlink>
      <w:r w:rsidR="00051664">
        <w:t>7</w:t>
      </w:r>
    </w:p>
    <w:p w14:paraId="54B4434B" w14:textId="77777777" w:rsidR="00A02E32" w:rsidRPr="00051664" w:rsidRDefault="007E3954">
      <w:pPr>
        <w:pStyle w:val="32"/>
      </w:pPr>
      <w:hyperlink w:anchor="__RefHeading___Toc300216376" w:history="1">
        <w:r w:rsidR="00A02E32">
          <w:rPr>
            <w:spacing w:val="-6"/>
          </w:rPr>
          <w:t>Подготовка результатов предоставления муниципальной услуги к выдаче, информирование и выдача заявителю выписки из Реестра</w:t>
        </w:r>
        <w:r w:rsidR="00A02E32">
          <w:tab/>
        </w:r>
      </w:hyperlink>
      <w:r w:rsidR="00051664">
        <w:t>8</w:t>
      </w:r>
    </w:p>
    <w:p w14:paraId="2286846A" w14:textId="77777777" w:rsidR="00A02E32" w:rsidRPr="00051664" w:rsidRDefault="007E3954">
      <w:pPr>
        <w:pStyle w:val="32"/>
      </w:pPr>
      <w:hyperlink w:anchor="__RefHeading___Toc300216377" w:history="1">
        <w:r w:rsidR="00A02E32">
          <w:t>IV. Формы контроля за исполнением административного регламента</w:t>
        </w:r>
        <w:r w:rsidR="00A02E32">
          <w:tab/>
        </w:r>
      </w:hyperlink>
      <w:r w:rsidR="00051664">
        <w:t>9</w:t>
      </w:r>
    </w:p>
    <w:p w14:paraId="1D92AD21" w14:textId="77777777" w:rsidR="00A02E32" w:rsidRPr="00051664" w:rsidRDefault="007E3954">
      <w:pPr>
        <w:pStyle w:val="32"/>
      </w:pPr>
      <w:hyperlink w:anchor="__RefHeading___Toc300216378" w:history="1">
        <w:r w:rsidR="00A02E32"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A02E32">
          <w:tab/>
        </w:r>
      </w:hyperlink>
      <w:r w:rsidR="00051664">
        <w:t>9</w:t>
      </w:r>
    </w:p>
    <w:p w14:paraId="1F087D91" w14:textId="77777777" w:rsidR="00A02E32" w:rsidRPr="00051664" w:rsidRDefault="007E3954">
      <w:pPr>
        <w:pStyle w:val="32"/>
      </w:pPr>
      <w:hyperlink w:anchor="__RefHeading___Toc300216379" w:history="1">
        <w:r w:rsidR="00A02E32"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A02E32">
          <w:tab/>
        </w:r>
      </w:hyperlink>
      <w:r w:rsidR="00051664">
        <w:t>9</w:t>
      </w:r>
    </w:p>
    <w:p w14:paraId="23C5EE75" w14:textId="77777777" w:rsidR="00A02E32" w:rsidRPr="00051664" w:rsidRDefault="007E3954">
      <w:pPr>
        <w:pStyle w:val="32"/>
      </w:pPr>
      <w:hyperlink w:anchor="__RefHeading___Toc300216380" w:history="1">
        <w:r w:rsidR="00A02E32">
          <w:t>Ответственностьдолжностных лиц зарешения и действия (бездействие), принимаемые (осуществляемые)в ходе предоставления муниципальной услуги</w:t>
        </w:r>
        <w:r w:rsidR="00A02E32">
          <w:tab/>
        </w:r>
      </w:hyperlink>
      <w:r w:rsidR="00051664">
        <w:t>10</w:t>
      </w:r>
    </w:p>
    <w:p w14:paraId="7B59BC9E" w14:textId="77777777" w:rsidR="00A02E32" w:rsidRPr="00051664" w:rsidRDefault="007E3954">
      <w:pPr>
        <w:pStyle w:val="32"/>
      </w:pPr>
      <w:hyperlink w:anchor="__RefHeading___Toc300216381" w:history="1">
        <w:r w:rsidR="00A02E32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A02E32">
          <w:tab/>
        </w:r>
      </w:hyperlink>
      <w:r w:rsidR="00051664">
        <w:t>10</w:t>
      </w:r>
    </w:p>
    <w:p w14:paraId="3CA5E97E" w14:textId="77777777" w:rsidR="00A02E32" w:rsidRPr="00051664" w:rsidRDefault="007E3954">
      <w:pPr>
        <w:pStyle w:val="32"/>
      </w:pPr>
      <w:hyperlink w:anchor="__RefHeading___Toc300216382" w:history="1">
        <w:r w:rsidR="00A02E32"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A02E32">
          <w:tab/>
        </w:r>
      </w:hyperlink>
      <w:r w:rsidR="00051664">
        <w:t>10</w:t>
      </w:r>
    </w:p>
    <w:p w14:paraId="43FB566C" w14:textId="77777777" w:rsidR="00A02E32" w:rsidRPr="00051664" w:rsidRDefault="007E3954">
      <w:pPr>
        <w:pStyle w:val="32"/>
      </w:pPr>
      <w:hyperlink w:anchor="__RefHeading___Toc300216383" w:history="1">
        <w:r w:rsidR="00A02E32">
          <w:t>Приложение № 1</w:t>
        </w:r>
        <w:r w:rsidR="00A02E32">
          <w:tab/>
          <w:t>1</w:t>
        </w:r>
      </w:hyperlink>
      <w:r w:rsidR="00051664">
        <w:t>4</w:t>
      </w:r>
    </w:p>
    <w:p w14:paraId="1C2F4A4C" w14:textId="77777777" w:rsidR="00A02E32" w:rsidRPr="00051664" w:rsidRDefault="007E3954">
      <w:pPr>
        <w:pStyle w:val="32"/>
      </w:pPr>
      <w:hyperlink w:anchor="__RefHeading___Toc300216384" w:history="1">
        <w:r w:rsidR="00A02E32">
          <w:rPr>
            <w:spacing w:val="-6"/>
          </w:rPr>
          <w:t>Приложение № 2</w:t>
        </w:r>
        <w:r w:rsidR="00A02E32">
          <w:tab/>
          <w:t>1</w:t>
        </w:r>
      </w:hyperlink>
      <w:r w:rsidR="00051664">
        <w:t>5</w:t>
      </w:r>
    </w:p>
    <w:p w14:paraId="5D421003" w14:textId="77777777" w:rsidR="00A02E32" w:rsidRDefault="004B4FAE">
      <w:pPr>
        <w:autoSpaceDE w:val="0"/>
        <w:ind w:right="539" w:firstLine="540"/>
        <w:jc w:val="center"/>
      </w:pPr>
      <w:r>
        <w:fldChar w:fldCharType="end"/>
      </w:r>
    </w:p>
    <w:sectPr w:rsidR="00A02E32" w:rsidSect="004B4FAE"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7A1B2" w14:textId="77777777" w:rsidR="007E3954" w:rsidRDefault="007E3954">
      <w:r>
        <w:separator/>
      </w:r>
    </w:p>
  </w:endnote>
  <w:endnote w:type="continuationSeparator" w:id="0">
    <w:p w14:paraId="32104E26" w14:textId="77777777" w:rsidR="007E3954" w:rsidRDefault="007E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F392E" w14:textId="77777777" w:rsidR="00A02E32" w:rsidRDefault="00A02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14FE" w14:textId="77777777" w:rsidR="00A02E32" w:rsidRDefault="00A02E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AEA3E" w14:textId="77777777" w:rsidR="00A02E32" w:rsidRDefault="00A02E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AC8A03" w14:textId="77777777" w:rsidR="007E3954" w:rsidRDefault="007E3954">
      <w:r>
        <w:separator/>
      </w:r>
    </w:p>
  </w:footnote>
  <w:footnote w:type="continuationSeparator" w:id="0">
    <w:p w14:paraId="3AB7D7CF" w14:textId="77777777" w:rsidR="007E3954" w:rsidRDefault="007E3954">
      <w:r>
        <w:continuationSeparator/>
      </w:r>
    </w:p>
  </w:footnote>
  <w:footnote w:id="1">
    <w:p w14:paraId="65158D89" w14:textId="77777777" w:rsidR="00A02E32" w:rsidRDefault="00A02E32">
      <w:pPr>
        <w:pStyle w:val="ae"/>
      </w:pPr>
      <w:r>
        <w:rPr>
          <w:rStyle w:val="a5"/>
        </w:rPr>
        <w:footnoteRef/>
      </w:r>
      <w:r>
        <w:rPr>
          <w:sz w:val="12"/>
          <w:szCs w:val="12"/>
        </w:rPr>
        <w:tab/>
        <w:t xml:space="preserve"> Поле обязательно для заполнения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F0969" w14:textId="77777777" w:rsidR="00A02E32" w:rsidRDefault="00A02E3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E7763" w14:textId="5E1A9EF0" w:rsidR="00A02E32" w:rsidRDefault="00BF328E">
    <w:pPr>
      <w:pStyle w:val="ac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97F5611" wp14:editId="40998F4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19163" w14:textId="77777777" w:rsidR="00A02E32" w:rsidRDefault="004B4FAE">
                          <w:pPr>
                            <w:pStyle w:val="ac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A02E32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35555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0;margin-top:.05pt;width:23.9pt;height:10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PViQIAABs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g8zU8Xp7BDYauYV4syVi4j9XTYWOffc92jYDTYQuEj&#10;ONnfOQ9hgOvkEslrKdhaSBkndru5kRbtCYhkHb90VpqOpNXpOpdcI557iSFVQFI6YKbr0goEAATC&#10;XgglKuKpKuZlfj2vZuuz5fmsXJeLWXWeL2d5UV1XZ3lZlbfrn4FBUdadYIyrO6H4pM6i/LvqH/ok&#10;6SrqEw0NrhbzRQzuFftDWIdY8/CF2kPSXrn1wkOzStE3eHl0InUo+jvF4ACpPREy2dlr+hENcjD9&#10;Y1aiRIIqkj78uBkBJehmo9kjiMVqKCbUHV4YMDptf2A0QLc22H3fEcsxkh8UCC609mTYydhMBlEU&#10;jjbYY5TMG5+egJ2xYtsBcpK00lcgylZEwTyzAMphAh0YyR9ei9DiL+fR6/lNW/0CAAD//wMAUEsD&#10;BBQABgAIAAAAIQARjYko2AAAAAMBAAAPAAAAZHJzL2Rvd25yZXYueG1sTI/NbsIwEITvlfoO1iL1&#10;VhzSHyDEQS1Ve0UNSFxNvMRR4nUUG0jfvsupPc7OauabfD26TlxwCI0nBbNpAgKp8qahWsF+9/m4&#10;ABGiJqM7T6jgBwOsi/u7XGfGX+kbL2WsBYdQyLQCG2OfSRkqi06Hqe+R2Dv5wenIcqilGfSVw10n&#10;0yR5lU43xA1W97ixWLXl2Sl42qbzQ/gqPzb9AZftIry3J7JKPUzGtxWIiGP8e4YbPqNDwUxHfyYT&#10;RKeAh8TbVbD3POcVRwVp8gKyyOV/9uIXAAD//wMAUEsBAi0AFAAGAAgAAAAhALaDOJL+AAAA4QEA&#10;ABMAAAAAAAAAAAAAAAAAAAAAAFtDb250ZW50X1R5cGVzXS54bWxQSwECLQAUAAYACAAAACEAOP0h&#10;/9YAAACUAQAACwAAAAAAAAAAAAAAAAAvAQAAX3JlbHMvLnJlbHNQSwECLQAUAAYACAAAACEA3o0z&#10;1YkCAAAbBQAADgAAAAAAAAAAAAAAAAAuAgAAZHJzL2Uyb0RvYy54bWxQSwECLQAUAAYACAAAACEA&#10;EY2JKNgAAAADAQAADwAAAAAAAAAAAAAAAADjBAAAZHJzL2Rvd25yZXYueG1sUEsFBgAAAAAEAAQA&#10;8wAAAOgFAAAAAA==&#10;" stroked="f">
              <v:fill opacity="0"/>
              <v:textbox inset="0,0,0,0">
                <w:txbxContent>
                  <w:p w14:paraId="71019163" w14:textId="77777777" w:rsidR="00A02E32" w:rsidRDefault="004B4FAE">
                    <w:pPr>
                      <w:pStyle w:val="ac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A02E32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535555">
                      <w:rPr>
                        <w:rStyle w:val="a3"/>
                        <w:noProof/>
                        <w:sz w:val="18"/>
                        <w:szCs w:val="18"/>
                      </w:rPr>
                      <w:t>18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678B0" w14:textId="77777777" w:rsidR="00A02E32" w:rsidRDefault="00A02E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>
    <w:nsid w:val="4BE12A57"/>
    <w:multiLevelType w:val="hybridMultilevel"/>
    <w:tmpl w:val="18DE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A6352"/>
    <w:multiLevelType w:val="hybridMultilevel"/>
    <w:tmpl w:val="1324D408"/>
    <w:lvl w:ilvl="0" w:tplc="B112AA42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0"/>
    <w:rsid w:val="00041111"/>
    <w:rsid w:val="00051664"/>
    <w:rsid w:val="000936F8"/>
    <w:rsid w:val="004B4FAE"/>
    <w:rsid w:val="004D629C"/>
    <w:rsid w:val="00535555"/>
    <w:rsid w:val="007D7390"/>
    <w:rsid w:val="007E3954"/>
    <w:rsid w:val="00A02E32"/>
    <w:rsid w:val="00A673C0"/>
    <w:rsid w:val="00B35C35"/>
    <w:rsid w:val="00BF328E"/>
    <w:rsid w:val="00CC6450"/>
    <w:rsid w:val="00D0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ADC4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4FA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B4FA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4FA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4FAE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B4FAE"/>
    <w:rPr>
      <w:rFonts w:ascii="Courier New" w:hAnsi="Courier New" w:cs="Courier New" w:hint="default"/>
    </w:rPr>
  </w:style>
  <w:style w:type="character" w:customStyle="1" w:styleId="WW8Num1z2">
    <w:name w:val="WW8Num1z2"/>
    <w:rsid w:val="004B4FAE"/>
    <w:rPr>
      <w:rFonts w:ascii="Wingdings" w:hAnsi="Wingdings" w:cs="Wingdings" w:hint="default"/>
    </w:rPr>
  </w:style>
  <w:style w:type="character" w:customStyle="1" w:styleId="WW8Num1z3">
    <w:name w:val="WW8Num1z3"/>
    <w:rsid w:val="004B4FAE"/>
    <w:rPr>
      <w:rFonts w:ascii="Symbol" w:hAnsi="Symbol" w:cs="Symbol" w:hint="default"/>
    </w:rPr>
  </w:style>
  <w:style w:type="character" w:customStyle="1" w:styleId="WW8Num1z4">
    <w:name w:val="WW8Num1z4"/>
    <w:rsid w:val="004B4FAE"/>
  </w:style>
  <w:style w:type="character" w:customStyle="1" w:styleId="WW8Num1z5">
    <w:name w:val="WW8Num1z5"/>
    <w:rsid w:val="004B4FAE"/>
  </w:style>
  <w:style w:type="character" w:customStyle="1" w:styleId="WW8Num1z6">
    <w:name w:val="WW8Num1z6"/>
    <w:rsid w:val="004B4FAE"/>
  </w:style>
  <w:style w:type="character" w:customStyle="1" w:styleId="WW8Num1z7">
    <w:name w:val="WW8Num1z7"/>
    <w:rsid w:val="004B4FAE"/>
  </w:style>
  <w:style w:type="character" w:customStyle="1" w:styleId="WW8Num1z8">
    <w:name w:val="WW8Num1z8"/>
    <w:rsid w:val="004B4FAE"/>
  </w:style>
  <w:style w:type="character" w:customStyle="1" w:styleId="WW8Num2z0">
    <w:name w:val="WW8Num2z0"/>
    <w:rsid w:val="004B4FAE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4B4FAE"/>
    <w:rPr>
      <w:rFonts w:ascii="Courier New" w:hAnsi="Courier New" w:cs="Courier New" w:hint="default"/>
    </w:rPr>
  </w:style>
  <w:style w:type="character" w:customStyle="1" w:styleId="WW8Num2z2">
    <w:name w:val="WW8Num2z2"/>
    <w:rsid w:val="004B4FAE"/>
    <w:rPr>
      <w:rFonts w:ascii="Wingdings" w:hAnsi="Wingdings" w:cs="Wingdings" w:hint="default"/>
    </w:rPr>
  </w:style>
  <w:style w:type="character" w:customStyle="1" w:styleId="WW8Num2z3">
    <w:name w:val="WW8Num2z3"/>
    <w:rsid w:val="004B4FAE"/>
    <w:rPr>
      <w:rFonts w:ascii="Symbol" w:hAnsi="Symbol" w:cs="Symbol" w:hint="default"/>
    </w:rPr>
  </w:style>
  <w:style w:type="character" w:customStyle="1" w:styleId="WW8Num3z0">
    <w:name w:val="WW8Num3z0"/>
    <w:rsid w:val="004B4FAE"/>
    <w:rPr>
      <w:rFonts w:ascii="Symbol" w:hAnsi="Symbol" w:cs="Symbol" w:hint="default"/>
    </w:rPr>
  </w:style>
  <w:style w:type="character" w:customStyle="1" w:styleId="WW8Num3z1">
    <w:name w:val="WW8Num3z1"/>
    <w:rsid w:val="004B4FAE"/>
    <w:rPr>
      <w:rFonts w:ascii="Courier New" w:hAnsi="Courier New" w:cs="Courier New" w:hint="default"/>
    </w:rPr>
  </w:style>
  <w:style w:type="character" w:customStyle="1" w:styleId="WW8Num3z2">
    <w:name w:val="WW8Num3z2"/>
    <w:rsid w:val="004B4FAE"/>
    <w:rPr>
      <w:rFonts w:ascii="Wingdings" w:hAnsi="Wingdings" w:cs="Wingdings" w:hint="default"/>
    </w:rPr>
  </w:style>
  <w:style w:type="character" w:customStyle="1" w:styleId="WW8Num4z0">
    <w:name w:val="WW8Num4z0"/>
    <w:rsid w:val="004B4FAE"/>
  </w:style>
  <w:style w:type="character" w:customStyle="1" w:styleId="WW8Num4z1">
    <w:name w:val="WW8Num4z1"/>
    <w:rsid w:val="004B4FAE"/>
  </w:style>
  <w:style w:type="character" w:customStyle="1" w:styleId="WW8Num4z2">
    <w:name w:val="WW8Num4z2"/>
    <w:rsid w:val="004B4FAE"/>
  </w:style>
  <w:style w:type="character" w:customStyle="1" w:styleId="WW8Num4z3">
    <w:name w:val="WW8Num4z3"/>
    <w:rsid w:val="004B4FAE"/>
  </w:style>
  <w:style w:type="character" w:customStyle="1" w:styleId="WW8Num4z4">
    <w:name w:val="WW8Num4z4"/>
    <w:rsid w:val="004B4FAE"/>
  </w:style>
  <w:style w:type="character" w:customStyle="1" w:styleId="WW8Num4z5">
    <w:name w:val="WW8Num4z5"/>
    <w:rsid w:val="004B4FAE"/>
  </w:style>
  <w:style w:type="character" w:customStyle="1" w:styleId="WW8Num4z6">
    <w:name w:val="WW8Num4z6"/>
    <w:rsid w:val="004B4FAE"/>
  </w:style>
  <w:style w:type="character" w:customStyle="1" w:styleId="WW8Num4z7">
    <w:name w:val="WW8Num4z7"/>
    <w:rsid w:val="004B4FAE"/>
  </w:style>
  <w:style w:type="character" w:customStyle="1" w:styleId="WW8Num4z8">
    <w:name w:val="WW8Num4z8"/>
    <w:rsid w:val="004B4FAE"/>
  </w:style>
  <w:style w:type="character" w:customStyle="1" w:styleId="WW8Num5z0">
    <w:name w:val="WW8Num5z0"/>
    <w:rsid w:val="004B4FAE"/>
    <w:rPr>
      <w:rFonts w:ascii="Wingdings" w:hAnsi="Wingdings" w:cs="Wingdings" w:hint="default"/>
    </w:rPr>
  </w:style>
  <w:style w:type="character" w:customStyle="1" w:styleId="WW8Num5z1">
    <w:name w:val="WW8Num5z1"/>
    <w:rsid w:val="004B4FAE"/>
  </w:style>
  <w:style w:type="character" w:customStyle="1" w:styleId="WW8Num5z2">
    <w:name w:val="WW8Num5z2"/>
    <w:rsid w:val="004B4FAE"/>
  </w:style>
  <w:style w:type="character" w:customStyle="1" w:styleId="WW8Num5z3">
    <w:name w:val="WW8Num5z3"/>
    <w:rsid w:val="004B4FAE"/>
  </w:style>
  <w:style w:type="character" w:customStyle="1" w:styleId="WW8Num5z4">
    <w:name w:val="WW8Num5z4"/>
    <w:rsid w:val="004B4FAE"/>
  </w:style>
  <w:style w:type="character" w:customStyle="1" w:styleId="WW8Num5z5">
    <w:name w:val="WW8Num5z5"/>
    <w:rsid w:val="004B4FAE"/>
  </w:style>
  <w:style w:type="character" w:customStyle="1" w:styleId="WW8Num5z6">
    <w:name w:val="WW8Num5z6"/>
    <w:rsid w:val="004B4FAE"/>
  </w:style>
  <w:style w:type="character" w:customStyle="1" w:styleId="WW8Num5z7">
    <w:name w:val="WW8Num5z7"/>
    <w:rsid w:val="004B4FAE"/>
  </w:style>
  <w:style w:type="character" w:customStyle="1" w:styleId="WW8Num5z8">
    <w:name w:val="WW8Num5z8"/>
    <w:rsid w:val="004B4FAE"/>
  </w:style>
  <w:style w:type="character" w:customStyle="1" w:styleId="WW8Num6z0">
    <w:name w:val="WW8Num6z0"/>
    <w:rsid w:val="004B4FAE"/>
    <w:rPr>
      <w:rFonts w:ascii="Symbol" w:hAnsi="Symbol" w:cs="Symbol" w:hint="default"/>
    </w:rPr>
  </w:style>
  <w:style w:type="character" w:customStyle="1" w:styleId="WW8Num7z0">
    <w:name w:val="WW8Num7z0"/>
    <w:rsid w:val="004B4FAE"/>
    <w:rPr>
      <w:rFonts w:hint="default"/>
    </w:rPr>
  </w:style>
  <w:style w:type="character" w:customStyle="1" w:styleId="WW8Num7z1">
    <w:name w:val="WW8Num7z1"/>
    <w:rsid w:val="004B4FAE"/>
  </w:style>
  <w:style w:type="character" w:customStyle="1" w:styleId="WW8Num7z2">
    <w:name w:val="WW8Num7z2"/>
    <w:rsid w:val="004B4FAE"/>
  </w:style>
  <w:style w:type="character" w:customStyle="1" w:styleId="WW8Num7z3">
    <w:name w:val="WW8Num7z3"/>
    <w:rsid w:val="004B4FAE"/>
  </w:style>
  <w:style w:type="character" w:customStyle="1" w:styleId="WW8Num7z4">
    <w:name w:val="WW8Num7z4"/>
    <w:rsid w:val="004B4FAE"/>
  </w:style>
  <w:style w:type="character" w:customStyle="1" w:styleId="WW8Num7z5">
    <w:name w:val="WW8Num7z5"/>
    <w:rsid w:val="004B4FAE"/>
  </w:style>
  <w:style w:type="character" w:customStyle="1" w:styleId="WW8Num7z6">
    <w:name w:val="WW8Num7z6"/>
    <w:rsid w:val="004B4FAE"/>
  </w:style>
  <w:style w:type="character" w:customStyle="1" w:styleId="WW8Num7z7">
    <w:name w:val="WW8Num7z7"/>
    <w:rsid w:val="004B4FAE"/>
  </w:style>
  <w:style w:type="character" w:customStyle="1" w:styleId="WW8Num7z8">
    <w:name w:val="WW8Num7z8"/>
    <w:rsid w:val="004B4FAE"/>
  </w:style>
  <w:style w:type="character" w:customStyle="1" w:styleId="10">
    <w:name w:val="Основной шрифт абзаца1"/>
    <w:rsid w:val="004B4FAE"/>
  </w:style>
  <w:style w:type="character" w:styleId="a3">
    <w:name w:val="page number"/>
    <w:basedOn w:val="10"/>
    <w:rsid w:val="004B4FAE"/>
  </w:style>
  <w:style w:type="character" w:styleId="a4">
    <w:name w:val="Hyperlink"/>
    <w:rsid w:val="004B4FAE"/>
    <w:rPr>
      <w:color w:val="0000FF"/>
      <w:u w:val="single"/>
    </w:rPr>
  </w:style>
  <w:style w:type="character" w:customStyle="1" w:styleId="a5">
    <w:name w:val="Символ сноски"/>
    <w:rsid w:val="004B4FAE"/>
    <w:rPr>
      <w:vertAlign w:val="superscript"/>
    </w:rPr>
  </w:style>
  <w:style w:type="character" w:customStyle="1" w:styleId="a6">
    <w:name w:val="Не вступил в силу"/>
    <w:rsid w:val="004B4FAE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4B4FAE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4B4FAE"/>
    <w:rPr>
      <w:rFonts w:ascii="Arial" w:hAnsi="Arial" w:cs="Arial"/>
      <w:b/>
      <w:bCs/>
      <w:sz w:val="26"/>
      <w:szCs w:val="26"/>
    </w:rPr>
  </w:style>
  <w:style w:type="character" w:styleId="a7">
    <w:name w:val="footnote reference"/>
    <w:rsid w:val="004B4FAE"/>
    <w:rPr>
      <w:vertAlign w:val="superscript"/>
    </w:rPr>
  </w:style>
  <w:style w:type="character" w:customStyle="1" w:styleId="a8">
    <w:name w:val="Символы концевой сноски"/>
    <w:rsid w:val="004B4FAE"/>
    <w:rPr>
      <w:vertAlign w:val="superscript"/>
    </w:rPr>
  </w:style>
  <w:style w:type="character" w:customStyle="1" w:styleId="WW-">
    <w:name w:val="WW-Символы концевой сноски"/>
    <w:rsid w:val="004B4FAE"/>
  </w:style>
  <w:style w:type="character" w:styleId="a9">
    <w:name w:val="endnote reference"/>
    <w:rsid w:val="004B4FAE"/>
    <w:rPr>
      <w:vertAlign w:val="superscript"/>
    </w:rPr>
  </w:style>
  <w:style w:type="paragraph" w:customStyle="1" w:styleId="11">
    <w:name w:val="Заголовок1"/>
    <w:basedOn w:val="a"/>
    <w:next w:val="aa"/>
    <w:rsid w:val="004B4F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B4FAE"/>
    <w:pPr>
      <w:spacing w:after="120"/>
    </w:pPr>
  </w:style>
  <w:style w:type="paragraph" w:styleId="ab">
    <w:name w:val="List"/>
    <w:basedOn w:val="aa"/>
    <w:rsid w:val="004B4FAE"/>
    <w:rPr>
      <w:rFonts w:cs="Mangal"/>
    </w:rPr>
  </w:style>
  <w:style w:type="paragraph" w:customStyle="1" w:styleId="12">
    <w:name w:val="Название1"/>
    <w:basedOn w:val="a"/>
    <w:rsid w:val="004B4FA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B4FAE"/>
    <w:pPr>
      <w:suppressLineNumbers/>
    </w:pPr>
    <w:rPr>
      <w:rFonts w:cs="Mangal"/>
    </w:rPr>
  </w:style>
  <w:style w:type="paragraph" w:styleId="ac">
    <w:name w:val="header"/>
    <w:basedOn w:val="a"/>
    <w:rsid w:val="004B4F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4F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B4FA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B4F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4B4FAE"/>
    <w:pPr>
      <w:ind w:firstLine="567"/>
      <w:jc w:val="both"/>
    </w:pPr>
    <w:rPr>
      <w:sz w:val="28"/>
      <w:szCs w:val="20"/>
    </w:rPr>
  </w:style>
  <w:style w:type="paragraph" w:styleId="ad">
    <w:name w:val="footer"/>
    <w:basedOn w:val="a"/>
    <w:rsid w:val="004B4FAE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4B4FAE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4B4FAE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B4FAE"/>
    <w:pPr>
      <w:spacing w:after="120" w:line="480" w:lineRule="auto"/>
    </w:pPr>
  </w:style>
  <w:style w:type="paragraph" w:customStyle="1" w:styleId="14">
    <w:name w:val="Обычный1"/>
    <w:rsid w:val="004B4FAE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e">
    <w:name w:val="footnote text"/>
    <w:basedOn w:val="a"/>
    <w:rsid w:val="004B4FAE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4B4FAE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rsid w:val="004B4FAE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4B4FA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Прижатый влево"/>
    <w:basedOn w:val="a"/>
    <w:next w:val="a"/>
    <w:rsid w:val="004B4FAE"/>
    <w:pPr>
      <w:autoSpaceDE w:val="0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rsid w:val="004B4FA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4B4FAE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4B4FAE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4B4FAE"/>
    <w:pPr>
      <w:spacing w:before="280" w:after="280"/>
    </w:pPr>
  </w:style>
  <w:style w:type="paragraph" w:styleId="af4">
    <w:name w:val="List Paragraph"/>
    <w:basedOn w:val="a"/>
    <w:qFormat/>
    <w:rsid w:val="004B4FAE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4B4FAE"/>
    <w:pPr>
      <w:ind w:left="240"/>
    </w:pPr>
  </w:style>
  <w:style w:type="paragraph" w:customStyle="1" w:styleId="af5">
    <w:name w:val="Таблицы (моноширинный)"/>
    <w:basedOn w:val="a"/>
    <w:next w:val="a"/>
    <w:rsid w:val="004B4FAE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Содержимое таблицы"/>
    <w:basedOn w:val="a"/>
    <w:rsid w:val="004B4FAE"/>
    <w:pPr>
      <w:suppressLineNumbers/>
    </w:pPr>
  </w:style>
  <w:style w:type="paragraph" w:customStyle="1" w:styleId="af7">
    <w:name w:val="Заголовок таблицы"/>
    <w:basedOn w:val="af6"/>
    <w:rsid w:val="004B4FAE"/>
    <w:pPr>
      <w:jc w:val="center"/>
    </w:pPr>
    <w:rPr>
      <w:b/>
      <w:bCs/>
    </w:rPr>
  </w:style>
  <w:style w:type="paragraph" w:styleId="16">
    <w:name w:val="toc 1"/>
    <w:basedOn w:val="13"/>
    <w:rsid w:val="004B4FAE"/>
    <w:pPr>
      <w:tabs>
        <w:tab w:val="right" w:leader="dot" w:pos="9638"/>
      </w:tabs>
    </w:pPr>
  </w:style>
  <w:style w:type="paragraph" w:styleId="40">
    <w:name w:val="toc 4"/>
    <w:basedOn w:val="13"/>
    <w:rsid w:val="004B4FAE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4B4FAE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4B4FAE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4B4FAE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4B4FAE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4B4FA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4B4FAE"/>
    <w:pPr>
      <w:tabs>
        <w:tab w:val="right" w:leader="dot" w:pos="7091"/>
      </w:tabs>
      <w:ind w:left="2547"/>
    </w:pPr>
  </w:style>
  <w:style w:type="paragraph" w:customStyle="1" w:styleId="af8">
    <w:name w:val="Содержимое врезки"/>
    <w:basedOn w:val="aa"/>
    <w:rsid w:val="004B4FAE"/>
  </w:style>
  <w:style w:type="paragraph" w:styleId="22">
    <w:name w:val="Body Text 2"/>
    <w:basedOn w:val="a"/>
    <w:link w:val="23"/>
    <w:uiPriority w:val="99"/>
    <w:unhideWhenUsed/>
    <w:rsid w:val="007D7390"/>
    <w:pPr>
      <w:widowControl w:val="0"/>
      <w:suppressAutoHyphens w:val="0"/>
      <w:spacing w:after="120" w:line="480" w:lineRule="auto"/>
      <w:ind w:firstLine="840"/>
      <w:jc w:val="both"/>
    </w:pPr>
    <w:rPr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D7390"/>
    <w:rPr>
      <w:sz w:val="22"/>
      <w:szCs w:val="22"/>
    </w:rPr>
  </w:style>
  <w:style w:type="paragraph" w:customStyle="1" w:styleId="FR1">
    <w:name w:val="FR1"/>
    <w:rsid w:val="00CC6450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4FA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4B4FA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4FAE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4FAE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4B4FAE"/>
    <w:rPr>
      <w:rFonts w:ascii="Courier New" w:hAnsi="Courier New" w:cs="Courier New" w:hint="default"/>
    </w:rPr>
  </w:style>
  <w:style w:type="character" w:customStyle="1" w:styleId="WW8Num1z2">
    <w:name w:val="WW8Num1z2"/>
    <w:rsid w:val="004B4FAE"/>
    <w:rPr>
      <w:rFonts w:ascii="Wingdings" w:hAnsi="Wingdings" w:cs="Wingdings" w:hint="default"/>
    </w:rPr>
  </w:style>
  <w:style w:type="character" w:customStyle="1" w:styleId="WW8Num1z3">
    <w:name w:val="WW8Num1z3"/>
    <w:rsid w:val="004B4FAE"/>
    <w:rPr>
      <w:rFonts w:ascii="Symbol" w:hAnsi="Symbol" w:cs="Symbol" w:hint="default"/>
    </w:rPr>
  </w:style>
  <w:style w:type="character" w:customStyle="1" w:styleId="WW8Num1z4">
    <w:name w:val="WW8Num1z4"/>
    <w:rsid w:val="004B4FAE"/>
  </w:style>
  <w:style w:type="character" w:customStyle="1" w:styleId="WW8Num1z5">
    <w:name w:val="WW8Num1z5"/>
    <w:rsid w:val="004B4FAE"/>
  </w:style>
  <w:style w:type="character" w:customStyle="1" w:styleId="WW8Num1z6">
    <w:name w:val="WW8Num1z6"/>
    <w:rsid w:val="004B4FAE"/>
  </w:style>
  <w:style w:type="character" w:customStyle="1" w:styleId="WW8Num1z7">
    <w:name w:val="WW8Num1z7"/>
    <w:rsid w:val="004B4FAE"/>
  </w:style>
  <w:style w:type="character" w:customStyle="1" w:styleId="WW8Num1z8">
    <w:name w:val="WW8Num1z8"/>
    <w:rsid w:val="004B4FAE"/>
  </w:style>
  <w:style w:type="character" w:customStyle="1" w:styleId="WW8Num2z0">
    <w:name w:val="WW8Num2z0"/>
    <w:rsid w:val="004B4FAE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2z1">
    <w:name w:val="WW8Num2z1"/>
    <w:rsid w:val="004B4FAE"/>
    <w:rPr>
      <w:rFonts w:ascii="Courier New" w:hAnsi="Courier New" w:cs="Courier New" w:hint="default"/>
    </w:rPr>
  </w:style>
  <w:style w:type="character" w:customStyle="1" w:styleId="WW8Num2z2">
    <w:name w:val="WW8Num2z2"/>
    <w:rsid w:val="004B4FAE"/>
    <w:rPr>
      <w:rFonts w:ascii="Wingdings" w:hAnsi="Wingdings" w:cs="Wingdings" w:hint="default"/>
    </w:rPr>
  </w:style>
  <w:style w:type="character" w:customStyle="1" w:styleId="WW8Num2z3">
    <w:name w:val="WW8Num2z3"/>
    <w:rsid w:val="004B4FAE"/>
    <w:rPr>
      <w:rFonts w:ascii="Symbol" w:hAnsi="Symbol" w:cs="Symbol" w:hint="default"/>
    </w:rPr>
  </w:style>
  <w:style w:type="character" w:customStyle="1" w:styleId="WW8Num3z0">
    <w:name w:val="WW8Num3z0"/>
    <w:rsid w:val="004B4FAE"/>
    <w:rPr>
      <w:rFonts w:ascii="Symbol" w:hAnsi="Symbol" w:cs="Symbol" w:hint="default"/>
    </w:rPr>
  </w:style>
  <w:style w:type="character" w:customStyle="1" w:styleId="WW8Num3z1">
    <w:name w:val="WW8Num3z1"/>
    <w:rsid w:val="004B4FAE"/>
    <w:rPr>
      <w:rFonts w:ascii="Courier New" w:hAnsi="Courier New" w:cs="Courier New" w:hint="default"/>
    </w:rPr>
  </w:style>
  <w:style w:type="character" w:customStyle="1" w:styleId="WW8Num3z2">
    <w:name w:val="WW8Num3z2"/>
    <w:rsid w:val="004B4FAE"/>
    <w:rPr>
      <w:rFonts w:ascii="Wingdings" w:hAnsi="Wingdings" w:cs="Wingdings" w:hint="default"/>
    </w:rPr>
  </w:style>
  <w:style w:type="character" w:customStyle="1" w:styleId="WW8Num4z0">
    <w:name w:val="WW8Num4z0"/>
    <w:rsid w:val="004B4FAE"/>
  </w:style>
  <w:style w:type="character" w:customStyle="1" w:styleId="WW8Num4z1">
    <w:name w:val="WW8Num4z1"/>
    <w:rsid w:val="004B4FAE"/>
  </w:style>
  <w:style w:type="character" w:customStyle="1" w:styleId="WW8Num4z2">
    <w:name w:val="WW8Num4z2"/>
    <w:rsid w:val="004B4FAE"/>
  </w:style>
  <w:style w:type="character" w:customStyle="1" w:styleId="WW8Num4z3">
    <w:name w:val="WW8Num4z3"/>
    <w:rsid w:val="004B4FAE"/>
  </w:style>
  <w:style w:type="character" w:customStyle="1" w:styleId="WW8Num4z4">
    <w:name w:val="WW8Num4z4"/>
    <w:rsid w:val="004B4FAE"/>
  </w:style>
  <w:style w:type="character" w:customStyle="1" w:styleId="WW8Num4z5">
    <w:name w:val="WW8Num4z5"/>
    <w:rsid w:val="004B4FAE"/>
  </w:style>
  <w:style w:type="character" w:customStyle="1" w:styleId="WW8Num4z6">
    <w:name w:val="WW8Num4z6"/>
    <w:rsid w:val="004B4FAE"/>
  </w:style>
  <w:style w:type="character" w:customStyle="1" w:styleId="WW8Num4z7">
    <w:name w:val="WW8Num4z7"/>
    <w:rsid w:val="004B4FAE"/>
  </w:style>
  <w:style w:type="character" w:customStyle="1" w:styleId="WW8Num4z8">
    <w:name w:val="WW8Num4z8"/>
    <w:rsid w:val="004B4FAE"/>
  </w:style>
  <w:style w:type="character" w:customStyle="1" w:styleId="WW8Num5z0">
    <w:name w:val="WW8Num5z0"/>
    <w:rsid w:val="004B4FAE"/>
    <w:rPr>
      <w:rFonts w:ascii="Wingdings" w:hAnsi="Wingdings" w:cs="Wingdings" w:hint="default"/>
    </w:rPr>
  </w:style>
  <w:style w:type="character" w:customStyle="1" w:styleId="WW8Num5z1">
    <w:name w:val="WW8Num5z1"/>
    <w:rsid w:val="004B4FAE"/>
  </w:style>
  <w:style w:type="character" w:customStyle="1" w:styleId="WW8Num5z2">
    <w:name w:val="WW8Num5z2"/>
    <w:rsid w:val="004B4FAE"/>
  </w:style>
  <w:style w:type="character" w:customStyle="1" w:styleId="WW8Num5z3">
    <w:name w:val="WW8Num5z3"/>
    <w:rsid w:val="004B4FAE"/>
  </w:style>
  <w:style w:type="character" w:customStyle="1" w:styleId="WW8Num5z4">
    <w:name w:val="WW8Num5z4"/>
    <w:rsid w:val="004B4FAE"/>
  </w:style>
  <w:style w:type="character" w:customStyle="1" w:styleId="WW8Num5z5">
    <w:name w:val="WW8Num5z5"/>
    <w:rsid w:val="004B4FAE"/>
  </w:style>
  <w:style w:type="character" w:customStyle="1" w:styleId="WW8Num5z6">
    <w:name w:val="WW8Num5z6"/>
    <w:rsid w:val="004B4FAE"/>
  </w:style>
  <w:style w:type="character" w:customStyle="1" w:styleId="WW8Num5z7">
    <w:name w:val="WW8Num5z7"/>
    <w:rsid w:val="004B4FAE"/>
  </w:style>
  <w:style w:type="character" w:customStyle="1" w:styleId="WW8Num5z8">
    <w:name w:val="WW8Num5z8"/>
    <w:rsid w:val="004B4FAE"/>
  </w:style>
  <w:style w:type="character" w:customStyle="1" w:styleId="WW8Num6z0">
    <w:name w:val="WW8Num6z0"/>
    <w:rsid w:val="004B4FAE"/>
    <w:rPr>
      <w:rFonts w:ascii="Symbol" w:hAnsi="Symbol" w:cs="Symbol" w:hint="default"/>
    </w:rPr>
  </w:style>
  <w:style w:type="character" w:customStyle="1" w:styleId="WW8Num7z0">
    <w:name w:val="WW8Num7z0"/>
    <w:rsid w:val="004B4FAE"/>
    <w:rPr>
      <w:rFonts w:hint="default"/>
    </w:rPr>
  </w:style>
  <w:style w:type="character" w:customStyle="1" w:styleId="WW8Num7z1">
    <w:name w:val="WW8Num7z1"/>
    <w:rsid w:val="004B4FAE"/>
  </w:style>
  <w:style w:type="character" w:customStyle="1" w:styleId="WW8Num7z2">
    <w:name w:val="WW8Num7z2"/>
    <w:rsid w:val="004B4FAE"/>
  </w:style>
  <w:style w:type="character" w:customStyle="1" w:styleId="WW8Num7z3">
    <w:name w:val="WW8Num7z3"/>
    <w:rsid w:val="004B4FAE"/>
  </w:style>
  <w:style w:type="character" w:customStyle="1" w:styleId="WW8Num7z4">
    <w:name w:val="WW8Num7z4"/>
    <w:rsid w:val="004B4FAE"/>
  </w:style>
  <w:style w:type="character" w:customStyle="1" w:styleId="WW8Num7z5">
    <w:name w:val="WW8Num7z5"/>
    <w:rsid w:val="004B4FAE"/>
  </w:style>
  <w:style w:type="character" w:customStyle="1" w:styleId="WW8Num7z6">
    <w:name w:val="WW8Num7z6"/>
    <w:rsid w:val="004B4FAE"/>
  </w:style>
  <w:style w:type="character" w:customStyle="1" w:styleId="WW8Num7z7">
    <w:name w:val="WW8Num7z7"/>
    <w:rsid w:val="004B4FAE"/>
  </w:style>
  <w:style w:type="character" w:customStyle="1" w:styleId="WW8Num7z8">
    <w:name w:val="WW8Num7z8"/>
    <w:rsid w:val="004B4FAE"/>
  </w:style>
  <w:style w:type="character" w:customStyle="1" w:styleId="10">
    <w:name w:val="Основной шрифт абзаца1"/>
    <w:rsid w:val="004B4FAE"/>
  </w:style>
  <w:style w:type="character" w:styleId="a3">
    <w:name w:val="page number"/>
    <w:basedOn w:val="10"/>
    <w:rsid w:val="004B4FAE"/>
  </w:style>
  <w:style w:type="character" w:styleId="a4">
    <w:name w:val="Hyperlink"/>
    <w:rsid w:val="004B4FAE"/>
    <w:rPr>
      <w:color w:val="0000FF"/>
      <w:u w:val="single"/>
    </w:rPr>
  </w:style>
  <w:style w:type="character" w:customStyle="1" w:styleId="a5">
    <w:name w:val="Символ сноски"/>
    <w:rsid w:val="004B4FAE"/>
    <w:rPr>
      <w:vertAlign w:val="superscript"/>
    </w:rPr>
  </w:style>
  <w:style w:type="character" w:customStyle="1" w:styleId="a6">
    <w:name w:val="Не вступил в силу"/>
    <w:rsid w:val="004B4FAE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4B4FAE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4B4FAE"/>
    <w:rPr>
      <w:rFonts w:ascii="Arial" w:hAnsi="Arial" w:cs="Arial"/>
      <w:b/>
      <w:bCs/>
      <w:sz w:val="26"/>
      <w:szCs w:val="26"/>
    </w:rPr>
  </w:style>
  <w:style w:type="character" w:styleId="a7">
    <w:name w:val="footnote reference"/>
    <w:rsid w:val="004B4FAE"/>
    <w:rPr>
      <w:vertAlign w:val="superscript"/>
    </w:rPr>
  </w:style>
  <w:style w:type="character" w:customStyle="1" w:styleId="a8">
    <w:name w:val="Символы концевой сноски"/>
    <w:rsid w:val="004B4FAE"/>
    <w:rPr>
      <w:vertAlign w:val="superscript"/>
    </w:rPr>
  </w:style>
  <w:style w:type="character" w:customStyle="1" w:styleId="WW-">
    <w:name w:val="WW-Символы концевой сноски"/>
    <w:rsid w:val="004B4FAE"/>
  </w:style>
  <w:style w:type="character" w:styleId="a9">
    <w:name w:val="endnote reference"/>
    <w:rsid w:val="004B4FAE"/>
    <w:rPr>
      <w:vertAlign w:val="superscript"/>
    </w:rPr>
  </w:style>
  <w:style w:type="paragraph" w:customStyle="1" w:styleId="11">
    <w:name w:val="Заголовок1"/>
    <w:basedOn w:val="a"/>
    <w:next w:val="aa"/>
    <w:rsid w:val="004B4FA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4B4FAE"/>
    <w:pPr>
      <w:spacing w:after="120"/>
    </w:pPr>
  </w:style>
  <w:style w:type="paragraph" w:styleId="ab">
    <w:name w:val="List"/>
    <w:basedOn w:val="aa"/>
    <w:rsid w:val="004B4FAE"/>
    <w:rPr>
      <w:rFonts w:cs="Mangal"/>
    </w:rPr>
  </w:style>
  <w:style w:type="paragraph" w:customStyle="1" w:styleId="12">
    <w:name w:val="Название1"/>
    <w:basedOn w:val="a"/>
    <w:rsid w:val="004B4FA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B4FAE"/>
    <w:pPr>
      <w:suppressLineNumbers/>
    </w:pPr>
    <w:rPr>
      <w:rFonts w:cs="Mangal"/>
    </w:rPr>
  </w:style>
  <w:style w:type="paragraph" w:styleId="ac">
    <w:name w:val="header"/>
    <w:basedOn w:val="a"/>
    <w:rsid w:val="004B4FA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B4FA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4B4FA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4B4FA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4B4FAE"/>
    <w:pPr>
      <w:ind w:firstLine="567"/>
      <w:jc w:val="both"/>
    </w:pPr>
    <w:rPr>
      <w:sz w:val="28"/>
      <w:szCs w:val="20"/>
    </w:rPr>
  </w:style>
  <w:style w:type="paragraph" w:styleId="ad">
    <w:name w:val="footer"/>
    <w:basedOn w:val="a"/>
    <w:rsid w:val="004B4FAE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4B4FAE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4B4FAE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4B4FAE"/>
    <w:pPr>
      <w:spacing w:after="120" w:line="480" w:lineRule="auto"/>
    </w:pPr>
  </w:style>
  <w:style w:type="paragraph" w:customStyle="1" w:styleId="14">
    <w:name w:val="Обычный1"/>
    <w:rsid w:val="004B4FAE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e">
    <w:name w:val="footnote text"/>
    <w:basedOn w:val="a"/>
    <w:rsid w:val="004B4FAE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4B4FAE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rsid w:val="004B4FAE"/>
    <w:rPr>
      <w:rFonts w:ascii="Tahoma" w:hAnsi="Tahoma" w:cs="Tahoma"/>
      <w:sz w:val="16"/>
      <w:szCs w:val="16"/>
    </w:rPr>
  </w:style>
  <w:style w:type="paragraph" w:customStyle="1" w:styleId="af0">
    <w:name w:val="Знак Знак Знак Знак"/>
    <w:basedOn w:val="a"/>
    <w:rsid w:val="004B4FAE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Прижатый влево"/>
    <w:basedOn w:val="a"/>
    <w:next w:val="a"/>
    <w:rsid w:val="004B4FAE"/>
    <w:pPr>
      <w:autoSpaceDE w:val="0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rsid w:val="004B4FAE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4B4FAE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4B4FAE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4B4FAE"/>
    <w:pPr>
      <w:spacing w:before="280" w:after="280"/>
    </w:pPr>
  </w:style>
  <w:style w:type="paragraph" w:styleId="af4">
    <w:name w:val="List Paragraph"/>
    <w:basedOn w:val="a"/>
    <w:qFormat/>
    <w:rsid w:val="004B4FAE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4B4FAE"/>
    <w:pPr>
      <w:ind w:left="240"/>
    </w:pPr>
  </w:style>
  <w:style w:type="paragraph" w:customStyle="1" w:styleId="af5">
    <w:name w:val="Таблицы (моноширинный)"/>
    <w:basedOn w:val="a"/>
    <w:next w:val="a"/>
    <w:rsid w:val="004B4FAE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Содержимое таблицы"/>
    <w:basedOn w:val="a"/>
    <w:rsid w:val="004B4FAE"/>
    <w:pPr>
      <w:suppressLineNumbers/>
    </w:pPr>
  </w:style>
  <w:style w:type="paragraph" w:customStyle="1" w:styleId="af7">
    <w:name w:val="Заголовок таблицы"/>
    <w:basedOn w:val="af6"/>
    <w:rsid w:val="004B4FAE"/>
    <w:pPr>
      <w:jc w:val="center"/>
    </w:pPr>
    <w:rPr>
      <w:b/>
      <w:bCs/>
    </w:rPr>
  </w:style>
  <w:style w:type="paragraph" w:styleId="16">
    <w:name w:val="toc 1"/>
    <w:basedOn w:val="13"/>
    <w:rsid w:val="004B4FAE"/>
    <w:pPr>
      <w:tabs>
        <w:tab w:val="right" w:leader="dot" w:pos="9638"/>
      </w:tabs>
    </w:pPr>
  </w:style>
  <w:style w:type="paragraph" w:styleId="40">
    <w:name w:val="toc 4"/>
    <w:basedOn w:val="13"/>
    <w:rsid w:val="004B4FAE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4B4FAE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4B4FAE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4B4FAE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4B4FAE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4B4FAE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4B4FAE"/>
    <w:pPr>
      <w:tabs>
        <w:tab w:val="right" w:leader="dot" w:pos="7091"/>
      </w:tabs>
      <w:ind w:left="2547"/>
    </w:pPr>
  </w:style>
  <w:style w:type="paragraph" w:customStyle="1" w:styleId="af8">
    <w:name w:val="Содержимое врезки"/>
    <w:basedOn w:val="aa"/>
    <w:rsid w:val="004B4FAE"/>
  </w:style>
  <w:style w:type="paragraph" w:styleId="22">
    <w:name w:val="Body Text 2"/>
    <w:basedOn w:val="a"/>
    <w:link w:val="23"/>
    <w:uiPriority w:val="99"/>
    <w:unhideWhenUsed/>
    <w:rsid w:val="007D7390"/>
    <w:pPr>
      <w:widowControl w:val="0"/>
      <w:suppressAutoHyphens w:val="0"/>
      <w:spacing w:after="120" w:line="480" w:lineRule="auto"/>
      <w:ind w:firstLine="840"/>
      <w:jc w:val="both"/>
    </w:pPr>
    <w:rPr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7D7390"/>
    <w:rPr>
      <w:sz w:val="22"/>
      <w:szCs w:val="22"/>
    </w:rPr>
  </w:style>
  <w:style w:type="paragraph" w:customStyle="1" w:styleId="FR1">
    <w:name w:val="FR1"/>
    <w:rsid w:val="00CC6450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7DE6BA495C1D58DF9599EB6A5C07C839E0F4D540201B8FEC6CD25E22AE841DC1841201F35QFE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mfc.kez@mail.r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7337</Words>
  <Characters>41821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49060</CharactersWithSpaces>
  <SharedDoc>false</SharedDoc>
  <HLinks>
    <vt:vector size="198" baseType="variant">
      <vt:variant>
        <vt:i4>7929930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3</cp:revision>
  <cp:lastPrinted>2013-09-27T07:31:00Z</cp:lastPrinted>
  <dcterms:created xsi:type="dcterms:W3CDTF">2022-11-01T09:28:00Z</dcterms:created>
  <dcterms:modified xsi:type="dcterms:W3CDTF">2022-11-01T09:31:00Z</dcterms:modified>
</cp:coreProperties>
</file>