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8D4F6A8" w14:textId="49B49048" w:rsidR="00177A6E" w:rsidRDefault="0042399E" w:rsidP="00177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E0C8233" wp14:editId="0874F0E4">
            <wp:simplePos x="0" y="0"/>
            <wp:positionH relativeFrom="column">
              <wp:posOffset>2610485</wp:posOffset>
            </wp:positionH>
            <wp:positionV relativeFrom="page">
              <wp:posOffset>180975</wp:posOffset>
            </wp:positionV>
            <wp:extent cx="923925" cy="628650"/>
            <wp:effectExtent l="0" t="0" r="0" b="0"/>
            <wp:wrapTight wrapText="bothSides">
              <wp:wrapPolygon edited="0">
                <wp:start x="0" y="0"/>
                <wp:lineTo x="0" y="20945"/>
                <wp:lineTo x="21377" y="20945"/>
                <wp:lineTo x="21377" y="0"/>
                <wp:lineTo x="0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491C7" w14:textId="57B4AF43" w:rsidR="00177A6E" w:rsidRPr="00405EFD" w:rsidRDefault="00177A6E" w:rsidP="00177A6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57393ED5" w14:textId="77777777" w:rsidR="00177A6E" w:rsidRPr="009B43D8" w:rsidRDefault="00177A6E" w:rsidP="00177A6E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4A2C4C6B" w14:textId="77777777" w:rsidR="00177A6E" w:rsidRPr="009B43D8" w:rsidRDefault="00177A6E" w:rsidP="00177A6E">
      <w:pPr>
        <w:rPr>
          <w:b/>
        </w:rPr>
      </w:pPr>
    </w:p>
    <w:p w14:paraId="207C72F3" w14:textId="77777777" w:rsidR="00177A6E" w:rsidRPr="009B43D8" w:rsidRDefault="00177A6E" w:rsidP="00177A6E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61529217" w14:textId="77777777" w:rsidR="00177A6E" w:rsidRPr="009B43D8" w:rsidRDefault="00177A6E" w:rsidP="00177A6E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37BB76F0" w14:textId="77777777" w:rsidR="00177A6E" w:rsidRDefault="00177A6E" w:rsidP="00177A6E">
      <w:pPr>
        <w:spacing w:line="218" w:lineRule="auto"/>
        <w:ind w:right="-22"/>
      </w:pPr>
    </w:p>
    <w:p w14:paraId="2DCEB552" w14:textId="77777777" w:rsidR="00177A6E" w:rsidRDefault="00177A6E" w:rsidP="00177A6E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6E0EE659" w14:textId="77777777" w:rsidR="00177A6E" w:rsidRDefault="00177A6E" w:rsidP="00177A6E">
      <w:pPr>
        <w:pStyle w:val="FR1"/>
        <w:ind w:right="261"/>
        <w:rPr>
          <w:b/>
          <w:bCs/>
          <w:sz w:val="16"/>
        </w:rPr>
      </w:pPr>
    </w:p>
    <w:p w14:paraId="4CA7E32F" w14:textId="77777777" w:rsidR="00177A6E" w:rsidRPr="00EB05C3" w:rsidRDefault="00177A6E" w:rsidP="00177A6E">
      <w:pPr>
        <w:rPr>
          <w:sz w:val="28"/>
          <w:szCs w:val="28"/>
        </w:rPr>
      </w:pPr>
    </w:p>
    <w:p w14:paraId="5FC36FD8" w14:textId="77777777" w:rsidR="00177A6E" w:rsidRPr="00F5140E" w:rsidRDefault="00177A6E" w:rsidP="00177A6E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1177</w:t>
      </w:r>
    </w:p>
    <w:p w14:paraId="67A68F47" w14:textId="77777777" w:rsidR="00177A6E" w:rsidRPr="00F5140E" w:rsidRDefault="00177A6E" w:rsidP="00177A6E">
      <w:pPr>
        <w:jc w:val="center"/>
        <w:rPr>
          <w:szCs w:val="28"/>
        </w:rPr>
      </w:pPr>
    </w:p>
    <w:p w14:paraId="7BD38083" w14:textId="77777777" w:rsidR="00177A6E" w:rsidRPr="00F5140E" w:rsidRDefault="00177A6E" w:rsidP="00177A6E">
      <w:pPr>
        <w:jc w:val="center"/>
        <w:rPr>
          <w:szCs w:val="28"/>
        </w:rPr>
      </w:pPr>
      <w:r w:rsidRPr="00F5140E">
        <w:rPr>
          <w:szCs w:val="28"/>
        </w:rPr>
        <w:t xml:space="preserve">п. </w:t>
      </w:r>
      <w:proofErr w:type="spellStart"/>
      <w:r w:rsidRPr="00F5140E">
        <w:rPr>
          <w:szCs w:val="28"/>
        </w:rPr>
        <w:t>Кез</w:t>
      </w:r>
      <w:proofErr w:type="spellEnd"/>
    </w:p>
    <w:p w14:paraId="7BF62D1A" w14:textId="77777777" w:rsidR="00177A6E" w:rsidRPr="00F5140E" w:rsidRDefault="00177A6E" w:rsidP="00177A6E">
      <w:pPr>
        <w:rPr>
          <w:szCs w:val="28"/>
        </w:rPr>
      </w:pPr>
    </w:p>
    <w:p w14:paraId="1A0B2992" w14:textId="6E7D4A38" w:rsidR="00177A6E" w:rsidRDefault="00177A6E" w:rsidP="00177A6E">
      <w:pPr>
        <w:jc w:val="center"/>
        <w:rPr>
          <w:sz w:val="16"/>
          <w:szCs w:val="16"/>
        </w:rPr>
      </w:pPr>
      <w:bookmarkStart w:id="0" w:name="_GoBack"/>
      <w:bookmarkEnd w:id="0"/>
      <w:r w:rsidRPr="00627BEE">
        <w:rPr>
          <w:b/>
        </w:rPr>
        <w:t xml:space="preserve">Об утверждении </w:t>
      </w:r>
      <w:r w:rsidR="000C2E3F">
        <w:rPr>
          <w:b/>
        </w:rPr>
        <w:t>Административного</w:t>
      </w:r>
      <w:r w:rsidRPr="00627BEE">
        <w:rPr>
          <w:b/>
        </w:rPr>
        <w:t xml:space="preserve"> регламента предоставления муниципальной услуги </w:t>
      </w:r>
      <w:r>
        <w:rPr>
          <w:b/>
        </w:rPr>
        <w:t>«Предоставление информации об объектах недвижимого имущества, находящихся в муниципальной собственности, которые могут быть переданы в аренду»</w:t>
      </w:r>
    </w:p>
    <w:p w14:paraId="39467ED6" w14:textId="77777777" w:rsidR="00177A6E" w:rsidRDefault="00177A6E" w:rsidP="00177A6E">
      <w:pPr>
        <w:rPr>
          <w:sz w:val="28"/>
          <w:szCs w:val="28"/>
        </w:rPr>
      </w:pPr>
    </w:p>
    <w:p w14:paraId="607CA571" w14:textId="77777777" w:rsidR="00177A6E" w:rsidRPr="0042399E" w:rsidRDefault="00177A6E" w:rsidP="0042399E">
      <w:pPr>
        <w:tabs>
          <w:tab w:val="left" w:pos="1134"/>
        </w:tabs>
        <w:ind w:firstLine="709"/>
        <w:contextualSpacing/>
        <w:jc w:val="both"/>
      </w:pPr>
      <w:proofErr w:type="gramStart"/>
      <w:r w:rsidRPr="0042399E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Удмуртской Республики от 26 апреля 2021 года № 29-РЗ «О преобразовании муниципальных образований, образованных на территории </w:t>
      </w:r>
      <w:proofErr w:type="spellStart"/>
      <w:r w:rsidRPr="0042399E">
        <w:t>Кезского</w:t>
      </w:r>
      <w:proofErr w:type="spellEnd"/>
      <w:r w:rsidRPr="0042399E"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proofErr w:type="spellStart"/>
      <w:r w:rsidRPr="0042399E">
        <w:t>Кезский</w:t>
      </w:r>
      <w:proofErr w:type="spellEnd"/>
      <w:r w:rsidRPr="0042399E">
        <w:t xml:space="preserve"> район Удмуртской Республики», Администрация</w:t>
      </w:r>
      <w:proofErr w:type="gramEnd"/>
      <w:r w:rsidRPr="0042399E">
        <w:t xml:space="preserve"> муниципального образования «Муниципальный округ </w:t>
      </w:r>
      <w:proofErr w:type="spellStart"/>
      <w:r w:rsidRPr="0042399E">
        <w:t>Кезский</w:t>
      </w:r>
      <w:proofErr w:type="spellEnd"/>
      <w:r w:rsidRPr="0042399E">
        <w:t xml:space="preserve"> район Удмуртской Республики»  </w:t>
      </w:r>
      <w:r w:rsidRPr="0042399E">
        <w:rPr>
          <w:b/>
        </w:rPr>
        <w:t>ПОСТАНОВЛЯЕТ:</w:t>
      </w:r>
    </w:p>
    <w:p w14:paraId="4572F993" w14:textId="2D3D4AF5" w:rsidR="00177A6E" w:rsidRPr="0042399E" w:rsidRDefault="00177A6E" w:rsidP="0042399E">
      <w:pPr>
        <w:pStyle w:val="af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2399E">
        <w:rPr>
          <w:sz w:val="24"/>
          <w:szCs w:val="24"/>
        </w:rPr>
        <w:t>Утвердить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собственности, которые могут быть переданы в аренду»  (Приложение № 1).</w:t>
      </w:r>
    </w:p>
    <w:p w14:paraId="66DD5AA9" w14:textId="2D5B728C" w:rsidR="00177A6E" w:rsidRPr="0042399E" w:rsidRDefault="00177A6E" w:rsidP="0042399E">
      <w:pPr>
        <w:pStyle w:val="af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2399E">
        <w:rPr>
          <w:sz w:val="24"/>
          <w:szCs w:val="24"/>
        </w:rPr>
        <w:t xml:space="preserve">Опубликовать настоящий Административный регламент на сайте муниципального образования «Муниципальный округ </w:t>
      </w:r>
      <w:proofErr w:type="spellStart"/>
      <w:r w:rsidRPr="0042399E">
        <w:rPr>
          <w:sz w:val="24"/>
          <w:szCs w:val="24"/>
        </w:rPr>
        <w:t>Кезский</w:t>
      </w:r>
      <w:proofErr w:type="spellEnd"/>
      <w:r w:rsidRPr="0042399E">
        <w:rPr>
          <w:sz w:val="24"/>
          <w:szCs w:val="24"/>
        </w:rPr>
        <w:t xml:space="preserve"> район Удмуртской Республики»  </w:t>
      </w:r>
      <w:proofErr w:type="spellStart"/>
      <w:r w:rsidRPr="0042399E">
        <w:rPr>
          <w:sz w:val="24"/>
          <w:szCs w:val="24"/>
          <w:lang w:val="en-US"/>
        </w:rPr>
        <w:t>kez</w:t>
      </w:r>
      <w:proofErr w:type="spellEnd"/>
      <w:r w:rsidRPr="0042399E">
        <w:rPr>
          <w:sz w:val="24"/>
          <w:szCs w:val="24"/>
        </w:rPr>
        <w:t>.</w:t>
      </w:r>
      <w:proofErr w:type="spellStart"/>
      <w:r w:rsidRPr="0042399E">
        <w:rPr>
          <w:sz w:val="24"/>
          <w:szCs w:val="24"/>
          <w:lang w:val="en-US"/>
        </w:rPr>
        <w:t>udmurt</w:t>
      </w:r>
      <w:proofErr w:type="spellEnd"/>
      <w:r w:rsidRPr="0042399E">
        <w:rPr>
          <w:sz w:val="24"/>
          <w:szCs w:val="24"/>
        </w:rPr>
        <w:t>.</w:t>
      </w:r>
      <w:proofErr w:type="spellStart"/>
      <w:r w:rsidRPr="0042399E">
        <w:rPr>
          <w:sz w:val="24"/>
          <w:szCs w:val="24"/>
          <w:lang w:val="en-US"/>
        </w:rPr>
        <w:t>ru</w:t>
      </w:r>
      <w:proofErr w:type="spellEnd"/>
      <w:r w:rsidRPr="0042399E">
        <w:rPr>
          <w:sz w:val="24"/>
          <w:szCs w:val="24"/>
        </w:rPr>
        <w:t>.</w:t>
      </w:r>
    </w:p>
    <w:p w14:paraId="54EBF290" w14:textId="4A482EA2" w:rsidR="00177A6E" w:rsidRPr="0042399E" w:rsidRDefault="00177A6E" w:rsidP="0042399E">
      <w:pPr>
        <w:pStyle w:val="af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42399E">
        <w:rPr>
          <w:sz w:val="24"/>
          <w:szCs w:val="24"/>
        </w:rPr>
        <w:t>Контроль за</w:t>
      </w:r>
      <w:proofErr w:type="gramEnd"/>
      <w:r w:rsidRPr="0042399E">
        <w:rPr>
          <w:sz w:val="24"/>
          <w:szCs w:val="24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</w:t>
      </w:r>
      <w:proofErr w:type="spellStart"/>
      <w:r w:rsidRPr="0042399E">
        <w:rPr>
          <w:sz w:val="24"/>
          <w:szCs w:val="24"/>
        </w:rPr>
        <w:t>Кезский</w:t>
      </w:r>
      <w:proofErr w:type="spellEnd"/>
      <w:r w:rsidRPr="0042399E">
        <w:rPr>
          <w:sz w:val="24"/>
          <w:szCs w:val="24"/>
        </w:rPr>
        <w:t xml:space="preserve"> район Удмуртской Республики» </w:t>
      </w:r>
      <w:proofErr w:type="spellStart"/>
      <w:r w:rsidRPr="0042399E">
        <w:rPr>
          <w:sz w:val="24"/>
          <w:szCs w:val="24"/>
        </w:rPr>
        <w:t>Ончукову</w:t>
      </w:r>
      <w:proofErr w:type="spellEnd"/>
      <w:r w:rsidRPr="0042399E">
        <w:rPr>
          <w:sz w:val="24"/>
          <w:szCs w:val="24"/>
        </w:rPr>
        <w:t xml:space="preserve"> Е. Г.</w:t>
      </w:r>
    </w:p>
    <w:p w14:paraId="7AC57119" w14:textId="77777777" w:rsidR="00177A6E" w:rsidRDefault="00177A6E" w:rsidP="00177A6E">
      <w:pPr>
        <w:rPr>
          <w:sz w:val="28"/>
          <w:szCs w:val="28"/>
        </w:rPr>
      </w:pPr>
    </w:p>
    <w:p w14:paraId="668C4C29" w14:textId="77777777" w:rsidR="00177A6E" w:rsidRDefault="00177A6E" w:rsidP="00177A6E">
      <w:pPr>
        <w:rPr>
          <w:sz w:val="28"/>
          <w:szCs w:val="28"/>
        </w:rPr>
      </w:pPr>
    </w:p>
    <w:p w14:paraId="039ADF56" w14:textId="77777777" w:rsidR="0042399E" w:rsidRPr="00E25E6F" w:rsidRDefault="0042399E" w:rsidP="00177A6E">
      <w:pPr>
        <w:rPr>
          <w:sz w:val="28"/>
          <w:szCs w:val="28"/>
        </w:rPr>
      </w:pPr>
    </w:p>
    <w:p w14:paraId="2F529FC1" w14:textId="77777777" w:rsidR="00177A6E" w:rsidRPr="006E22E6" w:rsidRDefault="00177A6E" w:rsidP="00177A6E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14:paraId="0FC7874F" w14:textId="77777777" w:rsidR="00177A6E" w:rsidRPr="006E22E6" w:rsidRDefault="00177A6E" w:rsidP="00177A6E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14:paraId="749E8D28" w14:textId="77777777" w:rsidR="00177A6E" w:rsidRPr="006E22E6" w:rsidRDefault="00177A6E" w:rsidP="00177A6E">
      <w:pPr>
        <w:rPr>
          <w:szCs w:val="28"/>
        </w:rPr>
      </w:pPr>
      <w:proofErr w:type="spellStart"/>
      <w:r w:rsidRPr="006E22E6">
        <w:rPr>
          <w:szCs w:val="28"/>
        </w:rPr>
        <w:t>Кезский</w:t>
      </w:r>
      <w:proofErr w:type="spellEnd"/>
      <w:r w:rsidRPr="006E22E6">
        <w:rPr>
          <w:szCs w:val="28"/>
        </w:rPr>
        <w:t xml:space="preserve"> район Удмуртской Республики»                   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</w:t>
      </w:r>
      <w:proofErr w:type="spellStart"/>
      <w:r w:rsidRPr="006E22E6">
        <w:rPr>
          <w:szCs w:val="28"/>
        </w:rPr>
        <w:t>И.О.Богданов</w:t>
      </w:r>
      <w:proofErr w:type="spellEnd"/>
    </w:p>
    <w:p w14:paraId="104CBD00" w14:textId="77777777" w:rsidR="0042399E" w:rsidRDefault="0042399E" w:rsidP="00177A6E">
      <w:pPr>
        <w:rPr>
          <w:szCs w:val="28"/>
        </w:rPr>
        <w:sectPr w:rsidR="0042399E" w:rsidSect="00B80C63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748" w:bottom="776" w:left="1259" w:header="709" w:footer="720" w:gutter="0"/>
          <w:cols w:space="720"/>
          <w:docGrid w:linePitch="600" w:charSpace="32768"/>
        </w:sectPr>
      </w:pPr>
    </w:p>
    <w:p w14:paraId="51B51792" w14:textId="77777777" w:rsidR="0096158A" w:rsidRDefault="0096158A" w:rsidP="0042399E">
      <w:pPr>
        <w:ind w:left="5400"/>
        <w:jc w:val="right"/>
      </w:pPr>
      <w:r>
        <w:lastRenderedPageBreak/>
        <w:t xml:space="preserve">Утверждено </w:t>
      </w:r>
    </w:p>
    <w:p w14:paraId="2B560E3D" w14:textId="77777777" w:rsidR="0096158A" w:rsidRDefault="0096158A" w:rsidP="0042399E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14:paraId="1F6CF79B" w14:textId="77777777" w:rsidR="00AC2666" w:rsidRDefault="0096158A" w:rsidP="0042399E">
      <w:pPr>
        <w:ind w:left="5400"/>
        <w:jc w:val="right"/>
      </w:pPr>
      <w:r>
        <w:t>«</w:t>
      </w:r>
      <w:r w:rsidR="00AC2666">
        <w:t xml:space="preserve">Муниципальный  округ </w:t>
      </w:r>
      <w:proofErr w:type="spellStart"/>
      <w:r w:rsidR="00AC2666">
        <w:t>Кезский</w:t>
      </w:r>
      <w:proofErr w:type="spellEnd"/>
      <w:r w:rsidR="00AC2666">
        <w:t xml:space="preserve"> </w:t>
      </w:r>
      <w:r>
        <w:t xml:space="preserve"> район</w:t>
      </w:r>
    </w:p>
    <w:p w14:paraId="3263A6B0" w14:textId="77777777" w:rsidR="0096158A" w:rsidRDefault="00AC2666" w:rsidP="0042399E">
      <w:pPr>
        <w:ind w:left="5400"/>
        <w:jc w:val="right"/>
      </w:pPr>
      <w:r>
        <w:t>Удмуртской  Республики</w:t>
      </w:r>
      <w:r w:rsidR="0096158A">
        <w:t>»</w:t>
      </w:r>
    </w:p>
    <w:p w14:paraId="33FE7C50" w14:textId="77777777" w:rsidR="0096158A" w:rsidRDefault="00AC2666" w:rsidP="0042399E">
      <w:pPr>
        <w:ind w:left="5400"/>
        <w:jc w:val="right"/>
      </w:pPr>
      <w:r>
        <w:t>от «18</w:t>
      </w:r>
      <w:r w:rsidR="0096158A">
        <w:t xml:space="preserve">» </w:t>
      </w:r>
      <w:r>
        <w:t xml:space="preserve">июля </w:t>
      </w:r>
      <w:r w:rsidR="0096158A">
        <w:t xml:space="preserve"> 20</w:t>
      </w:r>
      <w:r>
        <w:t>2</w:t>
      </w:r>
      <w:r w:rsidR="0096158A">
        <w:t xml:space="preserve">2 года № </w:t>
      </w:r>
      <w:r>
        <w:t>117</w:t>
      </w:r>
      <w:r w:rsidR="007E013D">
        <w:t>7</w:t>
      </w:r>
    </w:p>
    <w:p w14:paraId="44F3E2C0" w14:textId="77777777" w:rsidR="0096158A" w:rsidRDefault="0096158A">
      <w:pPr>
        <w:ind w:left="5400"/>
      </w:pPr>
    </w:p>
    <w:p w14:paraId="5B4EC9D9" w14:textId="77777777" w:rsidR="0096158A" w:rsidRDefault="0096158A">
      <w:pPr>
        <w:jc w:val="right"/>
      </w:pPr>
    </w:p>
    <w:p w14:paraId="78A26B76" w14:textId="77777777" w:rsidR="0096158A" w:rsidRDefault="0096158A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14:paraId="0A0181B6" w14:textId="77777777" w:rsidR="0096158A" w:rsidRDefault="0096158A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r w:rsidR="00AC2666">
        <w:rPr>
          <w:b/>
        </w:rPr>
        <w:t xml:space="preserve">Муниципальный  округ </w:t>
      </w:r>
      <w:proofErr w:type="spellStart"/>
      <w:r w:rsidR="00AC2666">
        <w:rPr>
          <w:b/>
        </w:rPr>
        <w:t>Кезский</w:t>
      </w:r>
      <w:proofErr w:type="spellEnd"/>
      <w:r w:rsidR="00AC2666">
        <w:rPr>
          <w:b/>
        </w:rPr>
        <w:t xml:space="preserve">  район</w:t>
      </w:r>
      <w:r>
        <w:rPr>
          <w:b/>
        </w:rPr>
        <w:t>»</w:t>
      </w:r>
    </w:p>
    <w:p w14:paraId="76D9CFB2" w14:textId="77777777" w:rsidR="0096158A" w:rsidRDefault="0096158A">
      <w:pPr>
        <w:jc w:val="center"/>
        <w:rPr>
          <w:b/>
        </w:rPr>
      </w:pPr>
      <w:r>
        <w:rPr>
          <w:b/>
        </w:rPr>
        <w:t xml:space="preserve"> по предоставлению муниципальной услуги </w:t>
      </w:r>
    </w:p>
    <w:p w14:paraId="1D01E2CB" w14:textId="77777777" w:rsidR="0096158A" w:rsidRDefault="0096158A">
      <w:pPr>
        <w:jc w:val="center"/>
        <w:rPr>
          <w:sz w:val="16"/>
          <w:szCs w:val="16"/>
        </w:rPr>
      </w:pPr>
      <w:r>
        <w:rPr>
          <w:b/>
        </w:rPr>
        <w:t>«Предоставление информации об объектах недвижимого имущества, находящихся в муниципальной собственности, которые могут быть переданы в аренду»</w:t>
      </w:r>
    </w:p>
    <w:p w14:paraId="6C66346D" w14:textId="77777777" w:rsidR="0096158A" w:rsidRDefault="0096158A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__RefHeading___Toc300216352"/>
    </w:p>
    <w:p w14:paraId="27F619A8" w14:textId="77777777" w:rsidR="0096158A" w:rsidRDefault="0096158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  <w:bookmarkEnd w:id="1"/>
    </w:p>
    <w:p w14:paraId="274316C7" w14:textId="77777777"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bookmarkStart w:id="2" w:name="__RefHeading___Toc300216353"/>
      <w:bookmarkEnd w:id="2"/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53CD947A" w14:textId="77777777" w:rsidR="0096158A" w:rsidRDefault="0096158A">
      <w:pPr>
        <w:rPr>
          <w:sz w:val="16"/>
          <w:szCs w:val="16"/>
        </w:rPr>
      </w:pPr>
    </w:p>
    <w:p w14:paraId="10C5F167" w14:textId="77777777" w:rsidR="0096158A" w:rsidRDefault="0096158A">
      <w:pPr>
        <w:autoSpaceDE w:val="0"/>
        <w:ind w:firstLine="540"/>
        <w:jc w:val="both"/>
        <w:rPr>
          <w:sz w:val="16"/>
          <w:szCs w:val="16"/>
        </w:rPr>
      </w:pPr>
      <w:r>
        <w:t>1. </w:t>
      </w:r>
      <w:proofErr w:type="gramStart"/>
      <w:r>
        <w:t>Административным регламентом Администрации муниципального образования «</w:t>
      </w:r>
      <w:r w:rsidR="00AC2666">
        <w:t xml:space="preserve">Муниципальный  округ </w:t>
      </w:r>
      <w:proofErr w:type="spellStart"/>
      <w:r w:rsidR="00AC2666">
        <w:t>Кезский</w:t>
      </w:r>
      <w:proofErr w:type="spellEnd"/>
      <w:r w:rsidR="00AC2666">
        <w:t xml:space="preserve">  район Удмуртской  Республики</w:t>
      </w:r>
      <w:r>
        <w:t>» по предоставлению муниципальной услуги «Предоставление информации об объектах недвижимого имущества, находящихся в муниципальной собственности, которые могут быть переданы в аренду» (далее – Административный регламент, муниципальная услуга) регулируется порядок предоставления информации об объектах недвижимого имущества, находящихся в собственности муниципального образования «</w:t>
      </w:r>
      <w:r w:rsidR="00AC2666">
        <w:t xml:space="preserve">Муниципальный  округ </w:t>
      </w:r>
      <w:proofErr w:type="spellStart"/>
      <w:r w:rsidR="00AC2666">
        <w:t>Кезский</w:t>
      </w:r>
      <w:proofErr w:type="spellEnd"/>
      <w:r w:rsidR="00AC2666">
        <w:t xml:space="preserve">  район</w:t>
      </w:r>
      <w:r w:rsidR="00AC2666" w:rsidRPr="00AC2666">
        <w:t xml:space="preserve"> </w:t>
      </w:r>
      <w:r w:rsidR="00AC2666">
        <w:t>Удмуртской  Республики</w:t>
      </w:r>
      <w:r>
        <w:t>», свободных от прав третьих лиц</w:t>
      </w:r>
      <w:proofErr w:type="gramEnd"/>
      <w:r>
        <w:t xml:space="preserve"> и </w:t>
      </w:r>
      <w:proofErr w:type="gramStart"/>
      <w:r>
        <w:t>которые</w:t>
      </w:r>
      <w:proofErr w:type="gramEnd"/>
      <w:r>
        <w:t xml:space="preserve"> могут быть переданы в аренду.</w:t>
      </w:r>
    </w:p>
    <w:p w14:paraId="14CAB12C" w14:textId="77777777" w:rsidR="0096158A" w:rsidRDefault="0096158A">
      <w:pPr>
        <w:autoSpaceDE w:val="0"/>
        <w:ind w:firstLine="540"/>
        <w:jc w:val="both"/>
        <w:rPr>
          <w:sz w:val="16"/>
          <w:szCs w:val="16"/>
        </w:rPr>
      </w:pPr>
    </w:p>
    <w:p w14:paraId="3EFB93AA" w14:textId="77777777" w:rsidR="0096158A" w:rsidRDefault="0096158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3" w:name="__RefHeading___Toc300216354"/>
      <w:bookmarkEnd w:id="3"/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545CC0D1" w14:textId="77777777" w:rsidR="0096158A" w:rsidRDefault="0096158A">
      <w:pPr>
        <w:rPr>
          <w:sz w:val="16"/>
          <w:szCs w:val="16"/>
        </w:rPr>
      </w:pPr>
    </w:p>
    <w:p w14:paraId="055DE686" w14:textId="77777777" w:rsidR="0096158A" w:rsidRDefault="0096158A">
      <w:pPr>
        <w:autoSpaceDE w:val="0"/>
        <w:ind w:firstLine="540"/>
        <w:jc w:val="both"/>
        <w:rPr>
          <w:sz w:val="16"/>
          <w:szCs w:val="16"/>
        </w:rPr>
      </w:pPr>
      <w:r>
        <w:t>2. Получателями муниципальной услуги являются: физические и юридические лица, индивидуальные предприниматели (далее – заявители).</w:t>
      </w:r>
    </w:p>
    <w:p w14:paraId="7E6158ED" w14:textId="77777777" w:rsidR="0096158A" w:rsidRDefault="0096158A">
      <w:pPr>
        <w:autoSpaceDE w:val="0"/>
        <w:ind w:firstLine="540"/>
        <w:jc w:val="both"/>
        <w:rPr>
          <w:sz w:val="16"/>
          <w:szCs w:val="16"/>
        </w:rPr>
      </w:pPr>
    </w:p>
    <w:p w14:paraId="779D696A" w14:textId="77777777" w:rsidR="0096158A" w:rsidRDefault="0096158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4" w:name="__RefHeading___Toc300216355"/>
      <w:bookmarkEnd w:id="4"/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6CE2084F" w14:textId="77777777" w:rsidR="0096158A" w:rsidRDefault="0096158A">
      <w:pPr>
        <w:ind w:firstLine="540"/>
        <w:rPr>
          <w:sz w:val="16"/>
          <w:szCs w:val="16"/>
        </w:rPr>
      </w:pPr>
    </w:p>
    <w:p w14:paraId="3665A1D5" w14:textId="77777777" w:rsidR="0096158A" w:rsidRDefault="0096158A">
      <w:pPr>
        <w:ind w:firstLine="540"/>
        <w:jc w:val="both"/>
      </w:pPr>
      <w:r>
        <w:t>3. Местонахождение Администрации муниципального образования «</w:t>
      </w:r>
      <w:r w:rsidR="00AC2666">
        <w:t xml:space="preserve">Муниципальный  округ </w:t>
      </w:r>
      <w:proofErr w:type="spellStart"/>
      <w:r w:rsidR="00AC2666">
        <w:t>Кезский</w:t>
      </w:r>
      <w:proofErr w:type="spellEnd"/>
      <w:r w:rsidR="00AC2666">
        <w:t xml:space="preserve">  район Удмуртской  Республики</w:t>
      </w:r>
      <w:r>
        <w:t>» (далее – Администрация), предоставляющей муниципаль</w:t>
      </w:r>
      <w:r w:rsidR="00AC2666">
        <w:t>ную   услугу:</w:t>
      </w:r>
      <w:r w:rsidR="00AC2666" w:rsidRPr="00AC2666">
        <w:t xml:space="preserve"> </w:t>
      </w:r>
      <w:r w:rsidR="00AC2666">
        <w:t>Удмуртская  Республика</w:t>
      </w:r>
      <w:r>
        <w:t>, п.</w:t>
      </w:r>
      <w:r w:rsidR="00AC2666">
        <w:t xml:space="preserve"> </w:t>
      </w:r>
      <w:proofErr w:type="spellStart"/>
      <w:r w:rsidR="00AC2666">
        <w:t>Кез</w:t>
      </w:r>
      <w:proofErr w:type="spellEnd"/>
      <w:r>
        <w:t>, ул.</w:t>
      </w:r>
      <w:r w:rsidR="00AC2666">
        <w:t xml:space="preserve"> Кирова</w:t>
      </w:r>
      <w:r>
        <w:t>, д.</w:t>
      </w:r>
      <w:r w:rsidR="00AC2666">
        <w:t xml:space="preserve"> 5</w:t>
      </w:r>
      <w:r>
        <w:t>. Телефон 8 (341</w:t>
      </w:r>
      <w:r w:rsidR="00AC2666">
        <w:t>58</w:t>
      </w:r>
      <w:r>
        <w:t xml:space="preserve">) </w:t>
      </w:r>
      <w:r w:rsidR="00AC2666">
        <w:t>3</w:t>
      </w:r>
      <w:r>
        <w:t>-</w:t>
      </w:r>
      <w:r w:rsidR="00AC2666">
        <w:t>17-73</w:t>
      </w:r>
      <w:r>
        <w:t>.</w:t>
      </w:r>
    </w:p>
    <w:p w14:paraId="73FE27D7" w14:textId="77777777" w:rsidR="00AC2666" w:rsidRPr="00CC1C41" w:rsidRDefault="00AC2666" w:rsidP="00AC2666">
      <w:pPr>
        <w:pStyle w:val="24"/>
        <w:spacing w:line="240" w:lineRule="auto"/>
        <w:ind w:firstLine="567"/>
        <w:jc w:val="both"/>
      </w:pPr>
      <w:r w:rsidRPr="00237BD2">
        <w:t>Администрация муниципального образования «</w:t>
      </w:r>
      <w:r>
        <w:t xml:space="preserve">Муниципальный округ </w:t>
      </w:r>
      <w:proofErr w:type="spellStart"/>
      <w:r>
        <w:t>Кезский</w:t>
      </w:r>
      <w:proofErr w:type="spellEnd"/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proofErr w:type="spellStart"/>
      <w:r>
        <w:t>Кезский</w:t>
      </w:r>
      <w:proofErr w:type="spellEnd"/>
      <w:r w:rsidRPr="00237BD2">
        <w:t xml:space="preserve"> район, </w:t>
      </w:r>
      <w:r>
        <w:t xml:space="preserve">п. </w:t>
      </w:r>
      <w:proofErr w:type="spellStart"/>
      <w:r>
        <w:t>Кез</w:t>
      </w:r>
      <w:proofErr w:type="spellEnd"/>
      <w:r w:rsidRPr="00237BD2">
        <w:t xml:space="preserve">, ул. </w:t>
      </w:r>
      <w:r>
        <w:t>Кирова, 5.</w:t>
      </w:r>
    </w:p>
    <w:p w14:paraId="784B5D89" w14:textId="77777777" w:rsidR="00AC2666" w:rsidRPr="00237BD2" w:rsidRDefault="00AC2666" w:rsidP="00AC2666">
      <w:pPr>
        <w:pStyle w:val="a8"/>
        <w:ind w:firstLine="567"/>
        <w:jc w:val="both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 xml:space="preserve">п. </w:t>
      </w:r>
      <w:proofErr w:type="spellStart"/>
      <w:r>
        <w:t>Кез</w:t>
      </w:r>
      <w:proofErr w:type="spellEnd"/>
      <w:r>
        <w:t>, ул. Кирова, д. 5</w:t>
      </w:r>
      <w:r w:rsidRPr="00237BD2">
        <w:t>.</w:t>
      </w:r>
    </w:p>
    <w:p w14:paraId="7E50497A" w14:textId="77777777" w:rsidR="005E5F3F" w:rsidRPr="005E5F3F" w:rsidRDefault="00AC2666" w:rsidP="005E5F3F">
      <w:pPr>
        <w:pStyle w:val="24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14:paraId="691FBF22" w14:textId="77777777" w:rsidR="00AC2666" w:rsidRPr="00237BD2" w:rsidRDefault="00AC2666" w:rsidP="00AC2666">
      <w:r w:rsidRPr="00237BD2">
        <w:t>Режим работы:</w:t>
      </w:r>
    </w:p>
    <w:p w14:paraId="01F47843" w14:textId="77777777" w:rsidR="00AC2666" w:rsidRPr="00237BD2" w:rsidRDefault="00AC2666" w:rsidP="00AC2666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14:paraId="1AB64DF3" w14:textId="77777777" w:rsidR="00AC2666" w:rsidRPr="00237BD2" w:rsidRDefault="00AC2666" w:rsidP="00AC2666">
      <w:r w:rsidRPr="00237BD2">
        <w:t>с 12.00 -13.00 обеденный перерыв.</w:t>
      </w:r>
    </w:p>
    <w:p w14:paraId="5ED9322D" w14:textId="77777777" w:rsidR="00AC2666" w:rsidRPr="00237BD2" w:rsidRDefault="00AC2666" w:rsidP="00AC2666">
      <w:r w:rsidRPr="00237BD2">
        <w:t>Выходные дни - суббота, воскресенье.</w:t>
      </w:r>
    </w:p>
    <w:p w14:paraId="4D66E374" w14:textId="77777777" w:rsidR="00AC2666" w:rsidRPr="00237BD2" w:rsidRDefault="00AC2666" w:rsidP="00AC2666">
      <w:pPr>
        <w:pStyle w:val="24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proofErr w:type="spellStart"/>
      <w:r>
        <w:rPr>
          <w:color w:val="222222"/>
          <w:shd w:val="clear" w:color="auto" w:fill="FFFFFF"/>
        </w:rPr>
        <w:t>Кезский</w:t>
      </w:r>
      <w:proofErr w:type="spellEnd"/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 xml:space="preserve">п. </w:t>
      </w:r>
      <w:proofErr w:type="spellStart"/>
      <w:r>
        <w:rPr>
          <w:color w:val="222222"/>
          <w:shd w:val="clear" w:color="auto" w:fill="FFFFFF"/>
        </w:rPr>
        <w:t>Кез</w:t>
      </w:r>
      <w:proofErr w:type="spellEnd"/>
      <w:r>
        <w:rPr>
          <w:color w:val="222222"/>
          <w:shd w:val="clear" w:color="auto" w:fill="FFFFFF"/>
        </w:rPr>
        <w:t>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14:paraId="7F30C3AF" w14:textId="77777777" w:rsidR="00AC2666" w:rsidRPr="00237BD2" w:rsidRDefault="00AC2666" w:rsidP="00AC2666">
      <w:pPr>
        <w:ind w:firstLine="540"/>
      </w:pPr>
      <w:r>
        <w:rPr>
          <w:sz w:val="26"/>
          <w:szCs w:val="26"/>
        </w:rPr>
        <w:t xml:space="preserve">Интернет-адрес: </w:t>
      </w:r>
      <w:r w:rsidRPr="00CC1C41">
        <w:t>https://www.kez.udmurt.ru/</w:t>
      </w:r>
    </w:p>
    <w:p w14:paraId="0CD01C05" w14:textId="77777777" w:rsidR="00AC2666" w:rsidRDefault="00AC2666" w:rsidP="00AC2666">
      <w:pPr>
        <w:pStyle w:val="24"/>
        <w:spacing w:line="240" w:lineRule="auto"/>
        <w:ind w:firstLine="567"/>
      </w:pPr>
      <w:r>
        <w:t xml:space="preserve">Адрес и телефоны для получения справок, консультаций по вопросам предоставления муниципальной услуги: Удмуртская Республика, п. </w:t>
      </w:r>
      <w:proofErr w:type="spellStart"/>
      <w:r>
        <w:t>Кез</w:t>
      </w:r>
      <w:proofErr w:type="spellEnd"/>
      <w:r w:rsidRPr="00237BD2">
        <w:t xml:space="preserve">, ул. </w:t>
      </w:r>
      <w:r>
        <w:t xml:space="preserve">Кирова, 5.– 8 (34158) 3-18-94, </w:t>
      </w:r>
    </w:p>
    <w:p w14:paraId="26CFA0A5" w14:textId="77777777" w:rsidR="00AC2666" w:rsidRPr="00237BD2" w:rsidRDefault="00AC2666" w:rsidP="00AC2666">
      <w:pPr>
        <w:ind w:firstLine="720"/>
      </w:pPr>
      <w:r w:rsidRPr="00237BD2">
        <w:lastRenderedPageBreak/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AC2666" w:rsidRPr="00237BD2" w14:paraId="56DC93B7" w14:textId="77777777" w:rsidTr="005E5F3F">
        <w:trPr>
          <w:jc w:val="center"/>
        </w:trPr>
        <w:tc>
          <w:tcPr>
            <w:tcW w:w="3909" w:type="dxa"/>
          </w:tcPr>
          <w:p w14:paraId="06528F98" w14:textId="77777777" w:rsidR="00AC2666" w:rsidRPr="00237BD2" w:rsidRDefault="00AC2666" w:rsidP="00AC2666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14:paraId="285B6FCB" w14:textId="77777777" w:rsidR="00AC2666" w:rsidRPr="00237BD2" w:rsidRDefault="00AC2666" w:rsidP="00AC2666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AC2666" w:rsidRPr="00237BD2" w14:paraId="54F30959" w14:textId="77777777" w:rsidTr="005E5F3F">
        <w:trPr>
          <w:jc w:val="center"/>
        </w:trPr>
        <w:tc>
          <w:tcPr>
            <w:tcW w:w="3909" w:type="dxa"/>
          </w:tcPr>
          <w:p w14:paraId="671BAC91" w14:textId="77777777" w:rsidR="00AC2666" w:rsidRPr="00237BD2" w:rsidRDefault="00AC2666" w:rsidP="00AC2666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14:paraId="2BB835C1" w14:textId="77777777" w:rsidR="00AC2666" w:rsidRPr="00237BD2" w:rsidRDefault="00AC2666" w:rsidP="00AC2666">
            <w:pPr>
              <w:jc w:val="center"/>
            </w:pPr>
            <w:r w:rsidRPr="00237BD2">
              <w:t>8.00-17.00</w:t>
            </w:r>
          </w:p>
        </w:tc>
      </w:tr>
      <w:tr w:rsidR="00AC2666" w:rsidRPr="00237BD2" w14:paraId="710104DA" w14:textId="77777777" w:rsidTr="005E5F3F">
        <w:trPr>
          <w:jc w:val="center"/>
        </w:trPr>
        <w:tc>
          <w:tcPr>
            <w:tcW w:w="3909" w:type="dxa"/>
          </w:tcPr>
          <w:p w14:paraId="0ABA8C2D" w14:textId="77777777" w:rsidR="00AC2666" w:rsidRPr="00237BD2" w:rsidRDefault="00AC2666" w:rsidP="00AC2666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14:paraId="31A062F4" w14:textId="77777777" w:rsidR="00AC2666" w:rsidRPr="00237BD2" w:rsidRDefault="00AC2666" w:rsidP="00AC2666">
            <w:pPr>
              <w:jc w:val="center"/>
            </w:pPr>
            <w:r w:rsidRPr="00237BD2">
              <w:t>8.00-20.00</w:t>
            </w:r>
          </w:p>
        </w:tc>
      </w:tr>
      <w:tr w:rsidR="00AC2666" w:rsidRPr="00237BD2" w14:paraId="5C93DAE3" w14:textId="77777777" w:rsidTr="005E5F3F">
        <w:trPr>
          <w:jc w:val="center"/>
        </w:trPr>
        <w:tc>
          <w:tcPr>
            <w:tcW w:w="3909" w:type="dxa"/>
          </w:tcPr>
          <w:p w14:paraId="4F2413B5" w14:textId="77777777" w:rsidR="00AC2666" w:rsidRPr="00237BD2" w:rsidRDefault="00AC2666" w:rsidP="00AC2666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14:paraId="3614F1FA" w14:textId="77777777" w:rsidR="00AC2666" w:rsidRPr="00237BD2" w:rsidRDefault="00AC2666" w:rsidP="00AC2666">
            <w:pPr>
              <w:jc w:val="center"/>
            </w:pPr>
            <w:r w:rsidRPr="00237BD2">
              <w:t>9.00-13.00</w:t>
            </w:r>
          </w:p>
        </w:tc>
      </w:tr>
      <w:tr w:rsidR="00AC2666" w:rsidRPr="00237BD2" w14:paraId="4E800066" w14:textId="77777777" w:rsidTr="005E5F3F">
        <w:trPr>
          <w:jc w:val="center"/>
        </w:trPr>
        <w:tc>
          <w:tcPr>
            <w:tcW w:w="3909" w:type="dxa"/>
          </w:tcPr>
          <w:p w14:paraId="2F4112DA" w14:textId="77777777" w:rsidR="00AC2666" w:rsidRPr="00237BD2" w:rsidRDefault="00AC2666" w:rsidP="00AC2666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14:paraId="6E7D0D9C" w14:textId="77777777" w:rsidR="00AC2666" w:rsidRPr="00237BD2" w:rsidRDefault="00AC2666" w:rsidP="00AC2666">
            <w:pPr>
              <w:jc w:val="center"/>
            </w:pPr>
            <w:r w:rsidRPr="00237BD2">
              <w:t>выходной</w:t>
            </w:r>
          </w:p>
        </w:tc>
      </w:tr>
    </w:tbl>
    <w:tbl>
      <w:tblPr>
        <w:tblpPr w:leftFromText="180" w:rightFromText="180" w:vertAnchor="text" w:horzAnchor="margin" w:tblpY="23"/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5E5F3F" w14:paraId="5370A1ED" w14:textId="77777777" w:rsidTr="005E5F3F">
        <w:tc>
          <w:tcPr>
            <w:tcW w:w="3708" w:type="dxa"/>
            <w:shd w:val="clear" w:color="auto" w:fill="auto"/>
          </w:tcPr>
          <w:p w14:paraId="1F9C2418" w14:textId="77777777" w:rsidR="005E5F3F" w:rsidRDefault="005E5F3F" w:rsidP="005E5F3F">
            <w:pPr>
              <w:ind w:firstLine="540"/>
              <w:jc w:val="both"/>
            </w:pPr>
          </w:p>
        </w:tc>
        <w:tc>
          <w:tcPr>
            <w:tcW w:w="5292" w:type="dxa"/>
            <w:shd w:val="clear" w:color="auto" w:fill="auto"/>
          </w:tcPr>
          <w:p w14:paraId="44217ACB" w14:textId="77777777" w:rsidR="005E5F3F" w:rsidRDefault="005E5F3F" w:rsidP="005E5F3F">
            <w:pPr>
              <w:ind w:firstLine="540"/>
              <w:jc w:val="both"/>
            </w:pPr>
          </w:p>
        </w:tc>
      </w:tr>
    </w:tbl>
    <w:p w14:paraId="2300D552" w14:textId="77777777" w:rsidR="005E5F3F" w:rsidRDefault="005E5F3F" w:rsidP="005E5F3F"/>
    <w:p w14:paraId="7204648E" w14:textId="77777777" w:rsidR="005E5F3F" w:rsidRDefault="005E5F3F" w:rsidP="005E5F3F"/>
    <w:p w14:paraId="2D929D83" w14:textId="77777777" w:rsidR="0096158A" w:rsidRDefault="005E5F3F" w:rsidP="005E5F3F">
      <w:r>
        <w:t xml:space="preserve">        </w:t>
      </w:r>
      <w:r w:rsidR="0096158A">
        <w:t>4. Основными требованиями к информированию заявителей являются:</w:t>
      </w:r>
    </w:p>
    <w:p w14:paraId="6CB1833A" w14:textId="77777777" w:rsidR="0096158A" w:rsidRDefault="0096158A">
      <w:pPr>
        <w:ind w:firstLine="540"/>
      </w:pPr>
      <w:r>
        <w:t>достоверность предоставляемой информации;</w:t>
      </w:r>
    </w:p>
    <w:p w14:paraId="710443B3" w14:textId="77777777" w:rsidR="0096158A" w:rsidRDefault="0096158A">
      <w:pPr>
        <w:ind w:firstLine="540"/>
      </w:pPr>
      <w:r>
        <w:t xml:space="preserve">четкость в </w:t>
      </w:r>
      <w:proofErr w:type="gramStart"/>
      <w:r>
        <w:t>изложении</w:t>
      </w:r>
      <w:proofErr w:type="gramEnd"/>
      <w:r>
        <w:t xml:space="preserve"> информации;</w:t>
      </w:r>
    </w:p>
    <w:p w14:paraId="4BA61F24" w14:textId="77777777" w:rsidR="0096158A" w:rsidRDefault="0096158A">
      <w:pPr>
        <w:ind w:firstLine="540"/>
      </w:pPr>
      <w:r>
        <w:t>полнота информирования;</w:t>
      </w:r>
    </w:p>
    <w:p w14:paraId="3F057E52" w14:textId="77777777" w:rsidR="0096158A" w:rsidRDefault="0096158A">
      <w:pPr>
        <w:ind w:firstLine="540"/>
      </w:pPr>
      <w:r>
        <w:t>наглядность форм предоставляемой информации;</w:t>
      </w:r>
    </w:p>
    <w:p w14:paraId="50CBEC40" w14:textId="77777777" w:rsidR="0096158A" w:rsidRDefault="0096158A">
      <w:pPr>
        <w:ind w:firstLine="540"/>
      </w:pPr>
      <w:r>
        <w:t>удобство и доступность получения информации;</w:t>
      </w:r>
    </w:p>
    <w:p w14:paraId="3A3332A2" w14:textId="77777777" w:rsidR="0096158A" w:rsidRDefault="0096158A">
      <w:pPr>
        <w:ind w:firstLine="540"/>
      </w:pPr>
      <w:r>
        <w:t xml:space="preserve">оперативность при </w:t>
      </w:r>
      <w:proofErr w:type="gramStart"/>
      <w:r>
        <w:t>предоставлении</w:t>
      </w:r>
      <w:proofErr w:type="gramEnd"/>
      <w:r>
        <w:t xml:space="preserve"> информации.</w:t>
      </w:r>
    </w:p>
    <w:p w14:paraId="592A5375" w14:textId="77777777" w:rsidR="0096158A" w:rsidRDefault="0096158A">
      <w:pPr>
        <w:ind w:firstLine="540"/>
        <w:jc w:val="both"/>
      </w:pPr>
      <w:r>
        <w:t>5. Информирование заявителей о предоставлении муниципальной услуги осуществляется путем:</w:t>
      </w:r>
    </w:p>
    <w:p w14:paraId="47D08AD7" w14:textId="77777777" w:rsidR="0096158A" w:rsidRDefault="0096158A">
      <w:pPr>
        <w:ind w:firstLine="540"/>
        <w:jc w:val="both"/>
      </w:pPr>
      <w:r>
        <w:t>-</w:t>
      </w:r>
      <w:r>
        <w:tab/>
        <w:t xml:space="preserve">размещения информационных материалов на информационном стенде </w:t>
      </w:r>
      <w:r w:rsidR="005E5F3F">
        <w:t>Отдела</w:t>
      </w:r>
      <w:r>
        <w:t>;</w:t>
      </w:r>
    </w:p>
    <w:p w14:paraId="266B440E" w14:textId="77777777" w:rsidR="0096158A" w:rsidRDefault="0096158A">
      <w:pPr>
        <w:ind w:firstLine="540"/>
        <w:jc w:val="both"/>
      </w:pPr>
      <w:r>
        <w:t>-</w:t>
      </w:r>
      <w:r>
        <w:tab/>
        <w:t>размещения информационных материалов на официальном сайте Администрации.</w:t>
      </w:r>
    </w:p>
    <w:p w14:paraId="7C1EA0C7" w14:textId="77777777" w:rsidR="0096158A" w:rsidRDefault="0096158A">
      <w:pPr>
        <w:ind w:firstLine="540"/>
        <w:jc w:val="both"/>
      </w:pPr>
      <w:proofErr w:type="gramStart"/>
      <w:r>
        <w:t>р</w:t>
      </w:r>
      <w:proofErr w:type="gramEnd"/>
      <w:r>
        <w:t>азмещение информационных материалов в периодичных печатных изданиях.</w:t>
      </w:r>
    </w:p>
    <w:p w14:paraId="3E0AEE60" w14:textId="77777777" w:rsidR="0096158A" w:rsidRDefault="0096158A">
      <w:pPr>
        <w:ind w:firstLine="540"/>
        <w:jc w:val="both"/>
      </w:pPr>
      <w:r>
        <w:t>6. Информация о порядке и ходе предоставления муниципальной услуги предоставляется заявителям:</w:t>
      </w:r>
    </w:p>
    <w:p w14:paraId="4467AAEC" w14:textId="77777777" w:rsidR="0096158A" w:rsidRDefault="0096158A">
      <w:pPr>
        <w:ind w:firstLine="540"/>
        <w:jc w:val="both"/>
      </w:pPr>
      <w:r>
        <w:t>-</w:t>
      </w:r>
      <w:r>
        <w:tab/>
        <w:t xml:space="preserve">непосредственно в </w:t>
      </w:r>
      <w:r w:rsidR="005E5F3F">
        <w:t>Отдел</w:t>
      </w:r>
      <w:r>
        <w:t>;</w:t>
      </w:r>
    </w:p>
    <w:p w14:paraId="5814F59A" w14:textId="77777777" w:rsidR="0096158A" w:rsidRDefault="0096158A">
      <w:pPr>
        <w:ind w:firstLine="540"/>
        <w:jc w:val="both"/>
      </w:pPr>
      <w:r>
        <w:t>-</w:t>
      </w:r>
      <w:r>
        <w:tab/>
        <w:t xml:space="preserve">при </w:t>
      </w:r>
      <w:proofErr w:type="gramStart"/>
      <w:r>
        <w:t>обращении</w:t>
      </w:r>
      <w:proofErr w:type="gramEnd"/>
      <w:r>
        <w:t xml:space="preserve"> по телефону;</w:t>
      </w:r>
    </w:p>
    <w:p w14:paraId="371EF4EE" w14:textId="77777777" w:rsidR="0096158A" w:rsidRDefault="0096158A">
      <w:pPr>
        <w:ind w:firstLine="540"/>
        <w:jc w:val="both"/>
      </w:pPr>
      <w:r>
        <w:t>-</w:t>
      </w:r>
      <w:r>
        <w:tab/>
        <w:t xml:space="preserve">в письменном </w:t>
      </w:r>
      <w:proofErr w:type="gramStart"/>
      <w:r>
        <w:t>виде</w:t>
      </w:r>
      <w:proofErr w:type="gramEnd"/>
      <w:r>
        <w:t xml:space="preserve"> по почте или электронным каналам связи;</w:t>
      </w:r>
    </w:p>
    <w:p w14:paraId="39A71C16" w14:textId="77777777" w:rsidR="0096158A" w:rsidRDefault="0096158A">
      <w:pPr>
        <w:ind w:firstLine="540"/>
        <w:jc w:val="both"/>
      </w:pPr>
      <w:r>
        <w:t>-</w:t>
      </w:r>
      <w:r>
        <w:tab/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14:paraId="5AED58B9" w14:textId="77777777" w:rsidR="0096158A" w:rsidRDefault="0096158A">
      <w:pPr>
        <w:ind w:firstLine="540"/>
        <w:jc w:val="both"/>
      </w:pPr>
      <w:r>
        <w:t>-</w:t>
      </w:r>
      <w:r>
        <w:tab/>
        <w:t>на официальном сайте муниципального образования «</w:t>
      </w:r>
      <w:r w:rsidR="00AC2666">
        <w:t xml:space="preserve">Муниципальный  округ </w:t>
      </w:r>
      <w:proofErr w:type="spellStart"/>
      <w:r w:rsidR="00AC2666">
        <w:t>Кезский</w:t>
      </w:r>
      <w:proofErr w:type="spellEnd"/>
      <w:r w:rsidR="00AC2666">
        <w:t xml:space="preserve">  район</w:t>
      </w:r>
      <w:r w:rsidR="005E5F3F" w:rsidRPr="005E5F3F">
        <w:t xml:space="preserve"> </w:t>
      </w:r>
      <w:r w:rsidR="005E5F3F">
        <w:t>Удмуртской  Республики</w:t>
      </w:r>
      <w:r>
        <w:t xml:space="preserve">» </w:t>
      </w:r>
      <w:proofErr w:type="spellStart"/>
      <w:r>
        <w:t>www</w:t>
      </w:r>
      <w:proofErr w:type="spellEnd"/>
      <w:r>
        <w:t>.</w:t>
      </w:r>
      <w:proofErr w:type="spellStart"/>
      <w:r w:rsidR="005E5F3F">
        <w:rPr>
          <w:lang w:val="en-US"/>
        </w:rPr>
        <w:t>kez</w:t>
      </w:r>
      <w:proofErr w:type="spellEnd"/>
      <w:r>
        <w:t>.udmurt.ru.</w:t>
      </w:r>
    </w:p>
    <w:p w14:paraId="5E719E27" w14:textId="77777777" w:rsidR="0096158A" w:rsidRDefault="0096158A">
      <w:pPr>
        <w:ind w:firstLine="567"/>
        <w:jc w:val="both"/>
      </w:pPr>
      <w: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47CD1C0E" w14:textId="77777777" w:rsidR="0096158A" w:rsidRDefault="0096158A">
      <w:pPr>
        <w:ind w:firstLine="567"/>
        <w:jc w:val="both"/>
      </w:pPr>
      <w:r>
        <w:t xml:space="preserve">8. Информирование заявителей по телефону осуществляется в </w:t>
      </w:r>
      <w:proofErr w:type="gramStart"/>
      <w:r>
        <w:t>соответствии</w:t>
      </w:r>
      <w:proofErr w:type="gramEnd"/>
      <w:r>
        <w:t xml:space="preserve"> с графиком работы Управления.</w:t>
      </w:r>
    </w:p>
    <w:p w14:paraId="22BA0F6B" w14:textId="77777777" w:rsidR="0096158A" w:rsidRDefault="0096158A">
      <w:pPr>
        <w:ind w:firstLine="567"/>
        <w:jc w:val="both"/>
      </w:pPr>
      <w:r>
        <w:t>При ответах на телефонный звонок должностное лицо Управления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14:paraId="56EE368A" w14:textId="77777777" w:rsidR="0096158A" w:rsidRDefault="0096158A">
      <w:pPr>
        <w:ind w:firstLine="567"/>
        <w:jc w:val="both"/>
      </w:pPr>
      <w:r>
        <w:t>Время разговора не должно превышать 10 минут.</w:t>
      </w:r>
    </w:p>
    <w:p w14:paraId="0BAF2E98" w14:textId="77777777" w:rsidR="0096158A" w:rsidRDefault="0096158A">
      <w:pPr>
        <w:ind w:firstLine="567"/>
        <w:jc w:val="both"/>
      </w:pPr>
      <w:r>
        <w:t>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дней со дня регистрации письменного обращения в Администрации.</w:t>
      </w:r>
    </w:p>
    <w:p w14:paraId="5A9B2441" w14:textId="77777777" w:rsidR="0096158A" w:rsidRDefault="0096158A">
      <w:pPr>
        <w:ind w:firstLine="567"/>
        <w:jc w:val="both"/>
      </w:pPr>
      <w:r>
        <w:t>10. 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 либо, по желанию заявителя, почтовым отправлением.</w:t>
      </w:r>
    </w:p>
    <w:p w14:paraId="0CCAC3CF" w14:textId="77777777" w:rsidR="0096158A" w:rsidRDefault="0096158A">
      <w:pPr>
        <w:ind w:firstLine="540"/>
        <w:jc w:val="both"/>
      </w:pPr>
      <w:r>
        <w:t>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59C688C8" w14:textId="77777777" w:rsidR="005E5F3F" w:rsidRDefault="0096158A" w:rsidP="005E5F3F">
      <w:pPr>
        <w:ind w:firstLine="567"/>
        <w:jc w:val="both"/>
      </w:pPr>
      <w:r>
        <w:t>12. </w:t>
      </w:r>
      <w:r w:rsidR="005E5F3F">
        <w:t xml:space="preserve">На информационном стенде Отдела расположенном по адресу: Удмуртская Республика, п. </w:t>
      </w:r>
      <w:proofErr w:type="spellStart"/>
      <w:r w:rsidR="005E5F3F">
        <w:t>Кез</w:t>
      </w:r>
      <w:proofErr w:type="spellEnd"/>
      <w:r w:rsidR="005E5F3F">
        <w:t>, ул. Кирова, д. 5, размещается следующая информация:</w:t>
      </w:r>
    </w:p>
    <w:p w14:paraId="307A3D6B" w14:textId="77777777" w:rsidR="005E5F3F" w:rsidRDefault="005E5F3F" w:rsidP="005E5F3F">
      <w:pPr>
        <w:ind w:firstLine="567"/>
        <w:jc w:val="both"/>
      </w:pPr>
      <w:r>
        <w:t>блок-схема последовательности действий при предоставлении муниципальной услуги;</w:t>
      </w:r>
    </w:p>
    <w:p w14:paraId="5C9306C3" w14:textId="77777777" w:rsidR="005E5F3F" w:rsidRDefault="005E5F3F" w:rsidP="005E5F3F">
      <w:pPr>
        <w:ind w:firstLine="567"/>
        <w:jc w:val="both"/>
      </w:pPr>
      <w:r>
        <w:lastRenderedPageBreak/>
        <w:t xml:space="preserve">перечень документов, необходимых при </w:t>
      </w:r>
      <w:proofErr w:type="gramStart"/>
      <w:r>
        <w:t>предоставлении</w:t>
      </w:r>
      <w:proofErr w:type="gramEnd"/>
      <w:r>
        <w:t xml:space="preserve"> муниципальной услуги;</w:t>
      </w:r>
    </w:p>
    <w:p w14:paraId="0F775F54" w14:textId="77777777" w:rsidR="005E5F3F" w:rsidRDefault="005E5F3F" w:rsidP="005E5F3F">
      <w:pPr>
        <w:ind w:firstLine="567"/>
        <w:jc w:val="both"/>
      </w:pPr>
      <w:r>
        <w:t xml:space="preserve">основания отказа в </w:t>
      </w:r>
      <w:proofErr w:type="gramStart"/>
      <w:r>
        <w:t>предоставлении</w:t>
      </w:r>
      <w:proofErr w:type="gramEnd"/>
      <w:r>
        <w:t xml:space="preserve"> муниципальной услуги;</w:t>
      </w:r>
    </w:p>
    <w:p w14:paraId="7190CFFC" w14:textId="77777777" w:rsidR="005E5F3F" w:rsidRDefault="005E5F3F" w:rsidP="005E5F3F">
      <w:pPr>
        <w:ind w:firstLine="567"/>
        <w:jc w:val="both"/>
      </w:pPr>
      <w:r>
        <w:t>график работы Отдела;</w:t>
      </w:r>
    </w:p>
    <w:p w14:paraId="5B87F8C5" w14:textId="77777777" w:rsidR="005E5F3F" w:rsidRDefault="005E5F3F" w:rsidP="005E5F3F">
      <w:pPr>
        <w:ind w:firstLine="567"/>
        <w:jc w:val="both"/>
      </w:pPr>
      <w: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14:paraId="0A5F9215" w14:textId="77777777" w:rsidR="005E5F3F" w:rsidRDefault="005E5F3F" w:rsidP="005E5F3F">
      <w:pPr>
        <w:ind w:firstLine="540"/>
        <w:jc w:val="both"/>
      </w:pPr>
      <w:r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0F73F46B" w14:textId="77777777" w:rsidR="0096158A" w:rsidRDefault="0096158A" w:rsidP="005E5F3F">
      <w:pPr>
        <w:ind w:firstLine="567"/>
        <w:jc w:val="both"/>
        <w:rPr>
          <w:sz w:val="16"/>
          <w:szCs w:val="16"/>
        </w:rPr>
      </w:pPr>
    </w:p>
    <w:p w14:paraId="6E74569B" w14:textId="77777777" w:rsidR="0096158A" w:rsidRDefault="0096158A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_RefHeading___Toc300216356"/>
      <w:bookmarkEnd w:id="5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002B58D2" w14:textId="77777777" w:rsidR="0096158A" w:rsidRDefault="0096158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6" w:name="__RefHeading___Toc300216357"/>
      <w:bookmarkEnd w:id="6"/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19FB21F8" w14:textId="77777777" w:rsidR="0096158A" w:rsidRDefault="0096158A">
      <w:pPr>
        <w:rPr>
          <w:sz w:val="16"/>
          <w:szCs w:val="16"/>
        </w:rPr>
      </w:pPr>
    </w:p>
    <w:p w14:paraId="5252EAFB" w14:textId="77777777" w:rsidR="0096158A" w:rsidRDefault="0096158A">
      <w:pPr>
        <w:ind w:firstLine="540"/>
        <w:jc w:val="both"/>
        <w:rPr>
          <w:sz w:val="16"/>
          <w:szCs w:val="16"/>
        </w:rPr>
      </w:pPr>
      <w:r>
        <w:t xml:space="preserve">14. Наименование муниципальной услуги – «Предоставление информации об объектах недвижимого имущества, находящихся в муниципальной собственности, которые могут быть переданы в аренду». </w:t>
      </w:r>
    </w:p>
    <w:p w14:paraId="520D76C1" w14:textId="77777777" w:rsidR="0096158A" w:rsidRDefault="0096158A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  <w:bookmarkStart w:id="7" w:name="__RefHeading___Toc300216358"/>
    </w:p>
    <w:p w14:paraId="6991B8C8" w14:textId="77777777"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  <w:bookmarkEnd w:id="7"/>
    </w:p>
    <w:p w14:paraId="166AB55D" w14:textId="77777777" w:rsidR="0096158A" w:rsidRDefault="0096158A">
      <w:pPr>
        <w:rPr>
          <w:sz w:val="16"/>
          <w:szCs w:val="16"/>
        </w:rPr>
      </w:pPr>
    </w:p>
    <w:p w14:paraId="16BC690F" w14:textId="77777777" w:rsidR="0096158A" w:rsidRDefault="0096158A">
      <w:pPr>
        <w:ind w:firstLine="540"/>
        <w:jc w:val="both"/>
        <w:rPr>
          <w:sz w:val="16"/>
          <w:szCs w:val="16"/>
        </w:rPr>
      </w:pPr>
      <w:r>
        <w:t>15. </w:t>
      </w:r>
      <w:proofErr w:type="gramStart"/>
      <w:r>
        <w:t>Органом, непосредственно предоставляющим муниципальную услугу является</w:t>
      </w:r>
      <w:proofErr w:type="gramEnd"/>
      <w:r>
        <w:t xml:space="preserve"> Администрация.</w:t>
      </w:r>
    </w:p>
    <w:p w14:paraId="551727BC" w14:textId="77777777" w:rsidR="0096158A" w:rsidRDefault="0096158A">
      <w:pPr>
        <w:ind w:firstLine="540"/>
        <w:jc w:val="both"/>
        <w:rPr>
          <w:sz w:val="16"/>
          <w:szCs w:val="16"/>
        </w:rPr>
      </w:pPr>
    </w:p>
    <w:p w14:paraId="745C357B" w14:textId="77777777"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bookmarkStart w:id="8" w:name="__RefHeading___Toc300216359"/>
      <w:bookmarkEnd w:id="8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107C95E4" w14:textId="77777777" w:rsidR="0096158A" w:rsidRDefault="0096158A">
      <w:pPr>
        <w:rPr>
          <w:sz w:val="16"/>
          <w:szCs w:val="16"/>
        </w:rPr>
      </w:pPr>
    </w:p>
    <w:p w14:paraId="168EF604" w14:textId="77777777" w:rsidR="0096158A" w:rsidRDefault="0096158A">
      <w:pPr>
        <w:ind w:firstLine="540"/>
        <w:jc w:val="both"/>
      </w:pPr>
      <w:r>
        <w:t>16. Результатами предоставления муниципальной услуги являются:</w:t>
      </w:r>
    </w:p>
    <w:p w14:paraId="0580B50C" w14:textId="77777777" w:rsidR="0096158A" w:rsidRDefault="0096158A">
      <w:pPr>
        <w:ind w:firstLine="540"/>
        <w:jc w:val="both"/>
      </w:pPr>
      <w:r>
        <w:t>Письмо Администрации с информацией об объектах недвижимого имущества, находящихся в муниципальной собственности и которые могут быть переданы в аренду (далее – письмо);</w:t>
      </w:r>
    </w:p>
    <w:p w14:paraId="35AE4CAD" w14:textId="77777777" w:rsidR="0096158A" w:rsidRDefault="0096158A">
      <w:pPr>
        <w:ind w:firstLine="540"/>
        <w:jc w:val="both"/>
        <w:rPr>
          <w:sz w:val="16"/>
          <w:szCs w:val="16"/>
        </w:rPr>
      </w:pPr>
      <w:r>
        <w:t>Письмо Администрации об отказе в предоставлении информации об объектах недвижимого имущества, находящихся в муниципальной собственности и которые могут быть переданы в аренду (далее – отказ).</w:t>
      </w:r>
    </w:p>
    <w:p w14:paraId="7AC04EFA" w14:textId="77777777" w:rsidR="0096158A" w:rsidRDefault="0096158A">
      <w:pPr>
        <w:ind w:firstLine="540"/>
        <w:jc w:val="both"/>
        <w:rPr>
          <w:sz w:val="16"/>
          <w:szCs w:val="16"/>
        </w:rPr>
      </w:pPr>
    </w:p>
    <w:p w14:paraId="3EA2CD9F" w14:textId="77777777" w:rsidR="0096158A" w:rsidRDefault="0096158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9" w:name="__RefHeading___Toc300216360"/>
      <w:bookmarkEnd w:id="9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06B72FE5" w14:textId="77777777" w:rsidR="0096158A" w:rsidRDefault="0096158A">
      <w:pPr>
        <w:rPr>
          <w:sz w:val="16"/>
          <w:szCs w:val="16"/>
        </w:rPr>
      </w:pPr>
    </w:p>
    <w:p w14:paraId="3CB52395" w14:textId="77777777" w:rsidR="0096158A" w:rsidRDefault="0096158A">
      <w:pPr>
        <w:ind w:firstLine="540"/>
        <w:jc w:val="both"/>
      </w:pPr>
      <w:r>
        <w:t>17. Срок выполнения административных действий со дня поступления обращения от заявителя в Администрацию до дня подписания письма Администрации, содержащую информацию об объектах недвижимого имущества, находящихся в муниципальной собственности и которые могут быть переданы в аренду либо до дня дачи мотивированного отказа составляет не более 30 дней.</w:t>
      </w:r>
    </w:p>
    <w:p w14:paraId="0C22D83C" w14:textId="77777777" w:rsidR="0096158A" w:rsidRDefault="0096158A">
      <w:pPr>
        <w:ind w:firstLine="540"/>
        <w:jc w:val="both"/>
        <w:rPr>
          <w:sz w:val="16"/>
          <w:szCs w:val="16"/>
        </w:rPr>
      </w:pPr>
      <w:r>
        <w:t xml:space="preserve">18. Конкретные сроки прохождения административных процедур указаны в </w:t>
      </w:r>
      <w:proofErr w:type="gramStart"/>
      <w:r>
        <w:t>разделе</w:t>
      </w:r>
      <w:proofErr w:type="gramEnd"/>
      <w:r>
        <w:t xml:space="preserve">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2FCE25C1" w14:textId="77777777" w:rsidR="0096158A" w:rsidRDefault="0096158A">
      <w:pPr>
        <w:ind w:firstLine="540"/>
        <w:jc w:val="both"/>
        <w:rPr>
          <w:sz w:val="16"/>
          <w:szCs w:val="16"/>
        </w:rPr>
      </w:pPr>
    </w:p>
    <w:p w14:paraId="128B1A2F" w14:textId="77777777" w:rsidR="0096158A" w:rsidRDefault="0096158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0" w:name="__RefHeading___Toc300216361"/>
      <w:bookmarkEnd w:id="10"/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7D7831F8" w14:textId="77777777" w:rsidR="0096158A" w:rsidRDefault="0096158A">
      <w:pPr>
        <w:rPr>
          <w:sz w:val="16"/>
          <w:szCs w:val="16"/>
        </w:rPr>
      </w:pPr>
    </w:p>
    <w:p w14:paraId="07220071" w14:textId="77777777" w:rsidR="0096158A" w:rsidRDefault="0096158A">
      <w:pPr>
        <w:pStyle w:val="af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19. 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3E77A094" w14:textId="77777777" w:rsidR="0096158A" w:rsidRDefault="0096158A">
      <w:pPr>
        <w:numPr>
          <w:ilvl w:val="0"/>
          <w:numId w:val="2"/>
        </w:numPr>
        <w:tabs>
          <w:tab w:val="left" w:pos="1065"/>
        </w:tabs>
        <w:ind w:left="0" w:firstLine="600"/>
        <w:jc w:val="both"/>
      </w:pPr>
      <w:r>
        <w:t>Гражданским кодексом Российской Федерации (часть первая) №51-ФЗ от 30 ноября 1994 года (Собрание законодательства РФ, 05 декабря 1994 года № 32, ст. 3301);</w:t>
      </w:r>
    </w:p>
    <w:p w14:paraId="0E582A15" w14:textId="77777777" w:rsidR="0096158A" w:rsidRDefault="0096158A">
      <w:pPr>
        <w:numPr>
          <w:ilvl w:val="0"/>
          <w:numId w:val="2"/>
        </w:numPr>
        <w:tabs>
          <w:tab w:val="left" w:pos="1065"/>
        </w:tabs>
        <w:autoSpaceDE w:val="0"/>
        <w:ind w:left="0" w:firstLine="600"/>
        <w:jc w:val="both"/>
      </w:pPr>
      <w:r>
        <w:t>Федеральным законом от 02 мая 2006 года № 59-ФЗ «О порядке рассмотрения обращений граждан Российской Федерации» (Российская газета, 05 мая 2006 года, № 95);</w:t>
      </w:r>
    </w:p>
    <w:p w14:paraId="675312B6" w14:textId="77777777" w:rsidR="0096158A" w:rsidRDefault="0096158A">
      <w:pPr>
        <w:numPr>
          <w:ilvl w:val="0"/>
          <w:numId w:val="2"/>
        </w:numPr>
        <w:tabs>
          <w:tab w:val="left" w:pos="1065"/>
        </w:tabs>
        <w:autoSpaceDE w:val="0"/>
        <w:ind w:left="0" w:firstLine="600"/>
        <w:jc w:val="both"/>
        <w:rPr>
          <w:sz w:val="16"/>
          <w:szCs w:val="16"/>
        </w:rPr>
      </w:pPr>
      <w:r>
        <w:t>Федеральным законом от 24 июля 2007 года №209-ФЗ «О развитии малого и среднего предпринимательства в Российской Федерации» (Собрание законодательства РФ, 30 июля 2007 года № 31, ст. 4006).</w:t>
      </w:r>
    </w:p>
    <w:p w14:paraId="7901BAF6" w14:textId="77777777" w:rsidR="0096158A" w:rsidRDefault="0096158A">
      <w:pPr>
        <w:tabs>
          <w:tab w:val="left" w:pos="1065"/>
        </w:tabs>
        <w:autoSpaceDE w:val="0"/>
        <w:ind w:firstLine="600"/>
        <w:jc w:val="both"/>
        <w:rPr>
          <w:sz w:val="16"/>
          <w:szCs w:val="16"/>
        </w:rPr>
      </w:pPr>
    </w:p>
    <w:p w14:paraId="526E7051" w14:textId="77777777"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14:paraId="71D7C47D" w14:textId="77777777" w:rsidR="0096158A" w:rsidRDefault="0096158A">
      <w:pPr>
        <w:rPr>
          <w:sz w:val="16"/>
          <w:szCs w:val="16"/>
        </w:rPr>
      </w:pPr>
    </w:p>
    <w:p w14:paraId="7D99F348" w14:textId="77777777" w:rsidR="0096158A" w:rsidRDefault="0096158A">
      <w:pPr>
        <w:ind w:firstLine="567"/>
        <w:jc w:val="both"/>
      </w:pPr>
      <w:r>
        <w:t xml:space="preserve">20. </w:t>
      </w:r>
      <w:proofErr w:type="gramStart"/>
      <w:r>
        <w:t>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заявление по установленной форме.</w:t>
      </w:r>
      <w:proofErr w:type="gramEnd"/>
      <w:r>
        <w:t xml:space="preserve"> Форма заявления приведена в </w:t>
      </w:r>
      <w:proofErr w:type="gramStart"/>
      <w:r>
        <w:t>приложении</w:t>
      </w:r>
      <w:proofErr w:type="gramEnd"/>
      <w:r>
        <w:t xml:space="preserve"> № 2 к настоящему Административному регламенту.</w:t>
      </w:r>
    </w:p>
    <w:p w14:paraId="1617055F" w14:textId="77777777" w:rsidR="0096158A" w:rsidRDefault="0096158A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21. Заявление о предоставлении информации об объектах недвижимого имущества, находящихся в муниципальной собственности и которые могут быть переданы в аренду 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14:paraId="0C35DCDD" w14:textId="77777777" w:rsidR="0096158A" w:rsidRDefault="0096158A">
      <w:pPr>
        <w:pStyle w:val="a8"/>
        <w:widowControl w:val="0"/>
        <w:spacing w:after="0"/>
        <w:ind w:firstLine="540"/>
        <w:jc w:val="both"/>
      </w:pPr>
      <w:r>
        <w:t>1) реквизиты заявителя (фамилия, имя, отчество) физического лица,  либо полное наименование юридического лица;</w:t>
      </w:r>
    </w:p>
    <w:p w14:paraId="0966CB7A" w14:textId="77777777" w:rsidR="0096158A" w:rsidRDefault="0096158A">
      <w:pPr>
        <w:pStyle w:val="a8"/>
        <w:widowControl w:val="0"/>
        <w:spacing w:after="0"/>
        <w:ind w:firstLine="540"/>
        <w:jc w:val="both"/>
      </w:pPr>
      <w:r>
        <w:t>2) адрес проживания (для физических лиц) или местонахождения (для юридических лиц) заявителя;</w:t>
      </w:r>
    </w:p>
    <w:p w14:paraId="4798BBD8" w14:textId="77777777" w:rsidR="0096158A" w:rsidRDefault="0096158A">
      <w:pPr>
        <w:pStyle w:val="a8"/>
        <w:widowControl w:val="0"/>
        <w:spacing w:after="0"/>
        <w:ind w:firstLine="540"/>
        <w:jc w:val="both"/>
      </w:pPr>
      <w:r>
        <w:t xml:space="preserve">3) электронный адрес заявителя (при </w:t>
      </w:r>
      <w:proofErr w:type="gramStart"/>
      <w:r>
        <w:t>наличии</w:t>
      </w:r>
      <w:proofErr w:type="gramEnd"/>
      <w:r>
        <w:t>)</w:t>
      </w:r>
    </w:p>
    <w:p w14:paraId="496B33F8" w14:textId="77777777" w:rsidR="0096158A" w:rsidRDefault="0096158A">
      <w:pPr>
        <w:pStyle w:val="a8"/>
        <w:widowControl w:val="0"/>
        <w:spacing w:after="0"/>
        <w:ind w:firstLine="540"/>
        <w:jc w:val="both"/>
      </w:pPr>
      <w:r>
        <w:t>4) запрашиваемые сведения;</w:t>
      </w:r>
    </w:p>
    <w:p w14:paraId="30B59D84" w14:textId="77777777" w:rsidR="0096158A" w:rsidRDefault="0096158A">
      <w:pPr>
        <w:pStyle w:val="a8"/>
        <w:widowControl w:val="0"/>
        <w:spacing w:after="0"/>
        <w:ind w:firstLine="540"/>
        <w:jc w:val="both"/>
      </w:pPr>
      <w:r>
        <w:t xml:space="preserve">5) способ получения сведений (почтовое отправление, телефонная или электронная связь); </w:t>
      </w:r>
    </w:p>
    <w:p w14:paraId="4268A46C" w14:textId="77777777" w:rsidR="0096158A" w:rsidRDefault="0096158A">
      <w:pPr>
        <w:pStyle w:val="a8"/>
        <w:widowControl w:val="0"/>
        <w:spacing w:after="0"/>
        <w:ind w:firstLine="540"/>
        <w:jc w:val="both"/>
      </w:pPr>
      <w:r>
        <w:t>6) дата составления запроса;</w:t>
      </w:r>
    </w:p>
    <w:p w14:paraId="4378AA69" w14:textId="77777777" w:rsidR="0096158A" w:rsidRDefault="0096158A">
      <w:pPr>
        <w:pStyle w:val="a8"/>
        <w:widowControl w:val="0"/>
        <w:spacing w:after="0"/>
        <w:ind w:firstLine="540"/>
        <w:jc w:val="both"/>
        <w:rPr>
          <w:sz w:val="16"/>
          <w:szCs w:val="16"/>
        </w:rPr>
      </w:pPr>
      <w:r>
        <w:t>7) личная подпись заявителя.</w:t>
      </w:r>
    </w:p>
    <w:p w14:paraId="072E5C8F" w14:textId="77777777" w:rsidR="0096158A" w:rsidRDefault="0096158A">
      <w:pPr>
        <w:autoSpaceDE w:val="0"/>
        <w:ind w:firstLine="540"/>
        <w:jc w:val="both"/>
        <w:rPr>
          <w:sz w:val="16"/>
          <w:szCs w:val="16"/>
        </w:rPr>
      </w:pPr>
    </w:p>
    <w:p w14:paraId="18A18855" w14:textId="77777777"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bookmarkStart w:id="11" w:name="__RefHeading___Toc300216363"/>
      <w:bookmarkEnd w:id="11"/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</w:t>
      </w:r>
    </w:p>
    <w:p w14:paraId="07F7E911" w14:textId="77777777" w:rsidR="0096158A" w:rsidRDefault="0096158A">
      <w:pPr>
        <w:rPr>
          <w:sz w:val="16"/>
          <w:szCs w:val="16"/>
        </w:rPr>
      </w:pPr>
    </w:p>
    <w:p w14:paraId="4CB4EFE4" w14:textId="77777777" w:rsidR="0096158A" w:rsidRDefault="0096158A">
      <w:pPr>
        <w:autoSpaceDE w:val="0"/>
        <w:ind w:firstLine="540"/>
        <w:jc w:val="both"/>
        <w:rPr>
          <w:sz w:val="16"/>
          <w:szCs w:val="16"/>
        </w:rPr>
      </w:pPr>
      <w:r>
        <w:t xml:space="preserve">22. Администрация отказывает в </w:t>
      </w:r>
      <w:proofErr w:type="gramStart"/>
      <w:r>
        <w:t>приеме</w:t>
      </w:r>
      <w:proofErr w:type="gramEnd"/>
      <w:r>
        <w:t xml:space="preserve">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документы с повреждениями, не позволяющими однозначно истолковать содержание документов.</w:t>
      </w:r>
    </w:p>
    <w:p w14:paraId="5463D8F1" w14:textId="77777777" w:rsidR="0096158A" w:rsidRDefault="0096158A">
      <w:pPr>
        <w:autoSpaceDE w:val="0"/>
        <w:ind w:firstLine="540"/>
        <w:jc w:val="both"/>
        <w:rPr>
          <w:sz w:val="16"/>
          <w:szCs w:val="16"/>
        </w:rPr>
      </w:pPr>
    </w:p>
    <w:p w14:paraId="15866A99" w14:textId="77777777"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bookmarkStart w:id="12" w:name="__RefHeading___Toc300216364"/>
      <w:bookmarkEnd w:id="12"/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60B42946" w14:textId="77777777" w:rsidR="0096158A" w:rsidRDefault="0096158A">
      <w:pPr>
        <w:rPr>
          <w:sz w:val="16"/>
          <w:szCs w:val="16"/>
        </w:rPr>
      </w:pPr>
    </w:p>
    <w:p w14:paraId="7AA05D62" w14:textId="77777777" w:rsidR="0096158A" w:rsidRDefault="0096158A">
      <w:pPr>
        <w:ind w:firstLine="540"/>
        <w:jc w:val="both"/>
      </w:pPr>
      <w:r>
        <w:t xml:space="preserve">23. Администрация отказывает в </w:t>
      </w:r>
      <w:proofErr w:type="gramStart"/>
      <w:r>
        <w:t>предоставлении</w:t>
      </w:r>
      <w:proofErr w:type="gramEnd"/>
      <w:r>
        <w:t xml:space="preserve"> муниципальной услуги, если:</w:t>
      </w:r>
    </w:p>
    <w:p w14:paraId="752B7B93" w14:textId="77777777" w:rsidR="0096158A" w:rsidRDefault="009615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отсутствует фамилия, имя, отчество, наименование (для юридических лиц),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и\или электронный адреса заявителя; </w:t>
      </w:r>
    </w:p>
    <w:p w14:paraId="2030A3BA" w14:textId="77777777" w:rsidR="0096158A" w:rsidRDefault="0096158A">
      <w:pPr>
        <w:pStyle w:val="ConsPlusNormal0"/>
        <w:ind w:firstLine="540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отсутствуют необходимые сведения для его исполнения.</w:t>
      </w:r>
    </w:p>
    <w:p w14:paraId="0505CAA6" w14:textId="77777777" w:rsidR="0096158A" w:rsidRDefault="0096158A">
      <w:pPr>
        <w:ind w:firstLine="540"/>
        <w:jc w:val="both"/>
        <w:rPr>
          <w:sz w:val="16"/>
          <w:szCs w:val="16"/>
        </w:rPr>
      </w:pPr>
    </w:p>
    <w:p w14:paraId="4A3BFEFF" w14:textId="77777777" w:rsidR="0096158A" w:rsidRDefault="0096158A">
      <w:pPr>
        <w:pStyle w:val="3"/>
        <w:spacing w:before="0" w:after="0"/>
        <w:jc w:val="center"/>
      </w:pPr>
      <w:bookmarkStart w:id="13" w:name="__RefHeading___Toc300216366"/>
      <w:bookmarkEnd w:id="13"/>
      <w:r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</w:r>
    </w:p>
    <w:p w14:paraId="7AB25B6B" w14:textId="77777777" w:rsidR="0096158A" w:rsidRDefault="0096158A"/>
    <w:p w14:paraId="276A0F75" w14:textId="77777777" w:rsidR="0096158A" w:rsidRDefault="0096158A">
      <w:pPr>
        <w:autoSpaceDE w:val="0"/>
        <w:ind w:firstLine="540"/>
        <w:jc w:val="both"/>
      </w:pPr>
      <w:r>
        <w:t>24. Администрация предоставляет муниципальную услугу бесплатно.</w:t>
      </w:r>
    </w:p>
    <w:p w14:paraId="2ADFD173" w14:textId="77777777" w:rsidR="0096158A" w:rsidRDefault="0096158A">
      <w:pPr>
        <w:autoSpaceDE w:val="0"/>
        <w:ind w:firstLine="540"/>
        <w:jc w:val="both"/>
      </w:pPr>
    </w:p>
    <w:p w14:paraId="6772E95D" w14:textId="77777777" w:rsidR="0096158A" w:rsidRDefault="0096158A">
      <w:pPr>
        <w:pStyle w:val="3"/>
        <w:spacing w:before="0" w:after="0"/>
        <w:jc w:val="center"/>
      </w:pPr>
      <w:bookmarkStart w:id="14" w:name="__RefHeading___Toc300216367"/>
      <w:bookmarkEnd w:id="14"/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3E6F84A7" w14:textId="77777777" w:rsidR="0096158A" w:rsidRDefault="0096158A">
      <w:pPr>
        <w:autoSpaceDE w:val="0"/>
        <w:ind w:firstLine="540"/>
        <w:jc w:val="both"/>
        <w:rPr>
          <w:sz w:val="16"/>
          <w:szCs w:val="16"/>
        </w:rPr>
      </w:pPr>
      <w:r>
        <w:t>25.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5740DBC6" w14:textId="77777777" w:rsidR="0096158A" w:rsidRDefault="0096158A">
      <w:pPr>
        <w:autoSpaceDE w:val="0"/>
        <w:ind w:firstLine="540"/>
        <w:jc w:val="both"/>
        <w:rPr>
          <w:sz w:val="16"/>
          <w:szCs w:val="16"/>
        </w:rPr>
      </w:pPr>
    </w:p>
    <w:p w14:paraId="6E3C245A" w14:textId="77777777"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bookmarkStart w:id="15" w:name="__RefHeading___Toc300216368"/>
      <w:bookmarkEnd w:id="15"/>
      <w:r>
        <w:rPr>
          <w:rFonts w:ascii="Times New Roman" w:hAnsi="Times New Roman" w:cs="Times New Roman"/>
          <w:sz w:val="24"/>
          <w:szCs w:val="24"/>
        </w:rPr>
        <w:lastRenderedPageBreak/>
        <w:t>Срок регистрации запроса заявителя о предоставлении муниципальной услуги</w:t>
      </w:r>
    </w:p>
    <w:p w14:paraId="144B8057" w14:textId="77777777" w:rsidR="0096158A" w:rsidRDefault="0096158A">
      <w:pPr>
        <w:rPr>
          <w:sz w:val="16"/>
          <w:szCs w:val="16"/>
        </w:rPr>
      </w:pPr>
    </w:p>
    <w:p w14:paraId="2F8755F5" w14:textId="77777777" w:rsidR="0096158A" w:rsidRDefault="0096158A">
      <w:pPr>
        <w:autoSpaceDE w:val="0"/>
        <w:ind w:firstLine="540"/>
        <w:jc w:val="both"/>
        <w:rPr>
          <w:sz w:val="16"/>
          <w:szCs w:val="16"/>
        </w:rPr>
      </w:pPr>
      <w:r>
        <w:t>26. Срок регистрации запроса заявителя должностным лицом Администрации не должен превышать 15 минут.</w:t>
      </w:r>
    </w:p>
    <w:p w14:paraId="75F9755D" w14:textId="77777777" w:rsidR="0096158A" w:rsidRDefault="0096158A">
      <w:pPr>
        <w:autoSpaceDE w:val="0"/>
        <w:ind w:firstLine="540"/>
        <w:jc w:val="both"/>
        <w:rPr>
          <w:sz w:val="16"/>
          <w:szCs w:val="16"/>
        </w:rPr>
      </w:pPr>
    </w:p>
    <w:p w14:paraId="7E18570F" w14:textId="77777777" w:rsidR="0096158A" w:rsidRDefault="0096158A">
      <w:pPr>
        <w:pStyle w:val="15"/>
        <w:ind w:firstLine="720"/>
        <w:jc w:val="center"/>
        <w:rPr>
          <w:bCs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06D0D868" w14:textId="77777777" w:rsidR="0096158A" w:rsidRDefault="0096158A">
      <w:pPr>
        <w:pStyle w:val="af2"/>
        <w:spacing w:after="0"/>
        <w:ind w:firstLine="720"/>
        <w:jc w:val="both"/>
        <w:rPr>
          <w:bCs/>
        </w:rPr>
      </w:pPr>
      <w:r>
        <w:rPr>
          <w:bCs/>
        </w:rPr>
        <w:t xml:space="preserve">27. </w:t>
      </w:r>
      <w: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14:paraId="150ACE4C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5A98FC25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территории, прилегающей </w:t>
      </w:r>
      <w:r>
        <w:rPr>
          <w:rFonts w:ascii="Times New Roman" w:hAnsi="Times New Roman" w:cs="Times New Roman"/>
          <w:bCs/>
          <w:sz w:val="24"/>
          <w:szCs w:val="24"/>
        </w:rPr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3A0DFCAC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инвалидам, использующим кресла-коляски. </w:t>
      </w:r>
    </w:p>
    <w:p w14:paraId="45A3152C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28. Приём граждан должен осуществляться в специально выделенных для этих целей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помещениях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14:paraId="1C7005CA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14:paraId="109AD0D5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здании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но не может составлять менее пяти мест.</w:t>
      </w:r>
    </w:p>
    <w:p w14:paraId="1E4A2292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14:paraId="1D1CEE71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29.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79F42FC0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визуальной,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14:paraId="27D8DCA0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стульями, столами (стойками), бланками заявлений и письменными принадлежностями. </w:t>
      </w:r>
    </w:p>
    <w:p w14:paraId="4594B3FA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в которых размещаются информационные листки, образцы заполнения форм бланков, типовые формы документов. </w:t>
      </w:r>
    </w:p>
    <w:p w14:paraId="74C94D17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14:paraId="699F724D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Информационные стенды, а также столы (стойки) для оформления документов должны быть размещены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местах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обеспечивающих свободный доступ к ним граждан, в том числе инвалидов, использующих кресла - коляски. </w:t>
      </w:r>
    </w:p>
    <w:p w14:paraId="24F0D30F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14:paraId="45DDAD2E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31. В местах для приема заявлений на оказание муниципальной услуги должно быть обеспечено: </w:t>
      </w:r>
    </w:p>
    <w:p w14:paraId="6449A988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14:paraId="78F9AEDA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14:paraId="1DB5E958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66C58A17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допуск собаки-проводника при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наличии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434F8C3E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14:paraId="5DC3F1FA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32. Приём граждан ведётся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общей очереди либо по предварительной записи. </w:t>
      </w:r>
    </w:p>
    <w:p w14:paraId="4126DA4A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Специалист, осуществляющий прием заявлений на оказание муниципальной услуги, обеспечивается личной нагрудной карточкой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бейджем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с указанием фамилии, имени, отчества (при наличии) и должности. </w:t>
      </w:r>
    </w:p>
    <w:p w14:paraId="0A9113E4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33.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  <w:proofErr w:type="gramEnd"/>
    </w:p>
    <w:p w14:paraId="7AB4BE7B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специалиста, осуществляющего прием заявлений на оказание муниципальной услуги оборудуется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14:paraId="02FC7EC8" w14:textId="77777777" w:rsidR="0096158A" w:rsidRDefault="0096158A">
      <w:pPr>
        <w:pStyle w:val="15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34.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общей очереди либо по предварительной записи.</w:t>
      </w:r>
    </w:p>
    <w:p w14:paraId="2B986924" w14:textId="77777777" w:rsidR="0096158A" w:rsidRDefault="0096158A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  <w:bookmarkStart w:id="16" w:name="__RefHeading___Toc300216370"/>
    </w:p>
    <w:p w14:paraId="1106638C" w14:textId="77777777" w:rsidR="0096158A" w:rsidRDefault="0096158A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  <w:bookmarkEnd w:id="16"/>
    </w:p>
    <w:p w14:paraId="3D25B7B1" w14:textId="77777777" w:rsidR="0096158A" w:rsidRDefault="0096158A">
      <w:pPr>
        <w:rPr>
          <w:sz w:val="12"/>
          <w:szCs w:val="12"/>
        </w:rPr>
      </w:pPr>
    </w:p>
    <w:p w14:paraId="6B04E63A" w14:textId="77777777" w:rsidR="0096158A" w:rsidRDefault="0096158A">
      <w:pPr>
        <w:ind w:firstLine="540"/>
        <w:jc w:val="both"/>
      </w:pPr>
      <w:bookmarkStart w:id="17" w:name="__RefHeading___Toc300216371"/>
      <w:r>
        <w:t>33. Показателями доступности и качества муниципальной услуги являются:</w:t>
      </w:r>
    </w:p>
    <w:p w14:paraId="3601329C" w14:textId="77777777" w:rsidR="0096158A" w:rsidRDefault="0096158A">
      <w:pPr>
        <w:ind w:firstLine="54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14:paraId="66FF681B" w14:textId="77777777" w:rsidR="0096158A" w:rsidRDefault="0096158A">
      <w:pPr>
        <w:ind w:firstLine="540"/>
        <w:jc w:val="both"/>
      </w:pPr>
      <w:r>
        <w:t>обеспечение информирования заявителей о порядке предоставления муниципальной услуги;</w:t>
      </w:r>
    </w:p>
    <w:p w14:paraId="6F49C10D" w14:textId="77777777" w:rsidR="0096158A" w:rsidRDefault="0096158A">
      <w:pPr>
        <w:ind w:firstLine="540"/>
        <w:jc w:val="both"/>
      </w:pPr>
      <w:r>
        <w:t>своевременность приёма заявителей в Администрации;</w:t>
      </w:r>
    </w:p>
    <w:p w14:paraId="7B80097A" w14:textId="77777777" w:rsidR="0096158A" w:rsidRDefault="0096158A">
      <w:pPr>
        <w:ind w:firstLine="540"/>
        <w:jc w:val="both"/>
      </w:pPr>
      <w:r>
        <w:t>своевременность рассмотрения документов, представленных заявителем;</w:t>
      </w:r>
    </w:p>
    <w:p w14:paraId="79F893F7" w14:textId="77777777" w:rsidR="0096158A" w:rsidRDefault="0096158A">
      <w:pPr>
        <w:ind w:firstLine="540"/>
        <w:jc w:val="both"/>
      </w:pPr>
      <w: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</w:t>
      </w:r>
    </w:p>
    <w:p w14:paraId="5051544E" w14:textId="77777777" w:rsidR="0096158A" w:rsidRDefault="0096158A">
      <w:pPr>
        <w:autoSpaceDE w:val="0"/>
        <w:ind w:firstLine="54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5B1C0BA0" w14:textId="77777777" w:rsidR="0096158A" w:rsidRDefault="0096158A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5DF6EA6A" w14:textId="77777777" w:rsidR="0096158A" w:rsidRDefault="0096158A">
      <w:pPr>
        <w:ind w:firstLine="540"/>
        <w:jc w:val="both"/>
        <w:rPr>
          <w:sz w:val="16"/>
          <w:szCs w:val="16"/>
        </w:rPr>
      </w:pPr>
      <w:r>
        <w:t>ожидание в очереди при обращении заявителя для получения муниципальной услуги не более 15 минут.</w:t>
      </w:r>
    </w:p>
    <w:p w14:paraId="648BD6EC" w14:textId="77777777" w:rsidR="0096158A" w:rsidRDefault="0096158A">
      <w:pPr>
        <w:ind w:firstLine="540"/>
        <w:jc w:val="both"/>
        <w:rPr>
          <w:sz w:val="16"/>
          <w:szCs w:val="16"/>
        </w:rPr>
      </w:pPr>
    </w:p>
    <w:p w14:paraId="63C10395" w14:textId="77777777"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</w:t>
      </w:r>
      <w:r>
        <w:rPr>
          <w:rFonts w:ascii="Times New Roman" w:hAnsi="Times New Roman" w:cs="Times New Roman"/>
          <w:bCs w:val="0"/>
          <w:sz w:val="24"/>
          <w:szCs w:val="24"/>
        </w:rPr>
        <w:lastRenderedPageBreak/>
        <w:t>государственных и муниципальных услуг и особенности предоставления муниципальной услуги в электронной форме</w:t>
      </w:r>
    </w:p>
    <w:p w14:paraId="7EB361E3" w14:textId="77777777" w:rsidR="0096158A" w:rsidRDefault="0096158A">
      <w:pPr>
        <w:autoSpaceDE w:val="0"/>
        <w:ind w:left="900"/>
        <w:jc w:val="both"/>
        <w:rPr>
          <w:sz w:val="16"/>
          <w:szCs w:val="16"/>
        </w:rPr>
      </w:pPr>
    </w:p>
    <w:p w14:paraId="42BF3DD9" w14:textId="77777777" w:rsidR="0096158A" w:rsidRPr="00AE113E" w:rsidRDefault="0096158A" w:rsidP="00AE113E">
      <w:pPr>
        <w:ind w:firstLine="540"/>
        <w:jc w:val="both"/>
      </w:pPr>
      <w:r>
        <w:t xml:space="preserve">33.1.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hyperlink r:id="rId15" w:history="1">
        <w:r w:rsidR="00AE113E" w:rsidRPr="00195C0E">
          <w:rPr>
            <w:rStyle w:val="a4"/>
            <w:lang w:val="en-US"/>
          </w:rPr>
          <w:t>kez</w:t>
        </w:r>
        <w:r w:rsidR="00AE113E" w:rsidRPr="00195C0E">
          <w:rPr>
            <w:rStyle w:val="a4"/>
          </w:rPr>
          <w:t>31894@</w:t>
        </w:r>
        <w:r w:rsidR="00AE113E" w:rsidRPr="00195C0E">
          <w:rPr>
            <w:rStyle w:val="a4"/>
            <w:lang w:val="en-US"/>
          </w:rPr>
          <w:t>yandex</w:t>
        </w:r>
        <w:r w:rsidR="00AE113E" w:rsidRPr="00195C0E">
          <w:rPr>
            <w:rStyle w:val="a4"/>
          </w:rPr>
          <w:t>.</w:t>
        </w:r>
        <w:r w:rsidR="00AE113E" w:rsidRPr="00195C0E">
          <w:rPr>
            <w:rStyle w:val="a4"/>
            <w:lang w:val="en-US"/>
          </w:rPr>
          <w:t>ru</w:t>
        </w:r>
      </w:hyperlink>
      <w:r w:rsidR="00AE113E">
        <w:t xml:space="preserve"> </w:t>
      </w:r>
      <w:r>
        <w:t xml:space="preserve"> или через раздел «Интернет-приемная» официального сайта муниципального образования «</w:t>
      </w:r>
      <w:r w:rsidR="00AC2666">
        <w:t xml:space="preserve">Муниципальный  округ </w:t>
      </w:r>
      <w:proofErr w:type="spellStart"/>
      <w:r w:rsidR="00AC2666">
        <w:t>Кезский</w:t>
      </w:r>
      <w:proofErr w:type="spellEnd"/>
      <w:r w:rsidR="00AC2666">
        <w:t xml:space="preserve">  район</w:t>
      </w:r>
      <w:r w:rsidR="00AE113E">
        <w:t xml:space="preserve"> Удмуртской  Республики</w:t>
      </w:r>
      <w:r>
        <w:t xml:space="preserve">» - </w:t>
      </w:r>
      <w:r w:rsidR="00AE113E" w:rsidRPr="00AE113E">
        <w:t>https://www.kez.udmurt.ru</w:t>
      </w:r>
      <w:r w:rsidR="00AE113E">
        <w:t>.</w:t>
      </w:r>
    </w:p>
    <w:p w14:paraId="3DB47564" w14:textId="77777777" w:rsidR="0096158A" w:rsidRDefault="0096158A">
      <w:pPr>
        <w:ind w:firstLine="540"/>
        <w:jc w:val="both"/>
      </w:pPr>
      <w:r>
        <w:t>В обращении заявитель в обязательном порядке указывает фамилию, имя отчество, либо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4F0842B6" w14:textId="77777777" w:rsidR="0096158A" w:rsidRDefault="0096158A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0AF4219A" w14:textId="77777777" w:rsidR="0096158A" w:rsidRDefault="0096158A">
      <w:pPr>
        <w:ind w:firstLine="540"/>
        <w:jc w:val="both"/>
        <w:rPr>
          <w:sz w:val="16"/>
          <w:szCs w:val="16"/>
        </w:rPr>
      </w:pPr>
      <w:r>
        <w:t>33.2.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52B9D07C" w14:textId="77777777" w:rsidR="0096158A" w:rsidRDefault="0096158A">
      <w:pPr>
        <w:ind w:firstLine="540"/>
        <w:jc w:val="both"/>
        <w:rPr>
          <w:sz w:val="16"/>
          <w:szCs w:val="16"/>
        </w:rPr>
      </w:pPr>
    </w:p>
    <w:p w14:paraId="3D800016" w14:textId="77777777" w:rsidR="0096158A" w:rsidRDefault="0096158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7"/>
    </w:p>
    <w:p w14:paraId="72901A11" w14:textId="77777777" w:rsidR="0096158A" w:rsidRDefault="0096158A">
      <w:pPr>
        <w:rPr>
          <w:sz w:val="16"/>
          <w:szCs w:val="16"/>
        </w:rPr>
      </w:pPr>
    </w:p>
    <w:p w14:paraId="1D44E25B" w14:textId="77777777" w:rsidR="0096158A" w:rsidRDefault="0096158A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34.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14:paraId="76AC915A" w14:textId="77777777" w:rsidR="0096158A" w:rsidRDefault="0096158A">
      <w:pPr>
        <w:autoSpaceDE w:val="0"/>
        <w:ind w:firstLine="539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14:paraId="555110CC" w14:textId="77777777" w:rsidR="0096158A" w:rsidRDefault="0096158A">
      <w:pPr>
        <w:autoSpaceDE w:val="0"/>
        <w:ind w:firstLine="539"/>
        <w:jc w:val="both"/>
      </w:pPr>
      <w:r>
        <w:t>рассмотрение заявления, анализ имеющейся информации в отношении муниципального недвижимого имущества;</w:t>
      </w:r>
    </w:p>
    <w:p w14:paraId="21FE398E" w14:textId="77777777" w:rsidR="0096158A" w:rsidRDefault="0096158A">
      <w:pPr>
        <w:autoSpaceDE w:val="0"/>
        <w:ind w:firstLine="540"/>
        <w:jc w:val="both"/>
      </w:pPr>
      <w:r>
        <w:t>подготовка и направление ответа заявителю.</w:t>
      </w:r>
    </w:p>
    <w:p w14:paraId="30F2AF17" w14:textId="77777777" w:rsidR="0096158A" w:rsidRDefault="0096158A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 xml:space="preserve">35. Блок-схема предоставления муниципальной услуги представлена в </w:t>
      </w:r>
      <w:proofErr w:type="gramStart"/>
      <w:r>
        <w:t>приложении</w:t>
      </w:r>
      <w:proofErr w:type="gramEnd"/>
      <w:r>
        <w:t xml:space="preserve"> 1 к настоящему Административному регламенту.</w:t>
      </w:r>
    </w:p>
    <w:p w14:paraId="6933C92A" w14:textId="77777777" w:rsidR="0096158A" w:rsidRDefault="0096158A">
      <w:pPr>
        <w:shd w:val="clear" w:color="auto" w:fill="FFFFFF"/>
        <w:tabs>
          <w:tab w:val="left" w:pos="1416"/>
        </w:tabs>
        <w:spacing w:line="322" w:lineRule="exact"/>
        <w:jc w:val="both"/>
        <w:rPr>
          <w:b/>
          <w:spacing w:val="-5"/>
          <w:sz w:val="16"/>
          <w:szCs w:val="16"/>
        </w:rPr>
      </w:pPr>
    </w:p>
    <w:p w14:paraId="02B938DD" w14:textId="77777777" w:rsidR="0096158A" w:rsidRDefault="0096158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8" w:name="__RefHeading___Toc300216372"/>
      <w:bookmarkEnd w:id="18"/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16C71948" w14:textId="77777777" w:rsidR="0096158A" w:rsidRDefault="0096158A">
      <w:pPr>
        <w:rPr>
          <w:sz w:val="16"/>
          <w:szCs w:val="16"/>
        </w:rPr>
      </w:pPr>
    </w:p>
    <w:p w14:paraId="6F218BF7" w14:textId="77777777" w:rsidR="0096158A" w:rsidRDefault="0096158A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>36. Основанием для начала предоставления муниципальной услуги является  поступление в адрес Администрации заявления одним из следующих способов:</w:t>
      </w:r>
    </w:p>
    <w:p w14:paraId="75036509" w14:textId="77777777" w:rsidR="0096158A" w:rsidRDefault="0096158A">
      <w:pPr>
        <w:autoSpaceDE w:val="0"/>
        <w:ind w:firstLine="567"/>
        <w:jc w:val="both"/>
      </w:pPr>
      <w:r>
        <w:t>а) путем личного обращения в Администрацию;</w:t>
      </w:r>
    </w:p>
    <w:p w14:paraId="1E47F019" w14:textId="77777777" w:rsidR="0096158A" w:rsidRDefault="0096158A">
      <w:pPr>
        <w:autoSpaceDE w:val="0"/>
        <w:ind w:firstLine="567"/>
        <w:jc w:val="both"/>
      </w:pPr>
      <w:r>
        <w:t>б) через организации федеральной почтовой связи;</w:t>
      </w:r>
    </w:p>
    <w:p w14:paraId="48D2C33A" w14:textId="77777777" w:rsidR="0096158A" w:rsidRDefault="0096158A">
      <w:pPr>
        <w:autoSpaceDE w:val="0"/>
        <w:ind w:firstLine="567"/>
        <w:jc w:val="both"/>
        <w:rPr>
          <w:spacing w:val="-5"/>
        </w:rPr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14:paraId="5898613C" w14:textId="77777777" w:rsidR="0096158A" w:rsidRDefault="0096158A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5"/>
        </w:rPr>
        <w:t>г) через многофункциональный центр.</w:t>
      </w:r>
    </w:p>
    <w:p w14:paraId="68D71A7A" w14:textId="77777777" w:rsidR="0096158A" w:rsidRDefault="0096158A">
      <w:pPr>
        <w:ind w:firstLine="720"/>
        <w:jc w:val="both"/>
      </w:pPr>
      <w:r>
        <w:t>37.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14:paraId="1F1FB8CD" w14:textId="77777777" w:rsidR="0096158A" w:rsidRDefault="0096158A">
      <w:pPr>
        <w:ind w:firstLine="720"/>
        <w:jc w:val="both"/>
      </w:pPr>
      <w:r>
        <w:t>38. Сотрудник, ответственный за прием документов:</w:t>
      </w:r>
    </w:p>
    <w:p w14:paraId="1F015B54" w14:textId="77777777" w:rsidR="0096158A" w:rsidRDefault="0096158A">
      <w:pPr>
        <w:ind w:firstLine="720"/>
        <w:jc w:val="both"/>
        <w:rPr>
          <w:szCs w:val="28"/>
        </w:rPr>
      </w:pPr>
      <w:r>
        <w:lastRenderedPageBreak/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12196A9A" w14:textId="77777777" w:rsidR="0096158A" w:rsidRDefault="0096158A">
      <w:pPr>
        <w:ind w:firstLine="720"/>
        <w:jc w:val="both"/>
      </w:pPr>
      <w:r>
        <w:rPr>
          <w:szCs w:val="28"/>
        </w:rPr>
        <w:t xml:space="preserve">2) проводит проверку поступившего заявления, удостоверяясь, что текст написан четко, разборчиво. </w:t>
      </w:r>
    </w:p>
    <w:p w14:paraId="741B5B8D" w14:textId="77777777" w:rsidR="0096158A" w:rsidRDefault="0096158A">
      <w:pPr>
        <w:widowControl w:val="0"/>
        <w:ind w:firstLine="720"/>
        <w:jc w:val="both"/>
        <w:rPr>
          <w:szCs w:val="28"/>
        </w:rPr>
      </w:pPr>
      <w:r>
        <w:t xml:space="preserve">39. Заявления регистрируются в Администрации в порядке делопроизводства в течение одного дня с момента поступления. По желанию заявителя при </w:t>
      </w:r>
      <w:proofErr w:type="gramStart"/>
      <w:r>
        <w:t>приеме</w:t>
      </w:r>
      <w:proofErr w:type="gramEnd"/>
      <w:r>
        <w:t xml:space="preserve"> и регистрации заявления на втором экземпляре должностное лицо, осуществляющее прием, проставляет отметку о принятии  с указанием даты представления.</w:t>
      </w:r>
    </w:p>
    <w:p w14:paraId="5894269C" w14:textId="77777777" w:rsidR="0096158A" w:rsidRDefault="0096158A">
      <w:pPr>
        <w:widowControl w:val="0"/>
        <w:ind w:firstLine="720"/>
        <w:jc w:val="both"/>
      </w:pPr>
      <w:r>
        <w:rPr>
          <w:szCs w:val="28"/>
        </w:rPr>
        <w:t>40. В течение одного дня с момента регистрации заявления с резолюцией передаются в Управление на рассмотрение.</w:t>
      </w:r>
    </w:p>
    <w:p w14:paraId="469A0836" w14:textId="77777777" w:rsidR="0096158A" w:rsidRDefault="0096158A">
      <w:pPr>
        <w:widowControl w:val="0"/>
        <w:ind w:firstLine="720"/>
        <w:jc w:val="both"/>
        <w:rPr>
          <w:sz w:val="16"/>
          <w:szCs w:val="16"/>
        </w:rPr>
      </w:pPr>
      <w:r>
        <w:t>Максимальный срок регистрации заявления и передачи его на исполнение составляет 3 дня.</w:t>
      </w:r>
    </w:p>
    <w:p w14:paraId="1E39DBC8" w14:textId="77777777" w:rsidR="0096158A" w:rsidRDefault="0096158A">
      <w:pPr>
        <w:autoSpaceDE w:val="0"/>
        <w:ind w:firstLine="540"/>
        <w:jc w:val="both"/>
        <w:rPr>
          <w:sz w:val="16"/>
          <w:szCs w:val="16"/>
        </w:rPr>
      </w:pPr>
    </w:p>
    <w:p w14:paraId="2CB14B2B" w14:textId="77777777" w:rsidR="0096158A" w:rsidRDefault="0096158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заявления, анализ имеющейся информации в отношении муниципального недвижимого имущества</w:t>
      </w:r>
    </w:p>
    <w:p w14:paraId="289D7D59" w14:textId="77777777" w:rsidR="0096158A" w:rsidRDefault="0096158A">
      <w:pPr>
        <w:rPr>
          <w:sz w:val="16"/>
          <w:szCs w:val="16"/>
        </w:rPr>
      </w:pPr>
    </w:p>
    <w:p w14:paraId="3CDE992C" w14:textId="77777777" w:rsidR="0096158A" w:rsidRDefault="0096158A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41. В тот же день, когда поступило заявление в Управление, начальник Управления определяет должностное лицо, ответственное за подготовку ответа заявителю (далее – должностное лицо Управления), и передает ему на исполнение, поступившее в адрес Администрации заявление.</w:t>
      </w:r>
    </w:p>
    <w:p w14:paraId="42A6FEA8" w14:textId="77777777" w:rsidR="0096158A" w:rsidRDefault="0096158A">
      <w:pPr>
        <w:ind w:firstLine="540"/>
        <w:jc w:val="both"/>
      </w:pPr>
      <w:r>
        <w:t xml:space="preserve">42.При рассмотрении заявления  должностное лицо Управления проверяет: оформлено ли заявление в соответствии с требованиями, установленными пунктом 21 настоящего Административного регламента. </w:t>
      </w:r>
    </w:p>
    <w:p w14:paraId="1B844C6C" w14:textId="77777777" w:rsidR="0096158A" w:rsidRDefault="009615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установления фактов, указанных в пункте 23 настоящего Административного регламента, должностное лицо Управления готовит проект письменного отказа заявителю, в котором указываются выявленные недостатки, разъяснены причины отказа в предоставлении муниципальной услуги (далее – проект отказа). </w:t>
      </w:r>
    </w:p>
    <w:p w14:paraId="3D749976" w14:textId="77777777" w:rsidR="0096158A" w:rsidRDefault="0096158A">
      <w:pPr>
        <w:pStyle w:val="ConsPlusNormal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43. Подписание проекта отказа, извещение заявителя о подписании проекта отказа, его рассылка осуществляется в порядке установленном пунктами 45-51 настоящего Административного регламента.</w:t>
      </w:r>
    </w:p>
    <w:p w14:paraId="3D300F9F" w14:textId="77777777" w:rsidR="0096158A" w:rsidRDefault="0096158A">
      <w:pPr>
        <w:ind w:firstLine="567"/>
        <w:jc w:val="both"/>
      </w:pPr>
      <w:r>
        <w:t xml:space="preserve">44. </w:t>
      </w:r>
      <w:proofErr w:type="gramStart"/>
      <w:r>
        <w:t xml:space="preserve">Если при рассмотрении </w:t>
      </w:r>
      <w:r w:rsidR="00AE113E">
        <w:t>заявления у должностного лица Отдела</w:t>
      </w:r>
      <w:r>
        <w:t xml:space="preserve"> нет оснований для отказа в предоставлении муниципальной услуги, должностное лицо </w:t>
      </w:r>
      <w:r w:rsidR="00AE113E">
        <w:t>Отдела</w:t>
      </w:r>
      <w:r>
        <w:t xml:space="preserve"> осуществляет проверку наличия в собственности муниципального образования «</w:t>
      </w:r>
      <w:r w:rsidR="00AC2666">
        <w:t xml:space="preserve">Муниципальный  округ </w:t>
      </w:r>
      <w:proofErr w:type="spellStart"/>
      <w:r w:rsidR="00AC2666">
        <w:t>Кезский</w:t>
      </w:r>
      <w:proofErr w:type="spellEnd"/>
      <w:r w:rsidR="00AC2666">
        <w:t xml:space="preserve">  район</w:t>
      </w:r>
      <w:r w:rsidR="00AE113E">
        <w:t xml:space="preserve"> Удмуртской Республики</w:t>
      </w:r>
      <w:r>
        <w:t>» недвижимого имущества, свободного от прав третьих лиц и которое может быть сдано в аренду.</w:t>
      </w:r>
      <w:proofErr w:type="gramEnd"/>
      <w:r>
        <w:t xml:space="preserve"> При этом</w:t>
      </w:r>
      <w:proofErr w:type="gramStart"/>
      <w:r>
        <w:t>,</w:t>
      </w:r>
      <w:proofErr w:type="gramEnd"/>
      <w:r>
        <w:t xml:space="preserve"> должностное лицо </w:t>
      </w:r>
      <w:r w:rsidR="00AE113E">
        <w:t>Отдела</w:t>
      </w:r>
      <w:r>
        <w:t xml:space="preserve"> использует сведения, содержащиеся в Реестре имущества, находящегося в собственности муниципального образования «</w:t>
      </w:r>
      <w:r w:rsidR="00AC2666">
        <w:t xml:space="preserve">Муниципальный  округ </w:t>
      </w:r>
      <w:proofErr w:type="spellStart"/>
      <w:r w:rsidR="00AC2666">
        <w:t>Кезский</w:t>
      </w:r>
      <w:proofErr w:type="spellEnd"/>
      <w:r w:rsidR="00AC2666">
        <w:t xml:space="preserve">  район</w:t>
      </w:r>
      <w:r w:rsidR="00AE113E">
        <w:t xml:space="preserve">  Удмуртской  Республики</w:t>
      </w:r>
      <w:r>
        <w:t>» (далее – Реестр). По результатам анализа информации, содержащейся в Реес</w:t>
      </w:r>
      <w:r w:rsidR="00AE113E">
        <w:t>тре, должностное лицо Отдела</w:t>
      </w:r>
      <w:r>
        <w:t xml:space="preserve"> готовит заявителю проект письма о наличии либо отсутствии недвижимого имущества, находящегося в собственности муниципального образования «</w:t>
      </w:r>
      <w:r w:rsidR="00AC2666">
        <w:t xml:space="preserve">Муниципальный  округ </w:t>
      </w:r>
      <w:proofErr w:type="spellStart"/>
      <w:r w:rsidR="00AC2666">
        <w:t>Кезский</w:t>
      </w:r>
      <w:proofErr w:type="spellEnd"/>
      <w:r w:rsidR="00AC2666">
        <w:t xml:space="preserve">  район</w:t>
      </w:r>
      <w:r>
        <w:t>» недвижимого имущества, свободного от прав третьих лиц и которое может быть сдано в аренду (далее – проект письма).</w:t>
      </w:r>
    </w:p>
    <w:p w14:paraId="77D412BC" w14:textId="77777777" w:rsidR="0096158A" w:rsidRDefault="0096158A">
      <w:pPr>
        <w:autoSpaceDE w:val="0"/>
        <w:ind w:firstLine="540"/>
        <w:jc w:val="both"/>
        <w:rPr>
          <w:sz w:val="16"/>
          <w:szCs w:val="16"/>
        </w:rPr>
      </w:pPr>
      <w:r>
        <w:t xml:space="preserve">Максимальный срок выполнения административных действий, указанных в </w:t>
      </w:r>
      <w:proofErr w:type="gramStart"/>
      <w:r>
        <w:t>пунктах</w:t>
      </w:r>
      <w:proofErr w:type="gramEnd"/>
      <w:r>
        <w:t xml:space="preserve"> 42-44 настоящего Административного регламента – 7 рабочих дней.</w:t>
      </w:r>
    </w:p>
    <w:p w14:paraId="1DDFBD8B" w14:textId="77777777" w:rsidR="0096158A" w:rsidRDefault="0096158A">
      <w:pPr>
        <w:autoSpaceDE w:val="0"/>
        <w:ind w:firstLine="540"/>
        <w:jc w:val="both"/>
        <w:rPr>
          <w:sz w:val="16"/>
          <w:szCs w:val="16"/>
        </w:rPr>
      </w:pPr>
    </w:p>
    <w:p w14:paraId="2B775217" w14:textId="77777777" w:rsidR="0096158A" w:rsidRDefault="0096158A">
      <w:pPr>
        <w:pStyle w:val="3"/>
        <w:spacing w:before="0" w:after="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Подготовка и направление ответа заявителю</w:t>
      </w:r>
    </w:p>
    <w:p w14:paraId="1B9518F8" w14:textId="77777777" w:rsidR="0096158A" w:rsidRDefault="0096158A">
      <w:pPr>
        <w:rPr>
          <w:sz w:val="16"/>
          <w:szCs w:val="16"/>
        </w:rPr>
      </w:pPr>
    </w:p>
    <w:p w14:paraId="41EBA90D" w14:textId="77777777" w:rsidR="0096158A" w:rsidRDefault="0096158A">
      <w:pPr>
        <w:autoSpaceDE w:val="0"/>
        <w:ind w:firstLine="540"/>
        <w:jc w:val="both"/>
      </w:pPr>
      <w:r>
        <w:t>45.Подготовленный проект пи</w:t>
      </w:r>
      <w:r w:rsidR="00AE113E">
        <w:t>сьма должностное лицо отдела</w:t>
      </w:r>
      <w:r>
        <w:t xml:space="preserve"> передает на со</w:t>
      </w:r>
      <w:r w:rsidR="00AE113E">
        <w:t>гласование начальнику отдела</w:t>
      </w:r>
      <w:r>
        <w:t>.</w:t>
      </w:r>
    </w:p>
    <w:p w14:paraId="08C13217" w14:textId="77777777" w:rsidR="0096158A" w:rsidRDefault="00AE113E">
      <w:pPr>
        <w:autoSpaceDE w:val="0"/>
        <w:ind w:firstLine="540"/>
        <w:jc w:val="both"/>
      </w:pPr>
      <w:r>
        <w:t>46. Начальник отдела</w:t>
      </w:r>
      <w:r w:rsidR="0096158A">
        <w:t xml:space="preserve"> проверяет проект письма и при </w:t>
      </w:r>
      <w:proofErr w:type="gramStart"/>
      <w:r w:rsidR="0096158A">
        <w:t>выявлении</w:t>
      </w:r>
      <w:proofErr w:type="gramEnd"/>
      <w:r w:rsidR="0096158A">
        <w:t xml:space="preserve"> замечаний передает его дальнейшую дорабо</w:t>
      </w:r>
      <w:r>
        <w:t>тку должностному лицу отдела. Должностное лицо отдела</w:t>
      </w:r>
      <w:r w:rsidR="0096158A">
        <w:t xml:space="preserve"> дорабатывает проект письма с учетом выявленных недостатков и передает его для дальнейшего со</w:t>
      </w:r>
      <w:r>
        <w:t>гласования начальнику отдела</w:t>
      </w:r>
      <w:r w:rsidR="0096158A">
        <w:t>. Максимальный срок выполнения административного действия 2 рабочих дня.</w:t>
      </w:r>
    </w:p>
    <w:p w14:paraId="76AB5213" w14:textId="77777777" w:rsidR="0096158A" w:rsidRDefault="0096158A">
      <w:pPr>
        <w:ind w:firstLine="540"/>
        <w:jc w:val="both"/>
      </w:pPr>
      <w:r>
        <w:lastRenderedPageBreak/>
        <w:t>47. После согласования проекта пи</w:t>
      </w:r>
      <w:r w:rsidR="00AE113E">
        <w:t>сьма должностное лицо отдела</w:t>
      </w:r>
      <w:r>
        <w:t xml:space="preserve"> готовит необходимое количество экземпляров и передает на подпись Главе</w:t>
      </w:r>
      <w:r w:rsidR="00AE113E">
        <w:t xml:space="preserve"> муниципального  образования  «Муниципальный  округ </w:t>
      </w:r>
      <w:proofErr w:type="spellStart"/>
      <w:r w:rsidR="00AE113E">
        <w:t>Кезский</w:t>
      </w:r>
      <w:proofErr w:type="spellEnd"/>
      <w:r w:rsidR="00AE113E">
        <w:t xml:space="preserve">  район Удмуртской  Республики»,</w:t>
      </w:r>
      <w:r>
        <w:t xml:space="preserve"> либо, при его отсутствии, лицу, исполняющему его обязанности.</w:t>
      </w:r>
    </w:p>
    <w:p w14:paraId="2578AC2C" w14:textId="77777777" w:rsidR="0096158A" w:rsidRDefault="0096158A">
      <w:pPr>
        <w:autoSpaceDE w:val="0"/>
        <w:ind w:firstLine="540"/>
        <w:jc w:val="both"/>
      </w:pPr>
      <w:r>
        <w:t xml:space="preserve">48. Подписанное Главой </w:t>
      </w:r>
      <w:r w:rsidR="00AE113E">
        <w:t xml:space="preserve">муниципального  образования  «Муниципальный  округ </w:t>
      </w:r>
      <w:proofErr w:type="spellStart"/>
      <w:r w:rsidR="00AE113E">
        <w:t>Кезский</w:t>
      </w:r>
      <w:proofErr w:type="spellEnd"/>
      <w:r w:rsidR="00AE113E">
        <w:t xml:space="preserve">  район Удмуртской  Республики </w:t>
      </w:r>
      <w:r>
        <w:t xml:space="preserve">либо при его </w:t>
      </w:r>
      <w:proofErr w:type="gramStart"/>
      <w:r>
        <w:t>отсутствии</w:t>
      </w:r>
      <w:proofErr w:type="gramEnd"/>
      <w:r>
        <w:t xml:space="preserve"> лицом, исполняющим его обязанности, письмо передается в порядке делопроизводства в организационный отдел на регистрацию. Максимальный срок подписания и регистрации письма составляет 3 дня.</w:t>
      </w:r>
    </w:p>
    <w:p w14:paraId="2171E4D6" w14:textId="77777777" w:rsidR="0096158A" w:rsidRDefault="0096158A">
      <w:pPr>
        <w:ind w:firstLine="540"/>
        <w:jc w:val="both"/>
      </w:pPr>
      <w:r>
        <w:t xml:space="preserve">49. После подписания письма должностное лицо </w:t>
      </w:r>
      <w:r w:rsidR="00AE113E">
        <w:t>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подписанном письме и о месте,  где его можно получить. В случае</w:t>
      </w:r>
      <w:proofErr w:type="gramStart"/>
      <w:r>
        <w:t>,</w:t>
      </w:r>
      <w:proofErr w:type="gramEnd"/>
      <w:r>
        <w:t xml:space="preserve"> если заявитель по</w:t>
      </w:r>
      <w:r w:rsidR="00AE113E">
        <w:t>лучает письмо лично в отделе</w:t>
      </w:r>
      <w:r>
        <w:t>, он ставит отметку о получении документов на экземпляре заявления о предоставлении информации об объектах недвижимого имущества, находящихся в муниципальной собственности и которые могут быть переданы в аренду, которое ос</w:t>
      </w:r>
      <w:r w:rsidR="00AE113E">
        <w:t>тается в отделе</w:t>
      </w:r>
      <w:r>
        <w:t>.</w:t>
      </w:r>
    </w:p>
    <w:p w14:paraId="296498D8" w14:textId="77777777" w:rsidR="0096158A" w:rsidRDefault="0096158A">
      <w:pPr>
        <w:ind w:firstLine="539"/>
        <w:jc w:val="both"/>
      </w:pPr>
      <w:r>
        <w:t>50. Если заявитель не указал необходимую информацию, или распорядился отправить письмо по почте, то должностное лицо Управления передает письмо в порядке делопроизводства в организационный отдел на отправку.</w:t>
      </w:r>
    </w:p>
    <w:p w14:paraId="13486BAA" w14:textId="77777777" w:rsidR="0096158A" w:rsidRDefault="0096158A">
      <w:pPr>
        <w:ind w:firstLine="539"/>
        <w:jc w:val="both"/>
        <w:rPr>
          <w:spacing w:val="-4"/>
          <w:sz w:val="16"/>
          <w:szCs w:val="16"/>
        </w:rPr>
      </w:pPr>
      <w:r>
        <w:t xml:space="preserve">51. Должностное лицо организационного отдела и направляет письмо в адрес заявителя почтовым отправлением. Максимальный срок выполнения административных действий указанных в </w:t>
      </w:r>
      <w:proofErr w:type="gramStart"/>
      <w:r>
        <w:t>пунктах</w:t>
      </w:r>
      <w:proofErr w:type="gramEnd"/>
      <w:r>
        <w:t xml:space="preserve"> 49-51 настоящего Административного регламента 3 рабочих дня.</w:t>
      </w:r>
    </w:p>
    <w:p w14:paraId="5C572063" w14:textId="77777777" w:rsidR="0096158A" w:rsidRDefault="0096158A">
      <w:pPr>
        <w:pStyle w:val="ConsPlusNormal0"/>
        <w:widowControl/>
        <w:ind w:firstLine="709"/>
        <w:jc w:val="both"/>
        <w:rPr>
          <w:spacing w:val="-4"/>
          <w:sz w:val="16"/>
          <w:szCs w:val="16"/>
        </w:rPr>
      </w:pPr>
    </w:p>
    <w:p w14:paraId="158268AF" w14:textId="77777777" w:rsidR="0096158A" w:rsidRDefault="0096158A">
      <w:pPr>
        <w:widowControl w:val="0"/>
        <w:jc w:val="center"/>
        <w:rPr>
          <w:b/>
          <w:sz w:val="16"/>
          <w:szCs w:val="16"/>
        </w:rPr>
      </w:pPr>
      <w:bookmarkStart w:id="19" w:name="__RefHeading___Toc300216377"/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46F6B892" w14:textId="77777777" w:rsidR="0096158A" w:rsidRDefault="0096158A">
      <w:pPr>
        <w:widowControl w:val="0"/>
        <w:jc w:val="center"/>
        <w:rPr>
          <w:b/>
          <w:sz w:val="16"/>
          <w:szCs w:val="16"/>
        </w:rPr>
      </w:pPr>
    </w:p>
    <w:p w14:paraId="02139F52" w14:textId="77777777" w:rsidR="0096158A" w:rsidRDefault="0096158A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14:paraId="45D3BDF1" w14:textId="77777777" w:rsidR="0096158A" w:rsidRDefault="0096158A">
      <w:pPr>
        <w:widowControl w:val="0"/>
        <w:jc w:val="center"/>
        <w:rPr>
          <w:b/>
          <w:sz w:val="16"/>
          <w:szCs w:val="16"/>
        </w:rPr>
      </w:pPr>
    </w:p>
    <w:p w14:paraId="672AA662" w14:textId="77777777" w:rsidR="0096158A" w:rsidRDefault="0096158A">
      <w:pPr>
        <w:pStyle w:val="af2"/>
        <w:widowControl w:val="0"/>
        <w:spacing w:before="0" w:after="0"/>
        <w:ind w:firstLine="708"/>
        <w:jc w:val="both"/>
      </w:pPr>
      <w:r>
        <w:t xml:space="preserve">52.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AE113E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14:paraId="6A3DFAA8" w14:textId="77777777" w:rsidR="0096158A" w:rsidRDefault="0096158A">
      <w:pPr>
        <w:ind w:firstLine="708"/>
        <w:jc w:val="both"/>
        <w:rPr>
          <w:b/>
          <w:sz w:val="16"/>
          <w:szCs w:val="16"/>
        </w:rPr>
      </w:pPr>
      <w:r>
        <w:t>53.Текущий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</w:t>
      </w:r>
      <w:r w:rsidR="00AE113E">
        <w:t>ения иными должностными лицами 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14:paraId="66C5DEF0" w14:textId="77777777" w:rsidR="0096158A" w:rsidRDefault="0096158A">
      <w:pPr>
        <w:widowControl w:val="0"/>
        <w:jc w:val="center"/>
        <w:rPr>
          <w:b/>
          <w:sz w:val="16"/>
          <w:szCs w:val="16"/>
        </w:rPr>
      </w:pPr>
    </w:p>
    <w:p w14:paraId="50068A35" w14:textId="77777777" w:rsidR="0096158A" w:rsidRDefault="0096158A">
      <w:pPr>
        <w:jc w:val="center"/>
        <w:rPr>
          <w:b/>
          <w:sz w:val="16"/>
          <w:szCs w:val="16"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14:paraId="25F0F81C" w14:textId="77777777" w:rsidR="0096158A" w:rsidRDefault="0096158A">
      <w:pPr>
        <w:jc w:val="both"/>
        <w:rPr>
          <w:b/>
          <w:sz w:val="16"/>
          <w:szCs w:val="16"/>
        </w:rPr>
      </w:pPr>
    </w:p>
    <w:p w14:paraId="286B1062" w14:textId="77777777" w:rsidR="0096158A" w:rsidRDefault="0096158A">
      <w:pPr>
        <w:ind w:firstLine="709"/>
        <w:jc w:val="both"/>
      </w:pPr>
      <w:r>
        <w:t>54. Основанием для проведения плановых проверок является годовой план работы Администрации.</w:t>
      </w:r>
    </w:p>
    <w:p w14:paraId="2E603AA5" w14:textId="77777777" w:rsidR="0096158A" w:rsidRDefault="0096158A">
      <w:pPr>
        <w:ind w:firstLine="709"/>
        <w:jc w:val="both"/>
      </w:pPr>
      <w:r>
        <w:t xml:space="preserve">55. Внеплановые проверки проводятся по решению начальника </w:t>
      </w:r>
      <w:r w:rsidR="007E013D">
        <w:t>отдела</w:t>
      </w:r>
      <w:r>
        <w:t xml:space="preserve"> или по решению Главы </w:t>
      </w:r>
      <w:r w:rsidR="007E013D">
        <w:t xml:space="preserve">муниципального  образования  «Муниципальный  округ </w:t>
      </w:r>
      <w:proofErr w:type="spellStart"/>
      <w:r w:rsidR="007E013D">
        <w:t>Кезский</w:t>
      </w:r>
      <w:proofErr w:type="spellEnd"/>
      <w:r w:rsidR="007E013D">
        <w:t xml:space="preserve">  район Удмуртской  Республики</w:t>
      </w:r>
      <w:r>
        <w:t xml:space="preserve"> на основании конкретного обращения Заявителя.</w:t>
      </w:r>
    </w:p>
    <w:p w14:paraId="3CB6AAE0" w14:textId="77777777" w:rsidR="0096158A" w:rsidRDefault="0096158A">
      <w:pPr>
        <w:jc w:val="both"/>
      </w:pPr>
      <w:r>
        <w:tab/>
        <w:t>56.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46C63289" w14:textId="77777777" w:rsidR="0096158A" w:rsidRDefault="0096158A">
      <w:pPr>
        <w:jc w:val="both"/>
      </w:pPr>
      <w:r>
        <w:tab/>
        <w:t xml:space="preserve">57. При проведении проверки осуществляется контроль </w:t>
      </w:r>
      <w:proofErr w:type="gramStart"/>
      <w:r>
        <w:t>за</w:t>
      </w:r>
      <w:proofErr w:type="gramEnd"/>
      <w:r>
        <w:t>:</w:t>
      </w:r>
    </w:p>
    <w:p w14:paraId="3C8D7F79" w14:textId="77777777" w:rsidR="0096158A" w:rsidRDefault="0096158A">
      <w:pPr>
        <w:jc w:val="both"/>
      </w:pPr>
      <w:r>
        <w:tab/>
        <w:t>обеспечением прав Заявителей на получение муниципальной услуги;</w:t>
      </w:r>
    </w:p>
    <w:p w14:paraId="1B60064C" w14:textId="77777777" w:rsidR="0096158A" w:rsidRDefault="0096158A">
      <w:pPr>
        <w:tabs>
          <w:tab w:val="left" w:pos="0"/>
          <w:tab w:val="left" w:pos="1134"/>
        </w:tabs>
        <w:ind w:firstLine="709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14:paraId="4DDE5412" w14:textId="77777777" w:rsidR="0096158A" w:rsidRDefault="0096158A">
      <w:pPr>
        <w:tabs>
          <w:tab w:val="left" w:pos="0"/>
          <w:tab w:val="left" w:pos="1134"/>
        </w:tabs>
        <w:ind w:firstLine="709"/>
        <w:jc w:val="both"/>
      </w:pPr>
      <w:r>
        <w:lastRenderedPageBreak/>
        <w:t>своевременностью, полнотой и качеством предоставления муниципальной услуги.</w:t>
      </w:r>
    </w:p>
    <w:p w14:paraId="654C14CC" w14:textId="77777777" w:rsidR="0096158A" w:rsidRDefault="0096158A">
      <w:pPr>
        <w:jc w:val="both"/>
      </w:pPr>
      <w:r>
        <w:tab/>
        <w:t xml:space="preserve">58. Результаты проведения проверки оформляются в </w:t>
      </w:r>
      <w:proofErr w:type="gramStart"/>
      <w:r>
        <w:t>виде</w:t>
      </w:r>
      <w:proofErr w:type="gramEnd"/>
      <w:r>
        <w:t xml:space="preserve">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32C6C348" w14:textId="77777777" w:rsidR="0096158A" w:rsidRDefault="0096158A">
      <w:pPr>
        <w:jc w:val="both"/>
      </w:pPr>
      <w:r>
        <w:tab/>
        <w:t xml:space="preserve">59. По результатам проверок должны быть осуществлены необходимые меры по устранению недостатков в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0E3E6D96" w14:textId="77777777" w:rsidR="0096158A" w:rsidRDefault="0096158A">
      <w:pPr>
        <w:jc w:val="both"/>
        <w:rPr>
          <w:b/>
          <w:sz w:val="28"/>
          <w:szCs w:val="28"/>
        </w:rPr>
      </w:pPr>
      <w:r>
        <w:tab/>
        <w:t>60.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0BFED176" w14:textId="77777777" w:rsidR="0096158A" w:rsidRDefault="0096158A">
      <w:pPr>
        <w:widowControl w:val="0"/>
        <w:jc w:val="center"/>
        <w:rPr>
          <w:b/>
          <w:sz w:val="28"/>
          <w:szCs w:val="28"/>
        </w:rPr>
      </w:pPr>
    </w:p>
    <w:p w14:paraId="49B657A9" w14:textId="77777777" w:rsidR="0096158A" w:rsidRDefault="0096158A">
      <w:pPr>
        <w:widowControl w:val="0"/>
        <w:jc w:val="center"/>
        <w:rPr>
          <w:b/>
        </w:rPr>
      </w:pPr>
      <w:r>
        <w:rPr>
          <w:b/>
        </w:rPr>
        <w:t xml:space="preserve">Ответственность должностных лиц </w:t>
      </w:r>
      <w:proofErr w:type="gramStart"/>
      <w:r>
        <w:rPr>
          <w:b/>
        </w:rPr>
        <w:t>за</w:t>
      </w:r>
      <w:proofErr w:type="gramEnd"/>
      <w:r>
        <w:rPr>
          <w:b/>
        </w:rPr>
        <w:t xml:space="preserve"> </w:t>
      </w:r>
    </w:p>
    <w:p w14:paraId="734DC648" w14:textId="77777777" w:rsidR="0096158A" w:rsidRDefault="0096158A">
      <w:pPr>
        <w:widowControl w:val="0"/>
        <w:jc w:val="center"/>
        <w:rPr>
          <w:b/>
        </w:rPr>
      </w:pPr>
      <w:r>
        <w:rPr>
          <w:b/>
        </w:rPr>
        <w:t xml:space="preserve">решения и действия (бездействие), принимаемые (осуществляемые) </w:t>
      </w:r>
    </w:p>
    <w:p w14:paraId="09BCBAD6" w14:textId="77777777" w:rsidR="0096158A" w:rsidRDefault="0096158A">
      <w:pPr>
        <w:widowControl w:val="0"/>
        <w:jc w:val="center"/>
        <w:rPr>
          <w:sz w:val="16"/>
          <w:szCs w:val="16"/>
        </w:rPr>
      </w:pPr>
      <w:r>
        <w:rPr>
          <w:b/>
        </w:rPr>
        <w:t>в ходе предоставления муниципальной услуги</w:t>
      </w:r>
    </w:p>
    <w:p w14:paraId="28584ED4" w14:textId="77777777" w:rsidR="0096158A" w:rsidRDefault="0096158A">
      <w:pPr>
        <w:widowControl w:val="0"/>
        <w:ind w:firstLine="708"/>
        <w:jc w:val="both"/>
        <w:rPr>
          <w:sz w:val="16"/>
          <w:szCs w:val="16"/>
        </w:rPr>
      </w:pPr>
    </w:p>
    <w:p w14:paraId="5ED4DF80" w14:textId="77777777" w:rsidR="0096158A" w:rsidRDefault="0096158A">
      <w:pPr>
        <w:widowControl w:val="0"/>
        <w:ind w:firstLine="708"/>
        <w:jc w:val="both"/>
      </w:pPr>
      <w:r>
        <w:t>61.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278F0C17" w14:textId="77777777" w:rsidR="0096158A" w:rsidRDefault="0096158A">
      <w:pPr>
        <w:widowControl w:val="0"/>
        <w:ind w:firstLine="708"/>
        <w:jc w:val="both"/>
      </w:pPr>
      <w:r>
        <w:t>62. Ответственность за предоставление муниципальной услуги и соблюдение сроков ее осуществ</w:t>
      </w:r>
      <w:r w:rsidR="007E013D">
        <w:t>ления несет начальник отдела</w:t>
      </w:r>
      <w:r>
        <w:t>.</w:t>
      </w:r>
    </w:p>
    <w:p w14:paraId="35CF98FC" w14:textId="77777777" w:rsidR="0096158A" w:rsidRDefault="0096158A">
      <w:pPr>
        <w:widowControl w:val="0"/>
        <w:ind w:firstLine="708"/>
        <w:jc w:val="both"/>
      </w:pPr>
      <w:r>
        <w:t xml:space="preserve"> Должностное лицо, ответственное за организацию работы по  предоставлению муниципальной услуги несет дисциплинарную ответственность </w:t>
      </w:r>
      <w:proofErr w:type="gramStart"/>
      <w:r>
        <w:t>за</w:t>
      </w:r>
      <w:proofErr w:type="gramEnd"/>
      <w:r>
        <w:t>:</w:t>
      </w:r>
    </w:p>
    <w:p w14:paraId="782CD216" w14:textId="77777777" w:rsidR="0096158A" w:rsidRDefault="0096158A">
      <w:pPr>
        <w:widowControl w:val="0"/>
        <w:ind w:firstLine="708"/>
        <w:jc w:val="both"/>
      </w:pPr>
      <w:r>
        <w:t>невыполнение положений настоящего Административного регламента;</w:t>
      </w:r>
    </w:p>
    <w:p w14:paraId="6A848E53" w14:textId="77777777" w:rsidR="0096158A" w:rsidRDefault="0096158A">
      <w:pPr>
        <w:widowControl w:val="0"/>
        <w:ind w:firstLine="708"/>
        <w:jc w:val="both"/>
        <w:rPr>
          <w:b/>
          <w:sz w:val="16"/>
          <w:szCs w:val="16"/>
        </w:rPr>
      </w:pPr>
      <w:r>
        <w:t>несоблюдение сроков предоставления муниципальной услуги.</w:t>
      </w:r>
    </w:p>
    <w:p w14:paraId="7A54FB90" w14:textId="77777777" w:rsidR="0096158A" w:rsidRDefault="0096158A">
      <w:pPr>
        <w:widowControl w:val="0"/>
        <w:jc w:val="center"/>
        <w:rPr>
          <w:b/>
          <w:sz w:val="16"/>
          <w:szCs w:val="16"/>
        </w:rPr>
      </w:pPr>
    </w:p>
    <w:p w14:paraId="2943B55B" w14:textId="77777777" w:rsidR="0096158A" w:rsidRDefault="0096158A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 xml:space="preserve">Положения, характеризующие 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 граждан, их объединений и организаций</w:t>
      </w:r>
    </w:p>
    <w:p w14:paraId="25912938" w14:textId="77777777" w:rsidR="0096158A" w:rsidRDefault="0096158A">
      <w:pPr>
        <w:widowControl w:val="0"/>
        <w:rPr>
          <w:b/>
          <w:sz w:val="16"/>
          <w:szCs w:val="16"/>
        </w:rPr>
      </w:pPr>
    </w:p>
    <w:p w14:paraId="4CE715EC" w14:textId="77777777" w:rsidR="0096158A" w:rsidRDefault="0096158A">
      <w:pPr>
        <w:widowControl w:val="0"/>
        <w:jc w:val="both"/>
      </w:pPr>
      <w:r>
        <w:rPr>
          <w:b/>
        </w:rPr>
        <w:tab/>
      </w:r>
      <w:r>
        <w:t>63.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5840CAA3" w14:textId="77777777" w:rsidR="0096158A" w:rsidRDefault="0096158A">
      <w:pPr>
        <w:widowControl w:val="0"/>
        <w:jc w:val="both"/>
      </w:pPr>
      <w:r>
        <w:tab/>
        <w:t>64. Система контроля предоставления муниципальной услуги включает в себя:</w:t>
      </w:r>
    </w:p>
    <w:p w14:paraId="48AAA921" w14:textId="77777777" w:rsidR="0096158A" w:rsidRDefault="0096158A">
      <w:pPr>
        <w:widowControl w:val="0"/>
        <w:jc w:val="both"/>
      </w:pPr>
      <w:r>
        <w:tab/>
        <w:t xml:space="preserve">- 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настоящим Административным регламентом;</w:t>
      </w:r>
    </w:p>
    <w:p w14:paraId="56272FA1" w14:textId="77777777" w:rsidR="0096158A" w:rsidRDefault="0096158A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14:paraId="385B08C2" w14:textId="77777777" w:rsidR="0096158A" w:rsidRDefault="0096158A">
      <w:pPr>
        <w:widowControl w:val="0"/>
        <w:jc w:val="both"/>
      </w:pPr>
      <w:r>
        <w:tab/>
        <w:t xml:space="preserve">- учет и анализ результатов исполнительской дисциплины  при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176BC914" w14:textId="77777777" w:rsidR="0096158A" w:rsidRDefault="0096158A">
      <w:pPr>
        <w:widowControl w:val="0"/>
        <w:ind w:firstLine="708"/>
        <w:jc w:val="both"/>
      </w:pPr>
      <w:r>
        <w:t>65. Контроль за предоставлением муниципальной услуги осуществляется в следующий формах</w:t>
      </w:r>
      <w:proofErr w:type="gramStart"/>
      <w:r>
        <w:t xml:space="preserve"> :</w:t>
      </w:r>
      <w:proofErr w:type="gramEnd"/>
    </w:p>
    <w:p w14:paraId="1D0DCC80" w14:textId="77777777" w:rsidR="0096158A" w:rsidRDefault="0096158A">
      <w:pPr>
        <w:widowControl w:val="0"/>
        <w:jc w:val="both"/>
      </w:pPr>
      <w:r>
        <w:tab/>
        <w:t>- текущий контроль;</w:t>
      </w:r>
    </w:p>
    <w:p w14:paraId="356B01DF" w14:textId="77777777" w:rsidR="0096158A" w:rsidRDefault="0096158A">
      <w:pPr>
        <w:widowControl w:val="0"/>
        <w:jc w:val="both"/>
      </w:pPr>
      <w:r>
        <w:tab/>
        <w:t>- внутриведомственный контроль;</w:t>
      </w:r>
    </w:p>
    <w:p w14:paraId="6533AAC4" w14:textId="77777777" w:rsidR="0096158A" w:rsidRDefault="0096158A">
      <w:pPr>
        <w:widowControl w:val="0"/>
        <w:jc w:val="both"/>
      </w:pPr>
      <w:r>
        <w:tab/>
        <w:t>- контроль со стороны граждан.</w:t>
      </w:r>
    </w:p>
    <w:p w14:paraId="0A2B0A7B" w14:textId="77777777" w:rsidR="0096158A" w:rsidRDefault="0096158A">
      <w:pPr>
        <w:widowControl w:val="0"/>
        <w:ind w:firstLine="708"/>
        <w:jc w:val="both"/>
        <w:rPr>
          <w:sz w:val="16"/>
          <w:szCs w:val="16"/>
        </w:rPr>
      </w:pPr>
      <w:r>
        <w:t xml:space="preserve">66.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Управления.</w:t>
      </w:r>
    </w:p>
    <w:bookmarkEnd w:id="19"/>
    <w:p w14:paraId="303DCC07" w14:textId="77777777" w:rsidR="0096158A" w:rsidRDefault="0096158A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4DC8FCFD" w14:textId="77777777" w:rsidR="0096158A" w:rsidRDefault="0096158A">
      <w:pPr>
        <w:widowControl w:val="0"/>
        <w:jc w:val="center"/>
        <w:rPr>
          <w:sz w:val="16"/>
          <w:szCs w:val="16"/>
        </w:rPr>
      </w:pPr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329E4496" w14:textId="77777777" w:rsidR="0096158A" w:rsidRDefault="0096158A">
      <w:pPr>
        <w:widowControl w:val="0"/>
        <w:ind w:firstLine="708"/>
        <w:rPr>
          <w:sz w:val="16"/>
          <w:szCs w:val="16"/>
        </w:rPr>
      </w:pPr>
    </w:p>
    <w:p w14:paraId="7CB9FDB0" w14:textId="77777777" w:rsidR="0096158A" w:rsidRDefault="0096158A">
      <w:pPr>
        <w:widowControl w:val="0"/>
        <w:ind w:firstLine="708"/>
        <w:jc w:val="both"/>
      </w:pPr>
      <w:r>
        <w:t xml:space="preserve">67. Заявители  вправе обжаловать действия (бездействие) и решения, осуществляемые </w:t>
      </w:r>
      <w:r>
        <w:lastRenderedPageBreak/>
        <w:t xml:space="preserve">(принятые) в ходе предоставления муниципальной услуги,  обратившись устно или письменно к Главе </w:t>
      </w:r>
      <w:r w:rsidR="007E013D">
        <w:t xml:space="preserve">муниципального  образования  «Муниципальный  округ </w:t>
      </w:r>
      <w:proofErr w:type="spellStart"/>
      <w:r w:rsidR="007E013D">
        <w:t>Кезский</w:t>
      </w:r>
      <w:proofErr w:type="spellEnd"/>
      <w:r w:rsidR="007E013D">
        <w:t xml:space="preserve">  район Удмуртской  Республики</w:t>
      </w:r>
      <w:r>
        <w:t>.</w:t>
      </w:r>
    </w:p>
    <w:p w14:paraId="064648EB" w14:textId="77777777" w:rsidR="0096158A" w:rsidRDefault="0096158A">
      <w:pPr>
        <w:widowControl w:val="0"/>
        <w:ind w:firstLine="708"/>
        <w:jc w:val="both"/>
      </w:pPr>
      <w:r>
        <w:t>68.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>
        <w:t>м(</w:t>
      </w:r>
      <w:proofErr w:type="gramEnd"/>
      <w:r>
        <w:t>и) лицом(</w:t>
      </w:r>
      <w:proofErr w:type="spellStart"/>
      <w:r>
        <w:t>ами</w:t>
      </w:r>
      <w:proofErr w:type="spellEnd"/>
      <w:r>
        <w:t>) в ходе предоставления муниципальной услуги на основании настоящего Административного регламента. Заявитель может обратиться с жалобой в том числе в следующих случаях:</w:t>
      </w:r>
    </w:p>
    <w:p w14:paraId="51681C23" w14:textId="77777777" w:rsidR="0096158A" w:rsidRDefault="0096158A">
      <w:pPr>
        <w:autoSpaceDE w:val="0"/>
        <w:ind w:firstLine="720"/>
        <w:jc w:val="both"/>
      </w:pPr>
      <w:r>
        <w:t>1) нарушение срока регистрации запроса заявителя о предоставлении муниципальной услуги;</w:t>
      </w:r>
    </w:p>
    <w:p w14:paraId="220C5078" w14:textId="77777777" w:rsidR="0096158A" w:rsidRDefault="0096158A">
      <w:pPr>
        <w:autoSpaceDE w:val="0"/>
        <w:ind w:firstLine="720"/>
        <w:jc w:val="both"/>
      </w:pPr>
      <w:r>
        <w:t>2) нарушение срока предоставления муниципальной услуги;</w:t>
      </w:r>
    </w:p>
    <w:p w14:paraId="4D77D8B2" w14:textId="77777777" w:rsidR="0096158A" w:rsidRDefault="0096158A">
      <w:pPr>
        <w:autoSpaceDE w:val="0"/>
        <w:ind w:firstLine="720"/>
        <w:jc w:val="both"/>
      </w:pPr>
      <w: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09C0FAFC" w14:textId="77777777" w:rsidR="0096158A" w:rsidRDefault="0096158A">
      <w:pPr>
        <w:autoSpaceDE w:val="0"/>
        <w:ind w:firstLine="720"/>
        <w:jc w:val="both"/>
      </w:pPr>
      <w:r>
        <w:t xml:space="preserve">4) отказ в </w:t>
      </w:r>
      <w:proofErr w:type="gramStart"/>
      <w:r>
        <w:t>приеме</w:t>
      </w:r>
      <w:proofErr w:type="gramEnd"/>
      <w:r>
        <w:t xml:space="preserve">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4B69529D" w14:textId="77777777" w:rsidR="0096158A" w:rsidRDefault="0096158A">
      <w:pPr>
        <w:autoSpaceDE w:val="0"/>
        <w:ind w:firstLine="720"/>
        <w:jc w:val="both"/>
      </w:pPr>
      <w:r>
        <w:t xml:space="preserve">5) отказ в </w:t>
      </w:r>
      <w:proofErr w:type="gramStart"/>
      <w:r>
        <w:t>предоставлении</w:t>
      </w:r>
      <w:proofErr w:type="gramEnd"/>
      <w: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22932C4D" w14:textId="77777777" w:rsidR="0096158A" w:rsidRDefault="0096158A">
      <w:pPr>
        <w:autoSpaceDE w:val="0"/>
        <w:ind w:firstLine="720"/>
        <w:jc w:val="both"/>
      </w:pPr>
      <w:r>
        <w:t xml:space="preserve">6) затребование с заявителя при </w:t>
      </w:r>
      <w:proofErr w:type="gramStart"/>
      <w:r>
        <w:t>предоставлении</w:t>
      </w:r>
      <w:proofErr w:type="gramEnd"/>
      <w:r>
        <w:t xml:space="preserve"> муниципальной услуги платы, не предусмотренной нормативными правовыми актами;</w:t>
      </w:r>
    </w:p>
    <w:p w14:paraId="03174298" w14:textId="77777777" w:rsidR="0096158A" w:rsidRDefault="0096158A">
      <w:pPr>
        <w:autoSpaceDE w:val="0"/>
        <w:ind w:firstLine="72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2E6272AC" w14:textId="77777777" w:rsidR="0096158A" w:rsidRDefault="0096158A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11D605D5" w14:textId="77777777" w:rsidR="0096158A" w:rsidRDefault="0096158A">
      <w:pPr>
        <w:pStyle w:val="ConsPlusNormal0"/>
        <w:ind w:firstLine="540"/>
        <w:jc w:val="both"/>
      </w:pPr>
      <w:bookmarkStart w:id="20" w:name="P551"/>
      <w:bookmarkEnd w:id="20"/>
      <w:proofErr w:type="gramStart"/>
      <w:r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14:paraId="5AAA8296" w14:textId="77777777" w:rsidR="0096158A" w:rsidRDefault="0096158A">
      <w:pPr>
        <w:widowControl w:val="0"/>
        <w:autoSpaceDE w:val="0"/>
        <w:ind w:firstLine="540"/>
        <w:jc w:val="both"/>
      </w:pPr>
      <w:bookmarkStart w:id="21" w:name="P552"/>
      <w:bookmarkEnd w:id="21"/>
      <w:proofErr w:type="gramStart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14:paraId="5A6095E6" w14:textId="77777777" w:rsidR="0096158A" w:rsidRDefault="0096158A">
      <w:pPr>
        <w:autoSpaceDE w:val="0"/>
        <w:ind w:firstLine="720"/>
        <w:jc w:val="both"/>
      </w:pPr>
      <w:r>
        <w:t xml:space="preserve">69.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</w:t>
      </w:r>
      <w:r w:rsidR="007E013D">
        <w:t xml:space="preserve">муниципального  образования  «Муниципальный  округ </w:t>
      </w:r>
      <w:proofErr w:type="spellStart"/>
      <w:r w:rsidR="007E013D">
        <w:t>Кезский</w:t>
      </w:r>
      <w:proofErr w:type="spellEnd"/>
      <w:r w:rsidR="007E013D">
        <w:t xml:space="preserve">  район Удмуртской  Республики</w:t>
      </w:r>
      <w:r>
        <w:t>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14:paraId="4663777D" w14:textId="77777777" w:rsidR="0096158A" w:rsidRDefault="0096158A">
      <w:pPr>
        <w:widowControl w:val="0"/>
        <w:ind w:firstLine="708"/>
        <w:jc w:val="both"/>
      </w:pPr>
      <w:r>
        <w:t xml:space="preserve">70. Информация о месте приёма Главой </w:t>
      </w:r>
      <w:r w:rsidR="007E013D">
        <w:t xml:space="preserve">муниципального  образования  «Муниципальный  округ </w:t>
      </w:r>
      <w:proofErr w:type="spellStart"/>
      <w:r w:rsidR="007E013D">
        <w:t>Кезский</w:t>
      </w:r>
      <w:proofErr w:type="spellEnd"/>
      <w:r w:rsidR="007E013D">
        <w:t xml:space="preserve">  район Удмуртской  Республики</w:t>
      </w:r>
      <w:r>
        <w:t xml:space="preserve">, а также об установленных для приёма днях и часах размещена на сайте муниципального образования, на информационных стендах Администрации. </w:t>
      </w:r>
    </w:p>
    <w:p w14:paraId="70EBD591" w14:textId="77777777" w:rsidR="0096158A" w:rsidRDefault="0096158A">
      <w:pPr>
        <w:widowControl w:val="0"/>
        <w:ind w:firstLine="708"/>
        <w:jc w:val="both"/>
      </w:pPr>
      <w:r>
        <w:t>71. Жалоба должна содержать:</w:t>
      </w:r>
    </w:p>
    <w:p w14:paraId="226D0FBE" w14:textId="77777777" w:rsidR="0096158A" w:rsidRDefault="0096158A">
      <w:pPr>
        <w:autoSpaceDE w:val="0"/>
        <w:ind w:firstLine="720"/>
        <w:jc w:val="both"/>
      </w:pPr>
      <w: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4D01AD6F" w14:textId="77777777" w:rsidR="0096158A" w:rsidRDefault="0096158A">
      <w:pPr>
        <w:autoSpaceDE w:val="0"/>
        <w:ind w:firstLine="720"/>
        <w:jc w:val="both"/>
      </w:pPr>
      <w:proofErr w:type="gramStart"/>
      <w: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54676B1E" w14:textId="77777777" w:rsidR="0096158A" w:rsidRDefault="0096158A">
      <w:pPr>
        <w:autoSpaceDE w:val="0"/>
        <w:ind w:firstLine="72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1E85380A" w14:textId="77777777" w:rsidR="0096158A" w:rsidRDefault="0096158A">
      <w:pPr>
        <w:autoSpaceDE w:val="0"/>
        <w:ind w:firstLine="72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</w:t>
      </w:r>
      <w:proofErr w:type="gramStart"/>
      <w:r>
        <w:t>наличии</w:t>
      </w:r>
      <w:proofErr w:type="gramEnd"/>
      <w:r>
        <w:t>), подтверждающие доводы заявителя, либо их копии.</w:t>
      </w:r>
    </w:p>
    <w:p w14:paraId="77C39ED0" w14:textId="77777777" w:rsidR="0096158A" w:rsidRDefault="0096158A">
      <w:pPr>
        <w:autoSpaceDE w:val="0"/>
        <w:ind w:firstLine="720"/>
        <w:jc w:val="both"/>
      </w:pPr>
      <w:r>
        <w:t>72.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6B080D5" w14:textId="77777777" w:rsidR="0096158A" w:rsidRDefault="0096158A">
      <w:pPr>
        <w:widowControl w:val="0"/>
        <w:ind w:firstLine="708"/>
        <w:jc w:val="both"/>
      </w:pPr>
      <w:r>
        <w:t xml:space="preserve">73. Рассмотрение жалобы приостанавливается или Заявителю дается отказ в </w:t>
      </w:r>
      <w:proofErr w:type="gramStart"/>
      <w:r>
        <w:t>рассмотрении</w:t>
      </w:r>
      <w:proofErr w:type="gramEnd"/>
      <w:r>
        <w:t xml:space="preserve"> жалобы, если:</w:t>
      </w:r>
    </w:p>
    <w:p w14:paraId="5C4B3B2D" w14:textId="77777777" w:rsidR="0096158A" w:rsidRDefault="0096158A">
      <w:pPr>
        <w:widowControl w:val="0"/>
        <w:jc w:val="both"/>
      </w:pPr>
      <w:r>
        <w:tab/>
        <w:t>- в жалобе не указаны сведения, приведённые в пункте 71 настоящего Административного регламента;</w:t>
      </w:r>
    </w:p>
    <w:p w14:paraId="4D2A1858" w14:textId="77777777" w:rsidR="0096158A" w:rsidRDefault="0096158A">
      <w:pPr>
        <w:widowControl w:val="0"/>
        <w:jc w:val="both"/>
      </w:pPr>
      <w: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62F4D07E" w14:textId="77777777" w:rsidR="0096158A" w:rsidRDefault="0096158A">
      <w:pPr>
        <w:widowControl w:val="0"/>
        <w:jc w:val="both"/>
      </w:pPr>
      <w:r>
        <w:tab/>
        <w:t>- текст письменной жалобы не поддаётся прочтению, о чем письменно сообщается Заявителю.</w:t>
      </w:r>
    </w:p>
    <w:p w14:paraId="64EF5A85" w14:textId="77777777" w:rsidR="0096158A" w:rsidRDefault="0096158A">
      <w:pPr>
        <w:widowControl w:val="0"/>
        <w:ind w:firstLine="708"/>
        <w:jc w:val="both"/>
      </w:pPr>
      <w:r>
        <w:t xml:space="preserve">74. </w:t>
      </w:r>
      <w:proofErr w:type="gramStart"/>
      <w:r>
        <w:t xml:space="preserve">Поступившие на имя Главы </w:t>
      </w:r>
      <w:r w:rsidR="007E013D">
        <w:t xml:space="preserve">муниципального  образования  «Муниципальный  округ </w:t>
      </w:r>
      <w:proofErr w:type="spellStart"/>
      <w:r w:rsidR="007E013D">
        <w:t>Кезский</w:t>
      </w:r>
      <w:proofErr w:type="spellEnd"/>
      <w:r w:rsidR="007E013D">
        <w:t xml:space="preserve">  район Удмуртской  Республики </w:t>
      </w:r>
      <w:r>
        <w:t xml:space="preserve">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 Главе </w:t>
      </w:r>
      <w:r w:rsidR="007E013D">
        <w:t xml:space="preserve">муниципального  образования  «Муниципальный  округ </w:t>
      </w:r>
      <w:proofErr w:type="spellStart"/>
      <w:r w:rsidR="007E013D">
        <w:t>Кезский</w:t>
      </w:r>
      <w:proofErr w:type="spellEnd"/>
      <w:r w:rsidR="007E013D">
        <w:t xml:space="preserve">  район Удмуртской  Республики</w:t>
      </w:r>
      <w:r>
        <w:t>.</w:t>
      </w:r>
      <w:proofErr w:type="gramEnd"/>
    </w:p>
    <w:p w14:paraId="4D709DF8" w14:textId="77777777" w:rsidR="0096158A" w:rsidRDefault="0096158A">
      <w:pPr>
        <w:widowControl w:val="0"/>
        <w:ind w:firstLine="708"/>
        <w:jc w:val="both"/>
      </w:pPr>
      <w:r>
        <w:t xml:space="preserve">75. Глава </w:t>
      </w:r>
      <w:r w:rsidR="007E013D">
        <w:t xml:space="preserve">муниципального  образования  «Муниципальный  округ </w:t>
      </w:r>
      <w:proofErr w:type="spellStart"/>
      <w:r w:rsidR="007E013D">
        <w:t>Кезский</w:t>
      </w:r>
      <w:proofErr w:type="spellEnd"/>
      <w:r w:rsidR="007E013D">
        <w:t xml:space="preserve">  район Удмуртской  Республики </w:t>
      </w:r>
      <w:r>
        <w:t>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74692462" w14:textId="77777777" w:rsidR="0096158A" w:rsidRDefault="0096158A">
      <w:pPr>
        <w:widowControl w:val="0"/>
        <w:ind w:firstLine="708"/>
        <w:jc w:val="both"/>
      </w:pPr>
      <w:r>
        <w:t>-определяет должностное лицо, ответственное за рассмотрение жалобы;</w:t>
      </w:r>
    </w:p>
    <w:p w14:paraId="00A5B605" w14:textId="77777777" w:rsidR="0096158A" w:rsidRDefault="0096158A">
      <w:pPr>
        <w:widowControl w:val="0"/>
        <w:ind w:firstLine="708"/>
        <w:jc w:val="both"/>
      </w:pPr>
      <w:r>
        <w:t>-запрашивает дополнительные документы и материалы, необходимые  для рассмотрения жалобы у иных должностных  лиц, за исключением судов, органов дознания и органов предварительного следствия;</w:t>
      </w:r>
    </w:p>
    <w:p w14:paraId="70449F60" w14:textId="77777777" w:rsidR="0096158A" w:rsidRDefault="0096158A">
      <w:pPr>
        <w:widowControl w:val="0"/>
        <w:ind w:firstLine="708"/>
        <w:jc w:val="both"/>
      </w:pPr>
      <w: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13A3239C" w14:textId="77777777" w:rsidR="0096158A" w:rsidRDefault="0096158A">
      <w:pPr>
        <w:widowControl w:val="0"/>
        <w:ind w:firstLine="720"/>
        <w:jc w:val="both"/>
      </w:pPr>
      <w:r>
        <w:t>76.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7499CEBE" w14:textId="77777777" w:rsidR="0096158A" w:rsidRDefault="0096158A">
      <w:pPr>
        <w:widowControl w:val="0"/>
        <w:jc w:val="both"/>
      </w:pPr>
      <w:r>
        <w:tab/>
        <w:t xml:space="preserve">77. Ответ на жалобу подписывается Главой </w:t>
      </w:r>
      <w:r w:rsidR="007E013D">
        <w:t xml:space="preserve">муниципального  образования  «Муниципальный  округ </w:t>
      </w:r>
      <w:proofErr w:type="spellStart"/>
      <w:r w:rsidR="007E013D">
        <w:t>Кезский</w:t>
      </w:r>
      <w:proofErr w:type="spellEnd"/>
      <w:r w:rsidR="007E013D">
        <w:t xml:space="preserve">  район Удмуртской  Республики</w:t>
      </w:r>
      <w:r>
        <w:t>.</w:t>
      </w:r>
    </w:p>
    <w:p w14:paraId="4B9D3C45" w14:textId="77777777" w:rsidR="0096158A" w:rsidRDefault="0096158A">
      <w:pPr>
        <w:widowControl w:val="0"/>
        <w:jc w:val="both"/>
      </w:pPr>
      <w:r>
        <w:tab/>
        <w:t>78. В случае</w:t>
      </w:r>
      <w:proofErr w:type="gramStart"/>
      <w:r>
        <w:t>,</w:t>
      </w:r>
      <w:proofErr w:type="gramEnd"/>
      <w:r>
        <w:t xml:space="preserve"> если в письменном обращении юридического или физического лица  содержится 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7E013D">
        <w:t xml:space="preserve">муниципального  образования  «Муниципальный  округ </w:t>
      </w:r>
      <w:proofErr w:type="spellStart"/>
      <w:r w:rsidR="007E013D">
        <w:t>Кезский</w:t>
      </w:r>
      <w:proofErr w:type="spellEnd"/>
      <w:r w:rsidR="007E013D">
        <w:t xml:space="preserve">  район Удмуртской  Республики </w:t>
      </w:r>
      <w:r>
        <w:t xml:space="preserve">вправе принять решение о безосновательности очередного обращения  и прекращения переписки с Заявителем по данному  вопросу при условии, что </w:t>
      </w:r>
      <w:proofErr w:type="gramStart"/>
      <w:r>
        <w:t>указанное</w:t>
      </w:r>
      <w:proofErr w:type="gramEnd"/>
      <w:r>
        <w:t xml:space="preserve"> и предыдущие обращения направлялись Главе </w:t>
      </w:r>
      <w:r w:rsidR="007E013D">
        <w:t xml:space="preserve">муниципального  образования  «Муниципальный  округ </w:t>
      </w:r>
      <w:proofErr w:type="spellStart"/>
      <w:r w:rsidR="007E013D">
        <w:t>Кезский</w:t>
      </w:r>
      <w:proofErr w:type="spellEnd"/>
      <w:r w:rsidR="007E013D">
        <w:t xml:space="preserve">  район Удмуртской  Республики</w:t>
      </w:r>
      <w:r>
        <w:t>. Заявитель, направивший  обращение, уведомляется о данном решении.</w:t>
      </w:r>
    </w:p>
    <w:p w14:paraId="6A1DF69C" w14:textId="77777777" w:rsidR="0096158A" w:rsidRDefault="0096158A">
      <w:pPr>
        <w:widowControl w:val="0"/>
        <w:ind w:firstLine="708"/>
        <w:jc w:val="both"/>
      </w:pPr>
      <w:r>
        <w:t>79. Содержание устного обращения Заявителя заносится в карточку личного приёма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</w:t>
      </w:r>
      <w:r>
        <w:lastRenderedPageBreak/>
        <w:t>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1A8AACD2" w14:textId="77777777" w:rsidR="0096158A" w:rsidRDefault="0096158A">
      <w:pPr>
        <w:widowControl w:val="0"/>
        <w:ind w:firstLine="708"/>
        <w:jc w:val="both"/>
      </w:pPr>
      <w:r>
        <w:t xml:space="preserve">80. По результатам рассмотрения жалобы Глава </w:t>
      </w:r>
      <w:r w:rsidR="007E013D">
        <w:t xml:space="preserve">муниципального  образования  «Муниципальный  округ </w:t>
      </w:r>
      <w:proofErr w:type="spellStart"/>
      <w:r w:rsidR="007E013D">
        <w:t>Кезский</w:t>
      </w:r>
      <w:proofErr w:type="spellEnd"/>
      <w:r w:rsidR="007E013D">
        <w:t xml:space="preserve">  район Удмуртской  Республики </w:t>
      </w:r>
      <w:r>
        <w:t>принимает одно из следующих решений:</w:t>
      </w:r>
    </w:p>
    <w:p w14:paraId="5514A837" w14:textId="77777777" w:rsidR="0096158A" w:rsidRDefault="0096158A">
      <w:pPr>
        <w:autoSpaceDE w:val="0"/>
        <w:ind w:firstLine="540"/>
        <w:jc w:val="both"/>
      </w:pPr>
      <w:r>
        <w:t>1) удовлетворяет жалобу;</w:t>
      </w:r>
    </w:p>
    <w:p w14:paraId="14861B1A" w14:textId="77777777" w:rsidR="0096158A" w:rsidRDefault="0096158A">
      <w:pPr>
        <w:autoSpaceDE w:val="0"/>
        <w:ind w:firstLine="540"/>
        <w:jc w:val="both"/>
      </w:pPr>
      <w:r>
        <w:t xml:space="preserve">2) отказывает в </w:t>
      </w:r>
      <w:proofErr w:type="gramStart"/>
      <w:r>
        <w:t>удовлетворении</w:t>
      </w:r>
      <w:proofErr w:type="gramEnd"/>
      <w:r>
        <w:t xml:space="preserve"> жалобы.</w:t>
      </w:r>
    </w:p>
    <w:p w14:paraId="77CA751B" w14:textId="77777777" w:rsidR="0096158A" w:rsidRDefault="0096158A">
      <w:pPr>
        <w:autoSpaceDE w:val="0"/>
        <w:ind w:firstLine="720"/>
        <w:jc w:val="both"/>
      </w:pPr>
      <w:r>
        <w:t xml:space="preserve">81. </w:t>
      </w:r>
      <w:proofErr w:type="gramStart"/>
      <w:r>
        <w:t xml:space="preserve">Не позднее дня, следующего за днем принятия решения, указанного в </w:t>
      </w:r>
      <w:r w:rsidRPr="005F4911">
        <w:t xml:space="preserve">пункте </w:t>
      </w:r>
      <w:r>
        <w:t>80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14:paraId="2CFB83A5" w14:textId="77777777" w:rsidR="0096158A" w:rsidRDefault="0096158A">
      <w:pPr>
        <w:suppressAutoHyphens w:val="0"/>
        <w:ind w:firstLine="72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7E013D">
        <w:t xml:space="preserve">муниципального  образования  «Муниципальный  округ </w:t>
      </w:r>
      <w:proofErr w:type="spellStart"/>
      <w:r w:rsidR="007E013D">
        <w:t>Кезский</w:t>
      </w:r>
      <w:proofErr w:type="spellEnd"/>
      <w:r w:rsidR="007E013D">
        <w:t xml:space="preserve">  район Удмуртской  Республики</w:t>
      </w:r>
      <w:r>
        <w:t xml:space="preserve">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7F62E14" w14:textId="77777777" w:rsidR="0096158A" w:rsidRDefault="0096158A">
      <w:pPr>
        <w:pStyle w:val="af2"/>
        <w:widowControl w:val="0"/>
        <w:shd w:val="clear" w:color="auto" w:fill="FFFFFF"/>
        <w:spacing w:before="0" w:after="0"/>
        <w:ind w:firstLine="708"/>
        <w:jc w:val="both"/>
      </w:pPr>
      <w:r>
        <w:t xml:space="preserve">82. Если юридическое или физическое лицо не удовлетворено результатами рассмотрения жалобы он может обжаловать принятое решение в установленном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14:paraId="4A5286A3" w14:textId="77777777" w:rsidR="0096158A" w:rsidRDefault="0096158A">
      <w:pPr>
        <w:pStyle w:val="af2"/>
        <w:widowControl w:val="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t xml:space="preserve">83. </w:t>
      </w:r>
      <w:proofErr w:type="gramStart"/>
      <w:r>
        <w:t xml:space="preserve">Заявитель вправе обжаловать в судебном порядке действия (бездействие) и решения, осуществляемые (принятые) в ходе предоставления муниципальной  услуги обратившись с заявлением  в судебные органы или органы прокуратуры, в порядке установленном законодательством. </w:t>
      </w:r>
      <w:proofErr w:type="gramEnd"/>
    </w:p>
    <w:p w14:paraId="5B03FF18" w14:textId="77777777" w:rsidR="0096158A" w:rsidRDefault="0096158A">
      <w:pPr>
        <w:autoSpaceDE w:val="0"/>
        <w:ind w:firstLine="540"/>
        <w:jc w:val="center"/>
      </w:pPr>
      <w:r>
        <w:rPr>
          <w:sz w:val="28"/>
          <w:szCs w:val="28"/>
        </w:rPr>
        <w:t>____________________________________________</w:t>
      </w:r>
    </w:p>
    <w:p w14:paraId="435E1A6E" w14:textId="77777777" w:rsidR="0096158A" w:rsidRDefault="0096158A">
      <w:pPr>
        <w:pStyle w:val="3"/>
        <w:pageBreakBefore/>
        <w:spacing w:before="0" w:after="0"/>
        <w:jc w:val="right"/>
      </w:pPr>
      <w:bookmarkStart w:id="22" w:name="__RefHeading___Toc300216383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  <w:bookmarkEnd w:id="22"/>
    </w:p>
    <w:p w14:paraId="0C28B838" w14:textId="77777777" w:rsidR="0096158A" w:rsidRDefault="0096158A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14:paraId="7718BC92" w14:textId="77777777" w:rsidR="0096158A" w:rsidRDefault="009615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14:paraId="0B07206F" w14:textId="0375C133" w:rsidR="0096158A" w:rsidRDefault="0096158A">
      <w:pPr>
        <w:jc w:val="center"/>
        <w:rPr>
          <w:spacing w:val="-6"/>
        </w:rPr>
      </w:pPr>
      <w:r>
        <w:rPr>
          <w:b/>
          <w:sz w:val="26"/>
          <w:szCs w:val="26"/>
        </w:rPr>
        <w:t xml:space="preserve">последовательности действий при предоставлении информации об объектах недвижимого имущества, находящихся в муниципальной собственности и которые могут быть переданы в </w:t>
      </w:r>
      <w:r w:rsidR="0042399E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ренду</w:t>
      </w:r>
      <w:r w:rsidR="0042399E">
        <w:rPr>
          <w:b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 wp14:anchorId="0F466AB2" wp14:editId="48CD34F7">
                <wp:extent cx="5941695" cy="8113395"/>
                <wp:effectExtent l="0" t="9525" r="190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8113395"/>
                          <a:chOff x="0" y="0"/>
                          <a:chExt cx="9357" cy="1277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6" cy="12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83" y="0"/>
                            <a:ext cx="6476" cy="125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4E96A3" w14:textId="77777777" w:rsidR="00AE113E" w:rsidRDefault="00AE113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Начало предоставления Услуги: поступление в Администрацию заявления о предоставлении информации об объектах недвижимого имущества, находящихся в муниципальной собственности и которые могут быть переданы в аренду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38" y="1978"/>
                            <a:ext cx="6478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64C977" w14:textId="77777777" w:rsidR="00AE113E" w:rsidRDefault="00AE11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Регистрация заявления, направление Главе </w:t>
                              </w:r>
                              <w:proofErr w:type="spellStart"/>
                              <w:r w:rsidR="007E013D">
                                <w:rPr>
                                  <w:sz w:val="20"/>
                                  <w:szCs w:val="20"/>
                                </w:rPr>
                                <w:t>Кезского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района для определения исполнителя муниципальной услуги, передача  в порядке делопроизводства исполнителю</w:t>
                              </w:r>
                            </w:p>
                            <w:p w14:paraId="3A91C275" w14:textId="77777777" w:rsidR="00AE113E" w:rsidRDefault="00AE113E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4680" y="1261"/>
                            <a:ext cx="0" cy="71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621" y="3421"/>
                            <a:ext cx="5932" cy="1436"/>
                          </a:xfrm>
                          <a:prstGeom prst="octagon">
                            <a:avLst>
                              <a:gd name="adj" fmla="val 23148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9A403" w14:textId="77777777" w:rsidR="00AE113E" w:rsidRDefault="00AE113E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 заявлении указаны фамилия, имя, отчество, наименование, почтовый и\или электронный адреса заявителя? В заявлении указаны необходимые сведения для его исполнения?</w:t>
                              </w:r>
                            </w:p>
                            <w:p w14:paraId="0BC5F6E3" w14:textId="77777777" w:rsidR="00AE113E" w:rsidRDefault="00AE113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719" y="3960"/>
                            <a:ext cx="0" cy="143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8" y="3419"/>
                            <a:ext cx="71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B0FB4" w14:textId="77777777" w:rsidR="00AE113E" w:rsidRDefault="00AE113E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720" y="3960"/>
                            <a:ext cx="89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80" y="5400"/>
                            <a:ext cx="2697" cy="107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37321E" w14:textId="77777777" w:rsidR="00AE113E" w:rsidRDefault="00AE11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Отказ в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предоставлении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5398"/>
                            <a:ext cx="4316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4D4CBE" w14:textId="77777777" w:rsidR="00AE113E" w:rsidRDefault="00AE11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Анализ информации, содержащейся в Реестре имущества, находящегося в собственности муниципального образования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8460" y="3960"/>
                            <a:ext cx="0" cy="143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558" y="3419"/>
                            <a:ext cx="715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70CF2" w14:textId="77777777" w:rsidR="00AE113E" w:rsidRDefault="00AE113E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7379"/>
                            <a:ext cx="4316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9BF26" w14:textId="77777777" w:rsidR="00AE113E" w:rsidRDefault="00AE11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Подготовка письма, содержащего информацию о недвижимом имуществе, которое может быть сдано в аренду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9358"/>
                            <a:ext cx="4316" cy="10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9EED3" w14:textId="77777777" w:rsidR="00AE113E" w:rsidRDefault="00AE113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Подписание письма, содержащего информацию о недвижимом имуществе, которое может быть с</w:t>
                              </w:r>
                              <w:r w:rsidR="007E013D">
                                <w:rPr>
                                  <w:sz w:val="20"/>
                                  <w:szCs w:val="20"/>
                                </w:rPr>
                                <w:t xml:space="preserve">дано в аренду, Главой </w:t>
                              </w:r>
                              <w:proofErr w:type="spellStart"/>
                              <w:r w:rsidR="007E013D">
                                <w:rPr>
                                  <w:sz w:val="20"/>
                                  <w:szCs w:val="20"/>
                                </w:rPr>
                                <w:t>Кезского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района либо лицом его заменяющим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/>
                        <wps:spPr bwMode="auto">
                          <a:xfrm>
                            <a:off x="6840" y="6480"/>
                            <a:ext cx="0" cy="89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6840" y="8461"/>
                            <a:ext cx="0" cy="89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440" y="11160"/>
                            <a:ext cx="7376" cy="10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D1FFEC" w14:textId="77777777" w:rsidR="00AE113E" w:rsidRDefault="00AE113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Получение заявителем информации об объектах недвижимого имущества, находящихся в муниципальной собственности и которые могут быть переданы в аренду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0"/>
                        <wps:cNvCnPr/>
                        <wps:spPr bwMode="auto">
                          <a:xfrm>
                            <a:off x="6840" y="10440"/>
                            <a:ext cx="0" cy="71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4680" y="2880"/>
                            <a:ext cx="0" cy="53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/>
                        <wps:spPr bwMode="auto">
                          <a:xfrm>
                            <a:off x="7560" y="3960"/>
                            <a:ext cx="897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85pt;height:638.85pt;mso-position-horizontal-relative:char;mso-position-vertical-relative:line" coordsize="9357,1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">
                <v:rect id="Rectangle 3" o:spid="_x0000_s1027" style="position:absolute;width:9356;height:127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    <v:stroke joinstyle="round"/>
                </v:rect>
                <v:roundrect id="AutoShape 4" o:spid="_x0000_s1028" style="position:absolute;left:1383;width:6476;height:12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mXsMA&#10;AADaAAAADwAAAGRycy9kb3ducmV2LnhtbESP3YrCMBSE7xd8h3AEb5Y1VXCVblNRQRDpxfrzAGeb&#10;s22xOSlNtPXtjSB4OczMN0yy7E0tbtS6yrKCyTgCQZxbXXGh4Hzafi1AOI+ssbZMCu7kYJkOPhKM&#10;te34QLejL0SAsItRQel9E0vp8pIMurFtiIP3b1uDPsi2kLrFLsBNLadR9C0NVhwWSmxoU1J+OV6N&#10;gu3vWa6ybL++f/JsXft59tdFC6VGw371A8JT79/hV3unFczgeSXcAJk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mmXsMAAADaAAAADwAAAAAAAAAAAAAAAACYAgAAZHJzL2Rv&#10;d25yZXYueG1sUEsFBgAAAAAEAAQA9QAAAIgDAAAAAA==&#10;" strokeweight=".26mm">
                  <v:stroke joinstyle="miter" endcap="square"/>
                  <v:textbox inset=",.3mm,,.3mm">
                    <w:txbxContent>
                      <w:p w14:paraId="2E4E96A3" w14:textId="77777777" w:rsidR="00AE113E" w:rsidRDefault="00AE113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Начало предоставления Услуги: поступление в Администрацию заявления о предоставлении информации об объектах недвижимого имущества, находящихся в муниципальной собственности и которые могут быть переданы в аренду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438;top:1978;width:6478;height: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0LMIA&#10;AADaAAAADwAAAGRycy9kb3ducmV2LnhtbESPwWrDMBBE74X+g9hCb7WcQEJwoxgTCOSYpiZpb4u1&#10;tYytlSMpifv3VaHQ4zAzb5h1OdlB3MiHzrGCWZaDIG6c7rhVUL/vXlYgQkTWODgmBd8UoNw8Pqyx&#10;0O7Ob3Q7xlYkCIcCFZgYx0LK0BiyGDI3Eifvy3mLMUnfSu3xnuB2kPM8X0qLHacFgyNtDTX98WoV&#10;TPvPc/8R2/niZDxdQtUfFnWt1PPTVL2CiDTF//Bfe68VLOH3Sro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nQswgAAANoAAAAPAAAAAAAAAAAAAAAAAJgCAABkcnMvZG93&#10;bnJldi54bWxQSwUGAAAAAAQABAD1AAAAhwMAAAAA&#10;" strokeweight=".26mm">
                  <v:stroke endcap="square"/>
                  <v:textbox>
                    <w:txbxContent>
                      <w:p w14:paraId="4964C977" w14:textId="77777777" w:rsidR="00AE113E" w:rsidRDefault="00AE113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Регистрация заявления, направление Главе </w:t>
                        </w:r>
                        <w:proofErr w:type="spellStart"/>
                        <w:r w:rsidR="007E013D">
                          <w:rPr>
                            <w:sz w:val="20"/>
                            <w:szCs w:val="20"/>
                          </w:rPr>
                          <w:t>Кезского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района для определения исполнителя муниципальной услуги, передача  в порядке делопроизводства исполнителю</w:t>
                        </w:r>
                      </w:p>
                      <w:p w14:paraId="3A91C275" w14:textId="77777777" w:rsidR="00AE113E" w:rsidRDefault="00AE113E">
                        <w:pPr>
                          <w:jc w:val="both"/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4680,1261" to="4680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nNMIAAADaAAAADwAAAGRycy9kb3ducmV2LnhtbESPQWvCQBSE70L/w/IKvelGD1VSVxGh&#10;pb3VmGiPj+wzG8y+Ddk1pv/eFQSPw8x8wyzXg21ET52vHSuYThIQxKXTNVcK8v3neAHCB2SNjWNS&#10;8E8e1quX0RJT7a68oz4LlYgQ9ikqMCG0qZS+NGTRT1xLHL2T6yyGKLtK6g6vEW4bOUuSd2mx5rhg&#10;sKWtofKcXayCy7H19PuXDUVZfJnDcXYq8p9eqbfXYfMBItAQnuFH+1srmMP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nNMIAAADaAAAADwAAAAAAAAAAAAAA&#10;AAChAgAAZHJzL2Rvd25yZXYueG1sUEsFBgAAAAAEAAQA+QAAAJADAAAAAA==&#10;" strokeweight=".26mm">
                  <v:stroke endarrow="block" joinstyle="miter" endcap="square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7" o:spid="_x0000_s1031" type="#_x0000_t10" style="position:absolute;left:1621;top:3421;width:5932;height:1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XxLwA&#10;AADaAAAADwAAAGRycy9kb3ducmV2LnhtbERPzQ7BQBC+S7zDZiRubDmIlCUIwYUocZ50R9vozjbd&#10;VfX29iBx/PL9z5etKUVDtSssKxgNIxDEqdUFZwpu191gCsJ5ZI2lZVLwIQfLRbczx1jbN1+oSXwm&#10;Qgi7GBXk3lexlC7NyaAb2oo4cA9bG/QB1pnUNb5DuCnlOIom0mDBoSHHijY5pc/kZRQcNhfZnI+f&#10;7eR+Kvajdi2j471Rqt9rVzMQnlr/F//cB60gbA1Xwg2Qi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pRfEvAAAANoAAAAPAAAAAAAAAAAAAAAAAJgCAABkcnMvZG93bnJldi54&#10;bWxQSwUGAAAAAAQABAD1AAAAgQMAAAAA&#10;" adj="5000" strokeweight=".26mm">
                  <v:stroke endcap="square"/>
                  <v:textbox inset="1.5mm,,1.5mm">
                    <w:txbxContent>
                      <w:p w14:paraId="4C69A403" w14:textId="77777777" w:rsidR="00AE113E" w:rsidRDefault="00AE113E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 заявлении указаны фамилия, имя, отчество, наименование, почтовый и\или электронный адреса заявителя? В заявлении указаны необходимые сведения для его исполнения?</w:t>
                        </w:r>
                      </w:p>
                      <w:p w14:paraId="0BC5F6E3" w14:textId="77777777" w:rsidR="00AE113E" w:rsidRDefault="00AE113E">
                        <w:pPr>
                          <w:jc w:val="center"/>
                        </w:pPr>
                      </w:p>
                    </w:txbxContent>
                  </v:textbox>
                </v:shape>
                <v:line id="Line 8" o:spid="_x0000_s1032" style="position:absolute;visibility:visible;mso-wrap-style:square" from="719,3960" to="719,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W3cIAAADaAAAADwAAAGRycy9kb3ducmV2LnhtbESPQWvCQBSE70L/w/IKvelGD0VTVxGh&#10;pb3VmGiPj+wzG8y+Ddk1pv/eFQSPw8x8wyzXg21ET52vHSuYThIQxKXTNVcK8v3neA7CB2SNjWNS&#10;8E8e1quX0RJT7a68oz4LlYgQ9ikqMCG0qZS+NGTRT1xLHL2T6yyGKLtK6g6vEW4bOUuSd2mx5rhg&#10;sKWtofKcXayCy7H19PuXDUVZfJnDcXYq8p9eqbfXYfMBItAQnuFH+1srWMD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UW3cIAAADaAAAADwAAAAAAAAAAAAAA&#10;AAChAgAAZHJzL2Rvd25yZXYueG1sUEsFBgAAAAAEAAQA+QAAAJADAAAAAA==&#10;" strokeweight=".26mm">
                  <v:stroke endarrow="block" joinstyle="miter" endcap="square"/>
                </v:line>
                <v:shape id="Text Box 9" o:spid="_x0000_s1033" type="#_x0000_t202" style="position:absolute;left:718;top:3419;width:71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5kcQA&#10;AADbAAAADwAAAGRycy9kb3ducmV2LnhtbESPT2/CMAzF75P4DpGRuI0UhBB0BIQQSLtt/DnAzWq8&#10;tlvjVElGu28/H5C42XrP7/282vSuUXcKsfZsYDLOQBEX3tZcGricD68LUDEhW2w8k4E/irBZD15W&#10;mFvf8ZHup1QqCeGYo4EqpTbXOhYVOYxj3xKL9uWDwyRrKLUN2Em4a/Q0y+baYc3SUGFLu4qKn9Ov&#10;M/C9WF4n28Os+zhf9+VtWqfw2VhjRsN++wYqUZ+e5sf1ux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0uZHEAAAA2wAAAA8AAAAAAAAAAAAAAAAAmAIAAGRycy9k&#10;b3ducmV2LnhtbFBLBQYAAAAABAAEAPUAAACJAwAAAAA=&#10;" filled="f" stroked="f" strokecolor="gray">
                  <v:stroke joinstyle="round"/>
                  <v:textbox>
                    <w:txbxContent>
                      <w:p w14:paraId="596B0FB4" w14:textId="77777777" w:rsidR="00AE113E" w:rsidRDefault="00AE113E">
                        <w:r>
                          <w:t>нет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720,3960" to="1617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zsesIAAADbAAAADwAAAGRycy9kb3ducmV2LnhtbERP22oCMRB9F/yHMELfNKuFtq5GEaFQ&#10;oUi9gPg2bsbN6mayJFG3f98UCn2bw7nOdN7aWtzJh8qxguEgA0FcOF1xqWC/e++/gQgRWWPtmBR8&#10;U4D5rNuZYq7dgzd038ZSpBAOOSowMTa5lKEwZDEMXEOcuLPzFmOCvpTa4yOF21qOsuxFWqw4NRhs&#10;aGmouG5vVgEtTijXz1/OfK6XfnV41ZfjZazUU69dTEBEauO/+M/9odP8Ifz+kg6Qs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6zsesIAAADbAAAADwAAAAAAAAAAAAAA&#10;AAChAgAAZHJzL2Rvd25yZXYueG1sUEsFBgAAAAAEAAQA+QAAAJADAAAAAA==&#10;" strokeweight=".26mm">
                  <v:stroke joinstyle="miter" endcap="square"/>
                </v:line>
                <v:roundrect id="AutoShape 11" o:spid="_x0000_s1035" style="position:absolute;left:180;top:5400;width:2697;height:107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a69cEA&#10;AADbAAAADwAAAGRycy9kb3ducmV2LnhtbERPzWrCQBC+C77DMkJvukkKRVNXEUtpD+ag9gGG7Jik&#10;zc5ustskfXu3UOhtPr7f2e4n04qBet9YVpCuEhDEpdUNVwo+rq/LNQgfkDW2lknBD3nY7+azLeba&#10;jnym4RIqEUPY56igDsHlUvqyJoN+ZR1x5G62Nxgi7CupexxjuGllliRP0mDDsaFGR8eayq/Lt1Gw&#10;6fztZDP39unLlwK7x9QVOlXqYTEdnkEEmsK/+M/9ruP8DH5/iQfI3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2uvXBAAAA2wAAAA8AAAAAAAAAAAAAAAAAmAIAAGRycy9kb3du&#10;cmV2LnhtbFBLBQYAAAAABAAEAPUAAACGAwAAAAA=&#10;" strokeweight=".26mm">
                  <v:stroke joinstyle="miter" endcap="square"/>
                  <v:textbox>
                    <w:txbxContent>
                      <w:p w14:paraId="5537321E" w14:textId="77777777" w:rsidR="00AE113E" w:rsidRDefault="00AE113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Отказ в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предоставлении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</w:txbxContent>
                  </v:textbox>
                </v:roundrect>
                <v:shape id="Text Box 12" o:spid="_x0000_s1036" type="#_x0000_t202" style="position:absolute;left:4678;top:5398;width:4316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7nMAA&#10;AADbAAAADwAAAGRycy9kb3ducmV2LnhtbERPTWsCMRC9F/wPYQrearaKRVajiCB4rHbR9jZsxs2y&#10;m8mapLr+eyMUepvH+5zFqretuJIPtWMF76MMBHHpdM2VguJr+zYDESKyxtYxKbhTgNVy8LLAXLsb&#10;7+l6iJVIIRxyVGBi7HIpQ2nIYhi5jjhxZ+ctxgR9JbXHWwq3rRxn2Ye0WHNqMNjRxlDZHH6tgn73&#10;c2q+YzWeHo2nS1g3n9OiUGr42q/nICL18V/8597pNH8Cz1/S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T7nMAAAADbAAAADwAAAAAAAAAAAAAAAACYAgAAZHJzL2Rvd25y&#10;ZXYueG1sUEsFBgAAAAAEAAQA9QAAAIUDAAAAAA==&#10;" strokeweight=".26mm">
                  <v:stroke endcap="square"/>
                  <v:textbox>
                    <w:txbxContent>
                      <w:p w14:paraId="7B4D4CBE" w14:textId="77777777" w:rsidR="00AE113E" w:rsidRDefault="00AE113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Анализ информации, содержащейся в Реестре имущества, находящегося в собственности муниципального образования </w:t>
                        </w:r>
                      </w:p>
                    </w:txbxContent>
                  </v:textbox>
                </v:shape>
                <v:line id="Line 13" o:spid="_x0000_s1037" style="position:absolute;visibility:visible;mso-wrap-style:square" from="8460,3960" to="8460,5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UxsEAAADbAAAADwAAAGRycy9kb3ducmV2LnhtbERPTWvCQBC9C/0PyxR6041S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lTGwQAAANsAAAAPAAAAAAAAAAAAAAAA&#10;AKECAABkcnMvZG93bnJldi54bWxQSwUGAAAAAAQABAD5AAAAjwMAAAAA&#10;" strokeweight=".26mm">
                  <v:stroke endarrow="block" joinstyle="miter" endcap="square"/>
                </v:line>
                <v:shape id="Text Box 14" o:spid="_x0000_s1038" type="#_x0000_t202" style="position:absolute;left:7558;top:3419;width:715;height: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aCcIA&#10;AADbAAAADwAAAGRycy9kb3ducmV2LnhtbERPTWvCQBC9F/wPywi91Y3SlhhdRaSB3toaD3obsmMS&#10;zc6G3W2S/vtuoeBtHu9z1tvRtKIn5xvLCuazBARxaXXDlYJjkT+lIHxA1thaJgU/5GG7mTysMdN2&#10;4C/qD6ESMYR9hgrqELpMSl/WZNDPbEccuYt1BkOErpLa4RDDTSsXSfIqDTYcG2rsaF9TeTt8GwXX&#10;dHma7/Ln4aM4vVXnRRPcZ6uVepyOuxWIQGO4i//d7zrOf4G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xoJwgAAANsAAAAPAAAAAAAAAAAAAAAAAJgCAABkcnMvZG93&#10;bnJldi54bWxQSwUGAAAAAAQABAD1AAAAhwMAAAAA&#10;" filled="f" stroked="f" strokecolor="gray">
                  <v:stroke joinstyle="round"/>
                  <v:textbox>
                    <w:txbxContent>
                      <w:p w14:paraId="32570CF2" w14:textId="77777777" w:rsidR="00AE113E" w:rsidRDefault="00AE113E">
                        <w:r>
                          <w:t>да</w:t>
                        </w:r>
                      </w:p>
                    </w:txbxContent>
                  </v:textbox>
                </v:shape>
                <v:shape id="Text Box 15" o:spid="_x0000_s1039" type="#_x0000_t202" style="position:absolute;left:4678;top:7379;width:4316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YBMEA&#10;AADbAAAADwAAAGRycy9kb3ducmV2LnhtbERP32vCMBB+H+x/CDfY25oqKNIZSxEEH50rur0dza0p&#10;bS41idr998tgsLf7+H7eupzsIG7kQ+dYwSzLQRA3TnfcKqjfdy8rECEiaxwck4JvClBuHh/WWGh3&#10;5ze6HWMrUgiHAhWYGMdCytAYshgyNxIn7st5izFB30rt8Z7C7SDneb6UFjtODQZH2hpq+uPVKpj2&#10;n+f+I7bzxcl4uoSqPyzqWqnnp6l6BRFpiv/iP/dep/lL+P0lHS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TWATBAAAA2wAAAA8AAAAAAAAAAAAAAAAAmAIAAGRycy9kb3du&#10;cmV2LnhtbFBLBQYAAAAABAAEAPUAAACGAwAAAAA=&#10;" strokeweight=".26mm">
                  <v:stroke endcap="square"/>
                  <v:textbox>
                    <w:txbxContent>
                      <w:p w14:paraId="00A9BF26" w14:textId="77777777" w:rsidR="00AE113E" w:rsidRDefault="00AE113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Подготовка письма, содержащего информацию о недвижимом имуществе, которое может быть сдано в аренду</w:t>
                        </w:r>
                      </w:p>
                    </w:txbxContent>
                  </v:textbox>
                </v:shape>
                <v:shape id="Text Box 16" o:spid="_x0000_s1040" type="#_x0000_t202" style="position:absolute;left:4678;top:9358;width:4316;height:10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/9n8AA&#10;AADbAAAADwAAAGRycy9kb3ducmV2LnhtbERPS2sCMRC+F/wPYQrearaCD1ajiFDwWHXR9jZsxs2y&#10;m8k2SXX77xtB8DYf33OW69624ko+1I4VvI8yEMSl0zVXCorjx9scRIjIGlvHpOCPAqxXg5cl5trd&#10;eE/XQ6xECuGQowITY5dLGUpDFsPIdcSJuzhvMSboK6k93lK4beU4y6bSYs2pwWBHW0Nlc/i1Cvrd&#10;97n5itV4cjKefsKm+ZwUhVLD136zABGpj0/xw73Taf4M7r+k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V/9n8AAAADbAAAADwAAAAAAAAAAAAAAAACYAgAAZHJzL2Rvd25y&#10;ZXYueG1sUEsFBgAAAAAEAAQA9QAAAIUDAAAAAA==&#10;" strokeweight=".26mm">
                  <v:stroke endcap="square"/>
                  <v:textbox>
                    <w:txbxContent>
                      <w:p w14:paraId="0319EED3" w14:textId="77777777" w:rsidR="00AE113E" w:rsidRDefault="00AE113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Подписание письма, содержащего информацию о недвижимом имуществе, которое может быть с</w:t>
                        </w:r>
                        <w:r w:rsidR="007E013D">
                          <w:rPr>
                            <w:sz w:val="20"/>
                            <w:szCs w:val="20"/>
                          </w:rPr>
                          <w:t xml:space="preserve">дано в аренду, Главой </w:t>
                        </w:r>
                        <w:proofErr w:type="spellStart"/>
                        <w:r w:rsidR="007E013D">
                          <w:rPr>
                            <w:sz w:val="20"/>
                            <w:szCs w:val="20"/>
                          </w:rPr>
                          <w:t>Кезского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района либо лицом его заменяющим</w:t>
                        </w:r>
                      </w:p>
                    </w:txbxContent>
                  </v:textbox>
                </v:shape>
                <v:line id="Line 17" o:spid="_x0000_s1041" style="position:absolute;visibility:visible;mso-wrap-style:square" from="6840,6480" to="6840,7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tew8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gCK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7XsPDAAAA2wAAAA8AAAAAAAAAAAAA&#10;AAAAoQIAAGRycy9kb3ducmV2LnhtbFBLBQYAAAAABAAEAPkAAACRAwAAAAA=&#10;" strokeweight=".26mm">
                  <v:stroke endarrow="block" joinstyle="miter" endcap="square"/>
                </v:line>
                <v:line id="Line 18" o:spid="_x0000_s1042" style="position:absolute;visibility:visible;mso-wrap-style:square" from="6840,8461" to="6840,9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f7WMEAAADbAAAADwAAAGRycy9kb3ducmV2LnhtbERPTWvCQBC9C/0PyxR6040eiqauIkJL&#10;e6sx0R6H7JgNZmdDdo3pv3cFwds83ucs14NtRE+drx0rmE4SEMSl0zVXCvL953gOwgdkjY1jUvBP&#10;Htarl9ESU+2uvKM+C5WIIexTVGBCaFMpfWnIop+4ljhyJ9dZDBF2ldQdXmO4beQsSd6lxZpjg8GW&#10;tobKc3axCi7H1tPvXzYUZfFlDsfZqch/eqXeXofNB4hAQ3iKH+5vHecv4P5LPEC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d/tYwQAAANsAAAAPAAAAAAAAAAAAAAAA&#10;AKECAABkcnMvZG93bnJldi54bWxQSwUGAAAAAAQABAD5AAAAjwMAAAAA&#10;" strokeweight=".26mm">
                  <v:stroke endarrow="block" joinstyle="miter" endcap="square"/>
                </v:line>
                <v:roundrect id="AutoShape 19" o:spid="_x0000_s1043" style="position:absolute;left:1440;top:11160;width:7376;height:10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LpMAA&#10;AADbAAAADwAAAGRycy9kb3ducmV2LnhtbERPS27CMBDdV+IO1iB11zhJJVQCBqFWqF3AosABRvHk&#10;A/HYxCZJb18vKnX59P7r7WQ6MVDvW8sKsiQFQVxa3XKt4HLev7yB8AFZY2eZFPyQh+1m9rTGQtuR&#10;v2k4hVrEEPYFKmhCcIWUvmzIoE+sI45cZXuDIcK+lrrHMYabTuZpupAGW44NDTp6b6i8nR5GwfLu&#10;q4PN3efVlx9HvL9m7qgzpZ7n024FItAU/sV/7i+tII/r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RLpMAAAADbAAAADwAAAAAAAAAAAAAAAACYAgAAZHJzL2Rvd25y&#10;ZXYueG1sUEsFBgAAAAAEAAQA9QAAAIUDAAAAAA==&#10;" strokeweight=".26mm">
                  <v:stroke joinstyle="miter" endcap="square"/>
                  <v:textbox>
                    <w:txbxContent>
                      <w:p w14:paraId="36D1FFEC" w14:textId="77777777" w:rsidR="00AE113E" w:rsidRDefault="00AE113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Получение заявителем информации об объектах недвижимого имущества, находящихся в муниципальной собственности и которые могут быть переданы в аренду</w:t>
                        </w:r>
                      </w:p>
                    </w:txbxContent>
                  </v:textbox>
                </v:roundrect>
                <v:line id="Line 20" o:spid="_x0000_s1044" style="position:absolute;visibility:visible;mso-wrap-style:square" from="6840,10440" to="6840,11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0948IAAADbAAAADwAAAGRycy9kb3ducmV2LnhtbESPQWvCQBSE70L/w/IKvenGHEqJriKF&#10;lnrTaNTjI/vMBrNvQ3aN8d93BcHjMDPfMPPlYBvRU+drxwqmkwQEcel0zZWC/e5n/AXCB2SNjWNS&#10;cCcPy8XbaI6ZdjfeUp+HSkQI+wwVmBDaTEpfGrLoJ64ljt7ZdRZDlF0ldYe3CLeNTJPkU1qsOS4Y&#10;bOnbUHnJr1bB9dh62pzyoSiLX3M4pudiv+6V+ngfVjMQgYbwCj/bf1pBOoXHl/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m0948IAAADbAAAADwAAAAAAAAAAAAAA&#10;AAChAgAAZHJzL2Rvd25yZXYueG1sUEsFBgAAAAAEAAQA+QAAAJADAAAAAA==&#10;" strokeweight=".26mm">
                  <v:stroke endarrow="block" joinstyle="miter" endcap="square"/>
                </v:line>
                <v:line id="Line 21" o:spid="_x0000_s1045" style="position:absolute;visibility:visible;mso-wrap-style:square" from="4680,2880" to="4680,3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+jlMMAAADbAAAADwAAAGRycy9kb3ducmV2LnhtbESPQWvCQBSE7wX/w/IEb3VjDlJSNyKC&#10;pd5saqrHR/YlG8y+Ddk1pv++Wyj0OMzMN8xmO9lOjDT41rGC1TIBQVw53XKj4Px5eH4B4QOyxs4x&#10;KfgmD9t89rTBTLsHf9BYhEZECPsMFZgQ+kxKXxmy6JeuJ45e7QaLIcqhkXrAR4TbTqZJspYWW44L&#10;BnvaG6puxd0quF96T6drMZVV+Wa+Lmldno+jUov5tHsFEWgK/+G/9rtWkKbw+yX+A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/o5TDAAAA2wAAAA8AAAAAAAAAAAAA&#10;AAAAoQIAAGRycy9kb3ducmV2LnhtbFBLBQYAAAAABAAEAPkAAACRAwAAAAA=&#10;" strokeweight=".26mm">
                  <v:stroke endarrow="block" joinstyle="miter" endcap="square"/>
                </v:line>
                <v:line id="Line 22" o:spid="_x0000_s1046" style="position:absolute;visibility:visible;mso-wrap-style:square" from="7560,3960" to="8457,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4dK8QAAADbAAAADwAAAGRycy9kb3ducmV2LnhtbESPQWsCMRSE74L/ITzBm2ZVaO1qFBEE&#10;hSKtFkpvz81zs7p5WZKo23/fFAo9DjPzDTNftrYWd/KhcqxgNMxAEBdOV1wq+DhuBlMQISJrrB2T&#10;gm8KsFx0O3PMtXvwO90PsRQJwiFHBSbGJpcyFIYshqFriJN3dt5iTNKXUnt8JLit5TjLnqTFitOC&#10;wYbWhorr4WYV0OqEcj95c+Z1v/a7z2d9+bq8KNXvtasZiEht/A//tbdawXgCv1/SD5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h0rxAAAANsAAAAPAAAAAAAAAAAA&#10;AAAAAKECAABkcnMvZG93bnJldi54bWxQSwUGAAAAAAQABAD5AAAAkgMAAAAA&#10;" strokeweight=".26mm">
                  <v:stroke joinstyle="miter" endcap="square"/>
                </v:line>
                <w10:anchorlock/>
              </v:group>
            </w:pict>
          </mc:Fallback>
        </mc:AlternateContent>
      </w:r>
    </w:p>
    <w:p w14:paraId="26C9FB24" w14:textId="77777777" w:rsidR="0096158A" w:rsidRDefault="0096158A">
      <w:pPr>
        <w:pStyle w:val="3"/>
        <w:jc w:val="right"/>
        <w:rPr>
          <w:spacing w:val="-6"/>
        </w:rPr>
      </w:pPr>
      <w:bookmarkStart w:id="23" w:name="__RefHeading___Toc300216384"/>
      <w:bookmarkEnd w:id="23"/>
      <w:r>
        <w:rPr>
          <w:rFonts w:ascii="Times New Roman" w:hAnsi="Times New Roman" w:cs="Times New Roman"/>
          <w:b w:val="0"/>
          <w:bCs w:val="0"/>
          <w:spacing w:val="-6"/>
          <w:sz w:val="24"/>
        </w:rPr>
        <w:lastRenderedPageBreak/>
        <w:t>Приложение № 2</w:t>
      </w:r>
    </w:p>
    <w:p w14:paraId="2DB45438" w14:textId="77777777" w:rsidR="0096158A" w:rsidRDefault="0096158A">
      <w:pPr>
        <w:ind w:left="61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14:paraId="7A0FAE66" w14:textId="77777777" w:rsidR="0096158A" w:rsidRDefault="0096158A">
      <w:pPr>
        <w:ind w:left="4140"/>
        <w:jc w:val="both"/>
        <w:rPr>
          <w:spacing w:val="-6"/>
          <w:sz w:val="26"/>
          <w:szCs w:val="26"/>
        </w:rPr>
      </w:pPr>
    </w:p>
    <w:p w14:paraId="46A278E3" w14:textId="77777777" w:rsidR="0096158A" w:rsidRDefault="0096158A">
      <w:pPr>
        <w:ind w:left="3960" w:right="-1"/>
        <w:jc w:val="right"/>
        <w:rPr>
          <w:sz w:val="28"/>
          <w:szCs w:val="28"/>
        </w:rPr>
      </w:pPr>
    </w:p>
    <w:p w14:paraId="620483CA" w14:textId="77777777" w:rsidR="0096158A" w:rsidRDefault="0096158A">
      <w:pPr>
        <w:ind w:left="4320" w:right="-1"/>
        <w:rPr>
          <w:b/>
          <w:sz w:val="26"/>
          <w:szCs w:val="26"/>
        </w:rPr>
      </w:pPr>
      <w:r>
        <w:rPr>
          <w:b/>
          <w:sz w:val="26"/>
          <w:szCs w:val="26"/>
        </w:rPr>
        <w:t>Главе муниципального образования «</w:t>
      </w:r>
      <w:r w:rsidR="00AC2666">
        <w:rPr>
          <w:b/>
          <w:sz w:val="26"/>
          <w:szCs w:val="26"/>
        </w:rPr>
        <w:t xml:space="preserve">Муниципальный  округ </w:t>
      </w:r>
      <w:proofErr w:type="spellStart"/>
      <w:r w:rsidR="00AC2666">
        <w:rPr>
          <w:b/>
          <w:sz w:val="26"/>
          <w:szCs w:val="26"/>
        </w:rPr>
        <w:t>Кезский</w:t>
      </w:r>
      <w:proofErr w:type="spellEnd"/>
      <w:r w:rsidR="00AC2666">
        <w:rPr>
          <w:b/>
          <w:sz w:val="26"/>
          <w:szCs w:val="26"/>
        </w:rPr>
        <w:t xml:space="preserve">  район</w:t>
      </w:r>
      <w:r w:rsidR="007E013D">
        <w:rPr>
          <w:b/>
          <w:sz w:val="26"/>
          <w:szCs w:val="26"/>
        </w:rPr>
        <w:t xml:space="preserve"> Удмуртской  Республики</w:t>
      </w:r>
      <w:r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6240C8BA" w14:textId="77777777" w:rsidR="0096158A" w:rsidRDefault="0096158A">
      <w:pPr>
        <w:ind w:left="4320" w:right="-1"/>
        <w:rPr>
          <w:b/>
          <w:sz w:val="26"/>
          <w:szCs w:val="26"/>
        </w:rPr>
      </w:pPr>
    </w:p>
    <w:p w14:paraId="6A617A6F" w14:textId="77777777" w:rsidR="0096158A" w:rsidRDefault="0096158A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38A2DF9F" w14:textId="77777777" w:rsidR="0096158A" w:rsidRDefault="0096158A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(Наименование юридического лица, ФИО физического лица.)</w:t>
      </w:r>
    </w:p>
    <w:p w14:paraId="5B69B4CC" w14:textId="77777777" w:rsidR="0096158A" w:rsidRDefault="0096158A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0149CE61" w14:textId="77777777" w:rsidR="0096158A" w:rsidRDefault="0096158A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(Почтовый адрес местонахождения заявителя)</w:t>
      </w:r>
    </w:p>
    <w:p w14:paraId="077F11AB" w14:textId="77777777" w:rsidR="0096158A" w:rsidRDefault="0096158A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30D589F7" w14:textId="77777777" w:rsidR="0096158A" w:rsidRDefault="0096158A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 xml:space="preserve">(контактный </w:t>
      </w:r>
      <w:proofErr w:type="spellStart"/>
      <w:r>
        <w:rPr>
          <w:sz w:val="16"/>
          <w:szCs w:val="16"/>
        </w:rPr>
        <w:t>теклефон</w:t>
      </w:r>
      <w:proofErr w:type="spellEnd"/>
      <w:r>
        <w:rPr>
          <w:sz w:val="16"/>
          <w:szCs w:val="16"/>
        </w:rPr>
        <w:t>, адрес электронной почты)</w:t>
      </w:r>
    </w:p>
    <w:p w14:paraId="0B1A9A98" w14:textId="77777777" w:rsidR="0096158A" w:rsidRDefault="0096158A">
      <w:pPr>
        <w:ind w:left="4320" w:right="-1"/>
        <w:rPr>
          <w:b/>
          <w:sz w:val="26"/>
          <w:szCs w:val="26"/>
        </w:rPr>
      </w:pPr>
    </w:p>
    <w:p w14:paraId="16A96A7D" w14:textId="77777777" w:rsidR="0096158A" w:rsidRDefault="0096158A">
      <w:pPr>
        <w:ind w:left="4320" w:right="-1"/>
        <w:rPr>
          <w:b/>
          <w:sz w:val="26"/>
          <w:szCs w:val="26"/>
        </w:rPr>
      </w:pPr>
    </w:p>
    <w:p w14:paraId="7C66EE26" w14:textId="77777777" w:rsidR="0096158A" w:rsidRDefault="0096158A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14:paraId="13CB1ADC" w14:textId="77777777" w:rsidR="0096158A" w:rsidRDefault="0096158A">
      <w:pPr>
        <w:tabs>
          <w:tab w:val="left" w:pos="6866"/>
        </w:tabs>
        <w:jc w:val="center"/>
        <w:rPr>
          <w:color w:val="FF0000"/>
        </w:rPr>
      </w:pPr>
      <w:r>
        <w:rPr>
          <w:b/>
          <w:sz w:val="26"/>
          <w:szCs w:val="26"/>
        </w:rPr>
        <w:t xml:space="preserve">о предоставлении информации об объектах недвижимого имущества, находящихся в муниципальной собственности, которые могут быть переданы в аренду </w:t>
      </w:r>
    </w:p>
    <w:p w14:paraId="71D22D21" w14:textId="77777777" w:rsidR="0096158A" w:rsidRDefault="0096158A">
      <w:pPr>
        <w:tabs>
          <w:tab w:val="left" w:pos="6866"/>
        </w:tabs>
        <w:jc w:val="both"/>
        <w:rPr>
          <w:color w:val="FF0000"/>
        </w:rPr>
      </w:pPr>
    </w:p>
    <w:p w14:paraId="271A4892" w14:textId="77777777" w:rsidR="0096158A" w:rsidRDefault="0096158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Прошу представить информацию об объекте (ах) недвижимого имущества, находящихся в собственности муниципального образования «</w:t>
      </w:r>
      <w:r w:rsidR="00AC2666">
        <w:rPr>
          <w:sz w:val="26"/>
          <w:szCs w:val="26"/>
        </w:rPr>
        <w:t xml:space="preserve">Муниципальный  округ </w:t>
      </w:r>
      <w:proofErr w:type="spellStart"/>
      <w:r w:rsidR="00AC2666">
        <w:rPr>
          <w:sz w:val="26"/>
          <w:szCs w:val="26"/>
        </w:rPr>
        <w:t>Кезский</w:t>
      </w:r>
      <w:proofErr w:type="spellEnd"/>
      <w:r w:rsidR="00AC2666">
        <w:rPr>
          <w:sz w:val="26"/>
          <w:szCs w:val="26"/>
        </w:rPr>
        <w:t xml:space="preserve">  район</w:t>
      </w:r>
      <w:r w:rsidR="007E013D">
        <w:rPr>
          <w:sz w:val="26"/>
          <w:szCs w:val="26"/>
        </w:rPr>
        <w:t xml:space="preserve"> Удмуртской  Республики</w:t>
      </w:r>
      <w:r>
        <w:rPr>
          <w:sz w:val="26"/>
          <w:szCs w:val="26"/>
        </w:rPr>
        <w:t xml:space="preserve">» и  которые могут быть переданы в аренду по адресу:  _______________________________ </w:t>
      </w:r>
      <w:proofErr w:type="gramEnd"/>
    </w:p>
    <w:p w14:paraId="365ECD00" w14:textId="77777777" w:rsidR="0096158A" w:rsidRDefault="0096158A">
      <w:pPr>
        <w:jc w:val="both"/>
        <w:rPr>
          <w:sz w:val="26"/>
          <w:szCs w:val="26"/>
        </w:rPr>
      </w:pPr>
    </w:p>
    <w:p w14:paraId="6DEB492C" w14:textId="77777777" w:rsidR="0096158A" w:rsidRDefault="0096158A">
      <w:pPr>
        <w:jc w:val="both"/>
        <w:rPr>
          <w:sz w:val="18"/>
          <w:szCs w:val="18"/>
        </w:rPr>
      </w:pPr>
      <w:r>
        <w:rPr>
          <w:sz w:val="26"/>
          <w:szCs w:val="26"/>
        </w:rPr>
        <w:t>____________________________________________________________________________</w:t>
      </w:r>
    </w:p>
    <w:p w14:paraId="76630475" w14:textId="77777777" w:rsidR="0096158A" w:rsidRDefault="0096158A">
      <w:pPr>
        <w:jc w:val="center"/>
        <w:rPr>
          <w:sz w:val="26"/>
          <w:szCs w:val="26"/>
        </w:rPr>
      </w:pPr>
      <w:r>
        <w:rPr>
          <w:sz w:val="18"/>
          <w:szCs w:val="18"/>
        </w:rPr>
        <w:t>(адрес, местоположение недвижимого имущества.)</w:t>
      </w:r>
    </w:p>
    <w:p w14:paraId="4FAEF6DC" w14:textId="77777777" w:rsidR="0096158A" w:rsidRDefault="0096158A">
      <w:pPr>
        <w:rPr>
          <w:sz w:val="26"/>
          <w:szCs w:val="26"/>
        </w:rPr>
      </w:pPr>
    </w:p>
    <w:p w14:paraId="06414798" w14:textId="77777777" w:rsidR="0096158A" w:rsidRDefault="0096158A">
      <w:pPr>
        <w:rPr>
          <w:sz w:val="26"/>
          <w:szCs w:val="26"/>
        </w:rPr>
      </w:pPr>
      <w:r>
        <w:rPr>
          <w:sz w:val="26"/>
          <w:szCs w:val="26"/>
        </w:rPr>
        <w:t>с целевым назначением ______________________________________________________</w:t>
      </w:r>
    </w:p>
    <w:p w14:paraId="11643464" w14:textId="77777777" w:rsidR="0096158A" w:rsidRDefault="0096158A">
      <w:pPr>
        <w:rPr>
          <w:sz w:val="26"/>
          <w:szCs w:val="26"/>
        </w:rPr>
      </w:pPr>
    </w:p>
    <w:p w14:paraId="4C3A8D36" w14:textId="77777777" w:rsidR="0096158A" w:rsidRDefault="0096158A">
      <w:pPr>
        <w:rPr>
          <w:sz w:val="18"/>
          <w:szCs w:val="18"/>
        </w:rPr>
      </w:pPr>
      <w:r>
        <w:rPr>
          <w:sz w:val="26"/>
          <w:szCs w:val="26"/>
        </w:rPr>
        <w:t xml:space="preserve"> __________________________________________________________________________,</w:t>
      </w:r>
    </w:p>
    <w:p w14:paraId="7D4822E3" w14:textId="77777777" w:rsidR="0096158A" w:rsidRDefault="0096158A">
      <w:pPr>
        <w:jc w:val="center"/>
        <w:rPr>
          <w:sz w:val="26"/>
          <w:szCs w:val="26"/>
        </w:rPr>
      </w:pPr>
      <w:r>
        <w:rPr>
          <w:sz w:val="18"/>
          <w:szCs w:val="18"/>
        </w:rPr>
        <w:t>(указать назначение имущества для офиса, магазина, склада и т.д.)</w:t>
      </w:r>
    </w:p>
    <w:p w14:paraId="536F493D" w14:textId="77777777" w:rsidR="0096158A" w:rsidRDefault="0096158A">
      <w:pPr>
        <w:rPr>
          <w:sz w:val="26"/>
          <w:szCs w:val="26"/>
        </w:rPr>
      </w:pPr>
    </w:p>
    <w:p w14:paraId="6F597CDA" w14:textId="77777777" w:rsidR="0096158A" w:rsidRDefault="0096158A">
      <w:pPr>
        <w:rPr>
          <w:b/>
          <w:sz w:val="28"/>
        </w:rPr>
      </w:pPr>
      <w:r>
        <w:rPr>
          <w:sz w:val="26"/>
          <w:szCs w:val="26"/>
        </w:rPr>
        <w:t>ориентировочной площадью __________________________________________________</w:t>
      </w:r>
    </w:p>
    <w:p w14:paraId="5717B347" w14:textId="77777777" w:rsidR="0096158A" w:rsidRDefault="0096158A">
      <w:pPr>
        <w:pStyle w:val="15"/>
        <w:rPr>
          <w:rFonts w:ascii="Times New Roman" w:hAnsi="Times New Roman" w:cs="Times New Roman"/>
          <w:b/>
          <w:sz w:val="28"/>
        </w:rPr>
      </w:pPr>
    </w:p>
    <w:p w14:paraId="43457CD7" w14:textId="77777777" w:rsidR="0096158A" w:rsidRDefault="0096158A">
      <w:pPr>
        <w:pStyle w:val="210"/>
        <w:rPr>
          <w:sz w:val="26"/>
          <w:szCs w:val="26"/>
        </w:rPr>
      </w:pPr>
    </w:p>
    <w:p w14:paraId="5BD319F9" w14:textId="77777777" w:rsidR="0096158A" w:rsidRDefault="0096158A">
      <w:pPr>
        <w:rPr>
          <w:sz w:val="26"/>
          <w:szCs w:val="26"/>
        </w:rPr>
      </w:pPr>
    </w:p>
    <w:p w14:paraId="4C984571" w14:textId="77777777" w:rsidR="0096158A" w:rsidRDefault="0096158A">
      <w:pPr>
        <w:ind w:firstLine="5940"/>
        <w:rPr>
          <w:sz w:val="26"/>
          <w:szCs w:val="26"/>
        </w:rPr>
      </w:pPr>
      <w:r>
        <w:rPr>
          <w:sz w:val="26"/>
          <w:szCs w:val="26"/>
        </w:rPr>
        <w:t>Подпись_______________</w:t>
      </w:r>
    </w:p>
    <w:p w14:paraId="08ACCDAE" w14:textId="77777777" w:rsidR="0096158A" w:rsidRDefault="0096158A">
      <w:pPr>
        <w:ind w:firstLine="5940"/>
        <w:rPr>
          <w:sz w:val="26"/>
          <w:szCs w:val="26"/>
        </w:rPr>
      </w:pPr>
    </w:p>
    <w:p w14:paraId="685B4694" w14:textId="77777777" w:rsidR="0096158A" w:rsidRDefault="0096158A">
      <w:pPr>
        <w:ind w:firstLine="5940"/>
        <w:rPr>
          <w:sz w:val="26"/>
          <w:szCs w:val="26"/>
        </w:rPr>
      </w:pPr>
    </w:p>
    <w:p w14:paraId="10AF88B7" w14:textId="77777777" w:rsidR="0096158A" w:rsidRDefault="0096158A">
      <w:pPr>
        <w:ind w:firstLine="5940"/>
        <w:rPr>
          <w:sz w:val="28"/>
          <w:szCs w:val="28"/>
        </w:rPr>
      </w:pPr>
      <w:r>
        <w:rPr>
          <w:sz w:val="26"/>
          <w:szCs w:val="26"/>
        </w:rPr>
        <w:t>Дата___________________</w:t>
      </w:r>
    </w:p>
    <w:p w14:paraId="391C8C01" w14:textId="77777777" w:rsidR="0096158A" w:rsidRDefault="0096158A">
      <w:pPr>
        <w:autoSpaceDE w:val="0"/>
        <w:ind w:firstLine="540"/>
        <w:jc w:val="center"/>
        <w:rPr>
          <w:sz w:val="28"/>
          <w:szCs w:val="28"/>
        </w:rPr>
      </w:pPr>
    </w:p>
    <w:p w14:paraId="1733CCB2" w14:textId="77777777" w:rsidR="0096158A" w:rsidRDefault="0096158A">
      <w:pPr>
        <w:autoSpaceDE w:val="0"/>
        <w:ind w:firstLine="540"/>
        <w:jc w:val="center"/>
        <w:rPr>
          <w:sz w:val="28"/>
          <w:szCs w:val="28"/>
        </w:rPr>
      </w:pPr>
    </w:p>
    <w:p w14:paraId="39408355" w14:textId="77777777" w:rsidR="0096158A" w:rsidRDefault="0096158A">
      <w:pPr>
        <w:autoSpaceDE w:val="0"/>
        <w:ind w:firstLine="540"/>
        <w:jc w:val="center"/>
        <w:rPr>
          <w:sz w:val="28"/>
          <w:szCs w:val="28"/>
        </w:rPr>
      </w:pPr>
    </w:p>
    <w:p w14:paraId="7AFB3655" w14:textId="77777777" w:rsidR="0096158A" w:rsidRDefault="0096158A">
      <w:pPr>
        <w:autoSpaceDE w:val="0"/>
        <w:ind w:firstLine="540"/>
        <w:jc w:val="center"/>
        <w:rPr>
          <w:sz w:val="28"/>
          <w:szCs w:val="28"/>
        </w:rPr>
      </w:pPr>
    </w:p>
    <w:p w14:paraId="12604EA5" w14:textId="77777777" w:rsidR="0096158A" w:rsidRDefault="0096158A">
      <w:pPr>
        <w:autoSpaceDE w:val="0"/>
        <w:ind w:firstLine="540"/>
        <w:jc w:val="center"/>
        <w:rPr>
          <w:sz w:val="28"/>
          <w:szCs w:val="28"/>
        </w:rPr>
      </w:pPr>
    </w:p>
    <w:p w14:paraId="13B5DBD9" w14:textId="77777777" w:rsidR="0096158A" w:rsidRDefault="0096158A">
      <w:pPr>
        <w:autoSpaceDE w:val="0"/>
        <w:ind w:firstLine="540"/>
        <w:jc w:val="center"/>
        <w:rPr>
          <w:sz w:val="28"/>
          <w:szCs w:val="28"/>
        </w:rPr>
      </w:pPr>
    </w:p>
    <w:p w14:paraId="42BFC762" w14:textId="77777777" w:rsidR="0096158A" w:rsidRDefault="0096158A">
      <w:pPr>
        <w:autoSpaceDE w:val="0"/>
        <w:ind w:firstLine="540"/>
        <w:jc w:val="center"/>
        <w:rPr>
          <w:sz w:val="28"/>
          <w:szCs w:val="28"/>
        </w:rPr>
      </w:pPr>
    </w:p>
    <w:p w14:paraId="5250D33E" w14:textId="77777777" w:rsidR="0096158A" w:rsidRDefault="0096158A">
      <w:pPr>
        <w:pageBreakBefore/>
        <w:autoSpaceDE w:val="0"/>
        <w:ind w:firstLine="540"/>
        <w:jc w:val="center"/>
        <w:rPr>
          <w:sz w:val="28"/>
          <w:szCs w:val="28"/>
        </w:rPr>
      </w:pPr>
    </w:p>
    <w:p w14:paraId="01C4C6CC" w14:textId="77777777" w:rsidR="0096158A" w:rsidRDefault="0096158A">
      <w:pPr>
        <w:autoSpaceDE w:val="0"/>
        <w:jc w:val="center"/>
      </w:pPr>
      <w:r>
        <w:rPr>
          <w:b/>
          <w:sz w:val="28"/>
          <w:szCs w:val="28"/>
        </w:rPr>
        <w:t>Оглавление</w:t>
      </w:r>
    </w:p>
    <w:p w14:paraId="750B2858" w14:textId="77777777" w:rsidR="0096158A" w:rsidRDefault="0096158A">
      <w:pPr>
        <w:pStyle w:val="32"/>
      </w:pPr>
    </w:p>
    <w:p w14:paraId="4817A691" w14:textId="77777777" w:rsidR="0096158A" w:rsidRDefault="00B80C63">
      <w:pPr>
        <w:pStyle w:val="32"/>
      </w:pPr>
      <w:r>
        <w:fldChar w:fldCharType="begin"/>
      </w:r>
      <w:r w:rsidR="0096158A">
        <w:instrText xml:space="preserve"> TOC \o "1-3" \h \z \u </w:instrText>
      </w:r>
      <w:r>
        <w:fldChar w:fldCharType="separate"/>
      </w:r>
      <w:hyperlink w:anchor="__RefHeading___Toc300216352" w:history="1">
        <w:r w:rsidR="0096158A">
          <w:t>I. Общие положения</w:t>
        </w:r>
        <w:r w:rsidR="0096158A">
          <w:tab/>
          <w:t>1</w:t>
        </w:r>
      </w:hyperlink>
    </w:p>
    <w:p w14:paraId="4E5DD720" w14:textId="77777777" w:rsidR="0096158A" w:rsidRDefault="00406B95">
      <w:pPr>
        <w:pStyle w:val="32"/>
      </w:pPr>
      <w:hyperlink w:anchor="__RefHeading___Toc300216353" w:history="1">
        <w:r w:rsidR="0096158A">
          <w:t>Предмет регулирования административного регламента</w:t>
        </w:r>
        <w:r w:rsidR="0096158A">
          <w:tab/>
          <w:t>1</w:t>
        </w:r>
      </w:hyperlink>
    </w:p>
    <w:p w14:paraId="0112C749" w14:textId="77777777" w:rsidR="0096158A" w:rsidRDefault="00406B95">
      <w:pPr>
        <w:pStyle w:val="32"/>
      </w:pPr>
      <w:hyperlink w:anchor="__RefHeading___Toc300216354" w:history="1">
        <w:r w:rsidR="0096158A">
          <w:t>Описание заявителей</w:t>
        </w:r>
        <w:r w:rsidR="0096158A">
          <w:tab/>
          <w:t>1</w:t>
        </w:r>
      </w:hyperlink>
    </w:p>
    <w:p w14:paraId="4873FB22" w14:textId="77777777" w:rsidR="0096158A" w:rsidRDefault="00406B95">
      <w:pPr>
        <w:pStyle w:val="32"/>
      </w:pPr>
      <w:hyperlink w:anchor="__RefHeading___Toc300216355" w:history="1">
        <w:r w:rsidR="0096158A">
          <w:t>Порядок информирования о предоставлении муниципальной услуги</w:t>
        </w:r>
        <w:r w:rsidR="0096158A">
          <w:tab/>
          <w:t>1</w:t>
        </w:r>
      </w:hyperlink>
    </w:p>
    <w:p w14:paraId="2476295C" w14:textId="77777777" w:rsidR="0096158A" w:rsidRDefault="00406B95">
      <w:pPr>
        <w:pStyle w:val="32"/>
      </w:pPr>
      <w:hyperlink w:anchor="__RefHeading___Toc300216356" w:history="1">
        <w:r w:rsidR="0096158A">
          <w:t>II. Стандарт предоставления муниципальной услуги</w:t>
        </w:r>
        <w:r w:rsidR="0096158A">
          <w:tab/>
          <w:t>3</w:t>
        </w:r>
      </w:hyperlink>
    </w:p>
    <w:p w14:paraId="641D83D7" w14:textId="77777777" w:rsidR="0096158A" w:rsidRDefault="00406B95">
      <w:pPr>
        <w:pStyle w:val="32"/>
      </w:pPr>
      <w:hyperlink w:anchor="__RefHeading___Toc300216357" w:history="1">
        <w:r w:rsidR="0096158A">
          <w:t>Наименование муниципальной услуги</w:t>
        </w:r>
        <w:r w:rsidR="0096158A">
          <w:tab/>
          <w:t>3</w:t>
        </w:r>
      </w:hyperlink>
    </w:p>
    <w:p w14:paraId="5B57ABA4" w14:textId="77777777" w:rsidR="0096158A" w:rsidRDefault="00406B95">
      <w:pPr>
        <w:pStyle w:val="32"/>
      </w:pPr>
      <w:hyperlink w:anchor="__RefHeading___Toc300216358" w:history="1">
        <w:r w:rsidR="0096158A">
          <w:t>Наименование органа, непосредственно предоставляющего муниципальной услугу</w:t>
        </w:r>
        <w:r w:rsidR="0096158A">
          <w:tab/>
          <w:t>3</w:t>
        </w:r>
      </w:hyperlink>
    </w:p>
    <w:p w14:paraId="4D6098EE" w14:textId="77777777" w:rsidR="0096158A" w:rsidRDefault="00406B95">
      <w:pPr>
        <w:pStyle w:val="32"/>
      </w:pPr>
      <w:hyperlink w:anchor="__RefHeading___Toc300216359" w:history="1">
        <w:r w:rsidR="0096158A">
          <w:t>Результат предоставления муниципальной услуги</w:t>
        </w:r>
        <w:r w:rsidR="0096158A">
          <w:tab/>
          <w:t>3</w:t>
        </w:r>
      </w:hyperlink>
    </w:p>
    <w:p w14:paraId="0DD7C0F3" w14:textId="77777777" w:rsidR="0096158A" w:rsidRDefault="00406B95">
      <w:pPr>
        <w:pStyle w:val="32"/>
      </w:pPr>
      <w:hyperlink w:anchor="__RefHeading___Toc300216360" w:history="1">
        <w:r w:rsidR="0096158A">
          <w:t>Срок предоставления муниципальной услуги</w:t>
        </w:r>
        <w:r w:rsidR="0096158A">
          <w:tab/>
          <w:t>3</w:t>
        </w:r>
      </w:hyperlink>
    </w:p>
    <w:p w14:paraId="2911DFA1" w14:textId="77777777" w:rsidR="0096158A" w:rsidRDefault="00406B95">
      <w:pPr>
        <w:pStyle w:val="32"/>
      </w:pPr>
      <w:hyperlink w:anchor="__RefHeading___Toc300216361" w:history="1">
        <w:r w:rsidR="0096158A">
          <w:t>Правовые основания для предоставления муниципальной услуги</w:t>
        </w:r>
        <w:r w:rsidR="0096158A">
          <w:tab/>
          <w:t>3</w:t>
        </w:r>
      </w:hyperlink>
    </w:p>
    <w:p w14:paraId="2DBCE38E" w14:textId="77777777" w:rsidR="0096158A" w:rsidRDefault="00406B95">
      <w:pPr>
        <w:pStyle w:val="32"/>
      </w:pPr>
      <w:hyperlink w:anchor="__RefHeading___Toc300216362" w:history="1">
        <w:r w:rsidR="0096158A">
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представления</w:t>
        </w:r>
        <w:r w:rsidR="0096158A">
          <w:tab/>
          <w:t>3</w:t>
        </w:r>
      </w:hyperlink>
    </w:p>
    <w:p w14:paraId="42727DAD" w14:textId="77777777" w:rsidR="0096158A" w:rsidRDefault="00406B95">
      <w:pPr>
        <w:pStyle w:val="32"/>
      </w:pPr>
      <w:hyperlink w:anchor="__RefHeading___Toc300216363" w:history="1">
        <w:r w:rsidR="0096158A"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96158A">
          <w:tab/>
          <w:t>4</w:t>
        </w:r>
      </w:hyperlink>
    </w:p>
    <w:p w14:paraId="3D4C2D70" w14:textId="77777777" w:rsidR="0096158A" w:rsidRDefault="00406B95">
      <w:pPr>
        <w:pStyle w:val="32"/>
      </w:pPr>
      <w:hyperlink w:anchor="__RefHeading___Toc300216364" w:history="1">
        <w:r w:rsidR="0096158A">
          <w:t>Исчерпывающий перечень оснований для отказа в предоставлении муниципальной услуги</w:t>
        </w:r>
        <w:r w:rsidR="0096158A">
          <w:tab/>
          <w:t>4</w:t>
        </w:r>
      </w:hyperlink>
    </w:p>
    <w:p w14:paraId="2E78087E" w14:textId="77777777" w:rsidR="0096158A" w:rsidRDefault="00406B95">
      <w:pPr>
        <w:pStyle w:val="32"/>
      </w:pPr>
      <w:hyperlink w:anchor="__RefHeading___Toc300216366" w:history="1">
        <w:r w:rsidR="0096158A">
  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Российской Федерации и нормативными правовыми актами Удмуртской Республики</w:t>
        </w:r>
        <w:r w:rsidR="0096158A">
          <w:tab/>
          <w:t>4</w:t>
        </w:r>
      </w:hyperlink>
    </w:p>
    <w:p w14:paraId="4DEA8557" w14:textId="77777777" w:rsidR="0096158A" w:rsidRDefault="00406B95">
      <w:pPr>
        <w:pStyle w:val="32"/>
      </w:pPr>
      <w:hyperlink w:anchor="__RefHeading___Toc300216367" w:history="1">
        <w:r w:rsidR="0096158A">
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</w:r>
        <w:r w:rsidR="0096158A">
          <w:tab/>
          <w:t>4</w:t>
        </w:r>
      </w:hyperlink>
    </w:p>
    <w:p w14:paraId="390A43F5" w14:textId="77777777" w:rsidR="0096158A" w:rsidRDefault="00406B95">
      <w:pPr>
        <w:pStyle w:val="32"/>
      </w:pPr>
      <w:hyperlink w:anchor="__RefHeading___Toc300216368" w:history="1">
        <w:r w:rsidR="0096158A">
          <w:t>Срок регистрации запроса заявителя о предоставлении муниципальной услуги</w:t>
        </w:r>
        <w:r w:rsidR="0096158A">
          <w:tab/>
          <w:t>4</w:t>
        </w:r>
      </w:hyperlink>
    </w:p>
    <w:p w14:paraId="59DDD050" w14:textId="77777777" w:rsidR="0096158A" w:rsidRDefault="00406B95">
      <w:pPr>
        <w:pStyle w:val="32"/>
      </w:pPr>
      <w:hyperlink w:anchor="__RefHeading___Toc300216369" w:history="1">
        <w:r w:rsidR="0096158A">
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  </w:r>
        <w:r w:rsidR="0096158A">
          <w:tab/>
        </w:r>
      </w:hyperlink>
      <w:r w:rsidR="0096158A">
        <w:t>5</w:t>
      </w:r>
    </w:p>
    <w:p w14:paraId="2D8D83C0" w14:textId="77777777" w:rsidR="0096158A" w:rsidRDefault="00406B95">
      <w:pPr>
        <w:pStyle w:val="32"/>
      </w:pPr>
      <w:hyperlink w:anchor="__RefHeading___Toc300216370" w:history="1">
        <w:r w:rsidR="0096158A">
          <w:t>Показатели доступности и качества муниципальной услуги</w:t>
        </w:r>
        <w:r w:rsidR="0096158A">
          <w:tab/>
        </w:r>
      </w:hyperlink>
      <w:r w:rsidR="0096158A">
        <w:t>6</w:t>
      </w:r>
    </w:p>
    <w:p w14:paraId="29042BCD" w14:textId="77777777" w:rsidR="0096158A" w:rsidRDefault="00406B95">
      <w:pPr>
        <w:pStyle w:val="32"/>
      </w:pPr>
      <w:hyperlink w:anchor="__RefHeading___Toc300216371" w:history="1">
        <w:r w:rsidR="0096158A">
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</w:r>
        <w:r w:rsidR="0096158A">
          <w:tab/>
        </w:r>
      </w:hyperlink>
      <w:r w:rsidR="0096158A">
        <w:t>7</w:t>
      </w:r>
    </w:p>
    <w:p w14:paraId="20112327" w14:textId="77777777" w:rsidR="0096158A" w:rsidRDefault="00406B95">
      <w:pPr>
        <w:pStyle w:val="32"/>
      </w:pPr>
      <w:hyperlink w:anchor="__RefHeading___Toc300216372" w:history="1">
        <w:r w:rsidR="0096158A">
  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  </w:r>
        <w:r w:rsidR="0096158A">
          <w:tab/>
        </w:r>
      </w:hyperlink>
      <w:r w:rsidR="0096158A">
        <w:t>7</w:t>
      </w:r>
    </w:p>
    <w:p w14:paraId="4C7E542D" w14:textId="77777777" w:rsidR="0096158A" w:rsidRDefault="00406B95">
      <w:pPr>
        <w:pStyle w:val="32"/>
      </w:pPr>
      <w:hyperlink w:anchor="__RefHeading___Toc300216373" w:history="1">
        <w:r w:rsidR="0096158A">
          <w:t>Рассмотрение заявления, анализ имеющейся информации в отношении муниципального недвижимого имущества</w:t>
        </w:r>
        <w:r w:rsidR="0096158A">
          <w:tab/>
        </w:r>
      </w:hyperlink>
      <w:r w:rsidR="0096158A">
        <w:t>8</w:t>
      </w:r>
    </w:p>
    <w:p w14:paraId="2570275A" w14:textId="77777777" w:rsidR="0096158A" w:rsidRDefault="0096158A">
      <w:pPr>
        <w:pStyle w:val="32"/>
      </w:pPr>
      <w:r>
        <w:t xml:space="preserve">Подготовка и направление ответа заявителю </w:t>
      </w:r>
      <w:hyperlink w:anchor="__RefHeading___Toc300216375" w:history="1">
        <w:r>
          <w:tab/>
        </w:r>
      </w:hyperlink>
      <w:r>
        <w:t>8</w:t>
      </w:r>
    </w:p>
    <w:p w14:paraId="5AA27BD7" w14:textId="77777777" w:rsidR="0096158A" w:rsidRDefault="00406B95">
      <w:pPr>
        <w:pStyle w:val="32"/>
      </w:pPr>
      <w:hyperlink w:anchor="__RefHeading___Toc300216377" w:history="1">
        <w:r w:rsidR="0096158A">
          <w:t>IV. Формы контроля за исполнением административного регламента</w:t>
        </w:r>
        <w:r w:rsidR="0096158A">
          <w:tab/>
        </w:r>
      </w:hyperlink>
      <w:r w:rsidR="0096158A">
        <w:t>9</w:t>
      </w:r>
    </w:p>
    <w:p w14:paraId="2675C046" w14:textId="77777777" w:rsidR="0096158A" w:rsidRDefault="00406B95">
      <w:pPr>
        <w:pStyle w:val="32"/>
      </w:pPr>
      <w:hyperlink w:anchor="__RefHeading___Toc300216378" w:history="1">
        <w:r w:rsidR="0096158A">
          <w:t>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  </w:r>
        <w:r w:rsidR="0096158A">
          <w:tab/>
        </w:r>
      </w:hyperlink>
      <w:r w:rsidR="0096158A">
        <w:t>9</w:t>
      </w:r>
    </w:p>
    <w:p w14:paraId="0E5DF6C1" w14:textId="77777777" w:rsidR="0096158A" w:rsidRDefault="00406B95">
      <w:pPr>
        <w:pStyle w:val="32"/>
      </w:pPr>
      <w:hyperlink w:anchor="__RefHeading___Toc300216379" w:history="1">
        <w:r w:rsidR="0096158A">
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96158A">
          <w:tab/>
        </w:r>
      </w:hyperlink>
      <w:r w:rsidR="0096158A">
        <w:t>9</w:t>
      </w:r>
    </w:p>
    <w:p w14:paraId="45CFFBDE" w14:textId="77777777" w:rsidR="0096158A" w:rsidRDefault="00406B95">
      <w:pPr>
        <w:pStyle w:val="32"/>
      </w:pPr>
      <w:hyperlink w:anchor="__RefHeading___Toc300216380" w:history="1">
        <w:r w:rsidR="0096158A">
          <w:t>Ответственностьдолжностных лиц зарешения и действия (бездействие), принимаемые (осуществляемые)в ходе предоставления муниципальной услуги</w:t>
        </w:r>
        <w:r w:rsidR="0096158A">
          <w:tab/>
        </w:r>
      </w:hyperlink>
      <w:r w:rsidR="0096158A">
        <w:t>10</w:t>
      </w:r>
    </w:p>
    <w:p w14:paraId="56FE3E80" w14:textId="77777777" w:rsidR="0096158A" w:rsidRDefault="00406B95">
      <w:pPr>
        <w:pStyle w:val="32"/>
      </w:pPr>
      <w:hyperlink w:anchor="__RefHeading___Toc300216381" w:history="1">
        <w:r w:rsidR="0096158A"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96158A">
          <w:tab/>
        </w:r>
      </w:hyperlink>
      <w:r w:rsidR="0096158A">
        <w:t>10</w:t>
      </w:r>
    </w:p>
    <w:p w14:paraId="72B09FF2" w14:textId="77777777" w:rsidR="0096158A" w:rsidRDefault="00406B95">
      <w:pPr>
        <w:pStyle w:val="32"/>
      </w:pPr>
      <w:hyperlink w:anchor="__RefHeading___Toc300216382" w:history="1">
        <w:r w:rsidR="0096158A">
  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</w:r>
        <w:r w:rsidR="0096158A">
          <w:tab/>
        </w:r>
      </w:hyperlink>
      <w:r w:rsidR="0096158A">
        <w:t>10</w:t>
      </w:r>
    </w:p>
    <w:p w14:paraId="7CF4F2E2" w14:textId="77777777" w:rsidR="0096158A" w:rsidRDefault="00406B95">
      <w:pPr>
        <w:pStyle w:val="32"/>
      </w:pPr>
      <w:hyperlink w:anchor="__RefHeading___Toc300216383" w:history="1">
        <w:r w:rsidR="0096158A">
          <w:t>Приложение № 1</w:t>
        </w:r>
        <w:r w:rsidR="0096158A">
          <w:tab/>
          <w:t>1</w:t>
        </w:r>
      </w:hyperlink>
      <w:r w:rsidR="007E013D">
        <w:t>4</w:t>
      </w:r>
    </w:p>
    <w:p w14:paraId="5C16BE90" w14:textId="77777777" w:rsidR="0096158A" w:rsidRDefault="00406B95">
      <w:pPr>
        <w:pStyle w:val="32"/>
      </w:pPr>
      <w:hyperlink w:anchor="__RefHeading___Toc300216384" w:history="1">
        <w:r w:rsidR="0096158A">
          <w:rPr>
            <w:spacing w:val="-6"/>
          </w:rPr>
          <w:t>Приложение № 2</w:t>
        </w:r>
        <w:r w:rsidR="0096158A">
          <w:tab/>
          <w:t>1</w:t>
        </w:r>
      </w:hyperlink>
      <w:r w:rsidR="00B80C63">
        <w:fldChar w:fldCharType="end"/>
      </w:r>
      <w:r w:rsidR="007E013D">
        <w:t>6</w:t>
      </w:r>
    </w:p>
    <w:p w14:paraId="6F997AE4" w14:textId="77777777" w:rsidR="0096158A" w:rsidRDefault="0096158A">
      <w:pPr>
        <w:autoSpaceDE w:val="0"/>
        <w:ind w:right="539" w:firstLine="540"/>
        <w:jc w:val="center"/>
      </w:pPr>
    </w:p>
    <w:sectPr w:rsidR="0096158A" w:rsidSect="00B80C63">
      <w:pgSz w:w="11906" w:h="16838"/>
      <w:pgMar w:top="851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28EA5" w14:textId="77777777" w:rsidR="00406B95" w:rsidRDefault="00406B95">
      <w:r>
        <w:separator/>
      </w:r>
    </w:p>
  </w:endnote>
  <w:endnote w:type="continuationSeparator" w:id="0">
    <w:p w14:paraId="70C0289A" w14:textId="77777777" w:rsidR="00406B95" w:rsidRDefault="0040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A5717" w14:textId="77777777" w:rsidR="00AE113E" w:rsidRDefault="00AE113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2DB7B" w14:textId="77777777" w:rsidR="00AE113E" w:rsidRDefault="00AE113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2B7F7" w14:textId="77777777" w:rsidR="00AE113E" w:rsidRDefault="00AE11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3D868" w14:textId="77777777" w:rsidR="00406B95" w:rsidRDefault="00406B95">
      <w:r>
        <w:separator/>
      </w:r>
    </w:p>
  </w:footnote>
  <w:footnote w:type="continuationSeparator" w:id="0">
    <w:p w14:paraId="3191D4B8" w14:textId="77777777" w:rsidR="00406B95" w:rsidRDefault="00406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83A57" w14:textId="01C41CC6" w:rsidR="00AE113E" w:rsidRDefault="0042399E">
    <w:pPr>
      <w:pStyle w:val="ab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AF9E09" wp14:editId="6BD266F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98145" cy="12890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" cy="1289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ED9A9" w14:textId="77777777" w:rsidR="00AE113E" w:rsidRDefault="00AE113E">
                          <w:pPr>
                            <w:pStyle w:val="ab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93599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0;margin-top:.05pt;width:31.35pt;height:10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asiQ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" stroked="f">
              <v:fill opacity="0"/>
              <v:textbox inset="0,0,0,0">
                <w:txbxContent>
                  <w:p w14:paraId="0B2ED9A9" w14:textId="77777777" w:rsidR="00AE113E" w:rsidRDefault="00AE113E">
                    <w:pPr>
                      <w:pStyle w:val="ab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193599">
                      <w:rPr>
                        <w:rStyle w:val="a3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31E6F" w14:textId="77777777" w:rsidR="00AE113E" w:rsidRDefault="00AE11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2">
    <w:nsid w:val="094A7A8E"/>
    <w:multiLevelType w:val="hybridMultilevel"/>
    <w:tmpl w:val="B8120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032"/>
    <w:multiLevelType w:val="hybridMultilevel"/>
    <w:tmpl w:val="6C625256"/>
    <w:lvl w:ilvl="0" w:tplc="BC1272E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11"/>
    <w:rsid w:val="000C2E3F"/>
    <w:rsid w:val="00177A6E"/>
    <w:rsid w:val="00193599"/>
    <w:rsid w:val="00406B95"/>
    <w:rsid w:val="0042399E"/>
    <w:rsid w:val="0050256B"/>
    <w:rsid w:val="005E5F3F"/>
    <w:rsid w:val="005F4911"/>
    <w:rsid w:val="007E013D"/>
    <w:rsid w:val="0096158A"/>
    <w:rsid w:val="00A3715A"/>
    <w:rsid w:val="00AC2666"/>
    <w:rsid w:val="00AE113E"/>
    <w:rsid w:val="00B80C63"/>
    <w:rsid w:val="00ED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E0E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6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80C63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B80C63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80C6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80C63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B80C63"/>
    <w:rPr>
      <w:rFonts w:ascii="Courier New" w:hAnsi="Courier New" w:cs="Courier New" w:hint="default"/>
    </w:rPr>
  </w:style>
  <w:style w:type="character" w:customStyle="1" w:styleId="WW8Num1z2">
    <w:name w:val="WW8Num1z2"/>
    <w:rsid w:val="00B80C63"/>
    <w:rPr>
      <w:rFonts w:ascii="Wingdings" w:hAnsi="Wingdings" w:cs="Wingdings" w:hint="default"/>
    </w:rPr>
  </w:style>
  <w:style w:type="character" w:customStyle="1" w:styleId="WW8Num1z3">
    <w:name w:val="WW8Num1z3"/>
    <w:rsid w:val="00B80C63"/>
    <w:rPr>
      <w:rFonts w:ascii="Symbol" w:hAnsi="Symbol" w:cs="Symbol" w:hint="default"/>
    </w:rPr>
  </w:style>
  <w:style w:type="character" w:customStyle="1" w:styleId="WW8Num1z4">
    <w:name w:val="WW8Num1z4"/>
    <w:rsid w:val="00B80C63"/>
  </w:style>
  <w:style w:type="character" w:customStyle="1" w:styleId="WW8Num1z5">
    <w:name w:val="WW8Num1z5"/>
    <w:rsid w:val="00B80C63"/>
  </w:style>
  <w:style w:type="character" w:customStyle="1" w:styleId="WW8Num1z6">
    <w:name w:val="WW8Num1z6"/>
    <w:rsid w:val="00B80C63"/>
  </w:style>
  <w:style w:type="character" w:customStyle="1" w:styleId="WW8Num1z7">
    <w:name w:val="WW8Num1z7"/>
    <w:rsid w:val="00B80C63"/>
  </w:style>
  <w:style w:type="character" w:customStyle="1" w:styleId="WW8Num1z8">
    <w:name w:val="WW8Num1z8"/>
    <w:rsid w:val="00B80C63"/>
  </w:style>
  <w:style w:type="character" w:customStyle="1" w:styleId="WW8Num2z0">
    <w:name w:val="WW8Num2z0"/>
    <w:rsid w:val="00B80C6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">
    <w:name w:val="Основной шрифт абзаца2"/>
    <w:rsid w:val="00B80C63"/>
  </w:style>
  <w:style w:type="character" w:customStyle="1" w:styleId="WW8Num2z1">
    <w:name w:val="WW8Num2z1"/>
    <w:rsid w:val="00B80C63"/>
    <w:rPr>
      <w:rFonts w:ascii="Courier New" w:hAnsi="Courier New" w:cs="Courier New" w:hint="default"/>
    </w:rPr>
  </w:style>
  <w:style w:type="character" w:customStyle="1" w:styleId="WW8Num2z2">
    <w:name w:val="WW8Num2z2"/>
    <w:rsid w:val="00B80C63"/>
    <w:rPr>
      <w:rFonts w:ascii="Wingdings" w:hAnsi="Wingdings" w:cs="Wingdings" w:hint="default"/>
    </w:rPr>
  </w:style>
  <w:style w:type="character" w:customStyle="1" w:styleId="WW8Num2z3">
    <w:name w:val="WW8Num2z3"/>
    <w:rsid w:val="00B80C63"/>
    <w:rPr>
      <w:rFonts w:ascii="Symbol" w:hAnsi="Symbol" w:cs="Symbol" w:hint="default"/>
    </w:rPr>
  </w:style>
  <w:style w:type="character" w:customStyle="1" w:styleId="WW8Num3z0">
    <w:name w:val="WW8Num3z0"/>
    <w:rsid w:val="00B80C63"/>
    <w:rPr>
      <w:rFonts w:ascii="Symbol" w:hAnsi="Symbol" w:cs="Symbol" w:hint="default"/>
    </w:rPr>
  </w:style>
  <w:style w:type="character" w:customStyle="1" w:styleId="WW8Num3z1">
    <w:name w:val="WW8Num3z1"/>
    <w:rsid w:val="00B80C63"/>
    <w:rPr>
      <w:rFonts w:ascii="Courier New" w:hAnsi="Courier New" w:cs="Courier New" w:hint="default"/>
    </w:rPr>
  </w:style>
  <w:style w:type="character" w:customStyle="1" w:styleId="WW8Num3z2">
    <w:name w:val="WW8Num3z2"/>
    <w:rsid w:val="00B80C63"/>
    <w:rPr>
      <w:rFonts w:ascii="Wingdings" w:hAnsi="Wingdings" w:cs="Wingdings" w:hint="default"/>
    </w:rPr>
  </w:style>
  <w:style w:type="character" w:customStyle="1" w:styleId="WW8Num4z0">
    <w:name w:val="WW8Num4z0"/>
    <w:rsid w:val="00B80C63"/>
  </w:style>
  <w:style w:type="character" w:customStyle="1" w:styleId="WW8Num4z1">
    <w:name w:val="WW8Num4z1"/>
    <w:rsid w:val="00B80C63"/>
  </w:style>
  <w:style w:type="character" w:customStyle="1" w:styleId="WW8Num4z2">
    <w:name w:val="WW8Num4z2"/>
    <w:rsid w:val="00B80C63"/>
  </w:style>
  <w:style w:type="character" w:customStyle="1" w:styleId="WW8Num4z3">
    <w:name w:val="WW8Num4z3"/>
    <w:rsid w:val="00B80C63"/>
  </w:style>
  <w:style w:type="character" w:customStyle="1" w:styleId="WW8Num4z4">
    <w:name w:val="WW8Num4z4"/>
    <w:rsid w:val="00B80C63"/>
  </w:style>
  <w:style w:type="character" w:customStyle="1" w:styleId="WW8Num4z5">
    <w:name w:val="WW8Num4z5"/>
    <w:rsid w:val="00B80C63"/>
  </w:style>
  <w:style w:type="character" w:customStyle="1" w:styleId="WW8Num4z6">
    <w:name w:val="WW8Num4z6"/>
    <w:rsid w:val="00B80C63"/>
  </w:style>
  <w:style w:type="character" w:customStyle="1" w:styleId="WW8Num4z7">
    <w:name w:val="WW8Num4z7"/>
    <w:rsid w:val="00B80C63"/>
  </w:style>
  <w:style w:type="character" w:customStyle="1" w:styleId="WW8Num4z8">
    <w:name w:val="WW8Num4z8"/>
    <w:rsid w:val="00B80C63"/>
  </w:style>
  <w:style w:type="character" w:customStyle="1" w:styleId="WW8Num5z0">
    <w:name w:val="WW8Num5z0"/>
    <w:rsid w:val="00B80C63"/>
    <w:rPr>
      <w:rFonts w:ascii="Wingdings" w:hAnsi="Wingdings" w:cs="Wingdings" w:hint="default"/>
    </w:rPr>
  </w:style>
  <w:style w:type="character" w:customStyle="1" w:styleId="WW8Num5z1">
    <w:name w:val="WW8Num5z1"/>
    <w:rsid w:val="00B80C63"/>
  </w:style>
  <w:style w:type="character" w:customStyle="1" w:styleId="WW8Num5z2">
    <w:name w:val="WW8Num5z2"/>
    <w:rsid w:val="00B80C63"/>
  </w:style>
  <w:style w:type="character" w:customStyle="1" w:styleId="WW8Num5z3">
    <w:name w:val="WW8Num5z3"/>
    <w:rsid w:val="00B80C63"/>
  </w:style>
  <w:style w:type="character" w:customStyle="1" w:styleId="WW8Num5z4">
    <w:name w:val="WW8Num5z4"/>
    <w:rsid w:val="00B80C63"/>
  </w:style>
  <w:style w:type="character" w:customStyle="1" w:styleId="WW8Num5z5">
    <w:name w:val="WW8Num5z5"/>
    <w:rsid w:val="00B80C63"/>
  </w:style>
  <w:style w:type="character" w:customStyle="1" w:styleId="WW8Num5z6">
    <w:name w:val="WW8Num5z6"/>
    <w:rsid w:val="00B80C63"/>
  </w:style>
  <w:style w:type="character" w:customStyle="1" w:styleId="WW8Num5z7">
    <w:name w:val="WW8Num5z7"/>
    <w:rsid w:val="00B80C63"/>
  </w:style>
  <w:style w:type="character" w:customStyle="1" w:styleId="WW8Num5z8">
    <w:name w:val="WW8Num5z8"/>
    <w:rsid w:val="00B80C63"/>
  </w:style>
  <w:style w:type="character" w:customStyle="1" w:styleId="WW8Num6z0">
    <w:name w:val="WW8Num6z0"/>
    <w:rsid w:val="00B80C63"/>
    <w:rPr>
      <w:rFonts w:ascii="Symbol" w:hAnsi="Symbol" w:cs="Symbol" w:hint="default"/>
    </w:rPr>
  </w:style>
  <w:style w:type="character" w:customStyle="1" w:styleId="WW8Num7z0">
    <w:name w:val="WW8Num7z0"/>
    <w:rsid w:val="00B80C63"/>
    <w:rPr>
      <w:rFonts w:hint="default"/>
    </w:rPr>
  </w:style>
  <w:style w:type="character" w:customStyle="1" w:styleId="WW8Num7z1">
    <w:name w:val="WW8Num7z1"/>
    <w:rsid w:val="00B80C63"/>
  </w:style>
  <w:style w:type="character" w:customStyle="1" w:styleId="WW8Num7z2">
    <w:name w:val="WW8Num7z2"/>
    <w:rsid w:val="00B80C63"/>
  </w:style>
  <w:style w:type="character" w:customStyle="1" w:styleId="WW8Num7z3">
    <w:name w:val="WW8Num7z3"/>
    <w:rsid w:val="00B80C63"/>
  </w:style>
  <w:style w:type="character" w:customStyle="1" w:styleId="WW8Num7z4">
    <w:name w:val="WW8Num7z4"/>
    <w:rsid w:val="00B80C63"/>
  </w:style>
  <w:style w:type="character" w:customStyle="1" w:styleId="WW8Num7z5">
    <w:name w:val="WW8Num7z5"/>
    <w:rsid w:val="00B80C63"/>
  </w:style>
  <w:style w:type="character" w:customStyle="1" w:styleId="WW8Num7z6">
    <w:name w:val="WW8Num7z6"/>
    <w:rsid w:val="00B80C63"/>
  </w:style>
  <w:style w:type="character" w:customStyle="1" w:styleId="WW8Num7z7">
    <w:name w:val="WW8Num7z7"/>
    <w:rsid w:val="00B80C63"/>
  </w:style>
  <w:style w:type="character" w:customStyle="1" w:styleId="WW8Num7z8">
    <w:name w:val="WW8Num7z8"/>
    <w:rsid w:val="00B80C63"/>
  </w:style>
  <w:style w:type="character" w:customStyle="1" w:styleId="10">
    <w:name w:val="Основной шрифт абзаца1"/>
    <w:rsid w:val="00B80C63"/>
  </w:style>
  <w:style w:type="character" w:styleId="a3">
    <w:name w:val="page number"/>
    <w:basedOn w:val="10"/>
    <w:rsid w:val="00B80C63"/>
  </w:style>
  <w:style w:type="character" w:styleId="a4">
    <w:name w:val="Hyperlink"/>
    <w:rsid w:val="00B80C63"/>
    <w:rPr>
      <w:color w:val="0000FF"/>
      <w:u w:val="single"/>
    </w:rPr>
  </w:style>
  <w:style w:type="character" w:customStyle="1" w:styleId="a5">
    <w:name w:val="Символ сноски"/>
    <w:rsid w:val="00B80C63"/>
    <w:rPr>
      <w:vertAlign w:val="superscript"/>
    </w:rPr>
  </w:style>
  <w:style w:type="character" w:customStyle="1" w:styleId="a6">
    <w:name w:val="Не вступил в силу"/>
    <w:rsid w:val="00B80C63"/>
    <w:rPr>
      <w:color w:val="008080"/>
      <w:sz w:val="20"/>
      <w:szCs w:val="20"/>
    </w:rPr>
  </w:style>
  <w:style w:type="character" w:customStyle="1" w:styleId="20">
    <w:name w:val="Основной текст с отступом 2 Знак"/>
    <w:rsid w:val="00B80C63"/>
    <w:rPr>
      <w:sz w:val="24"/>
      <w:szCs w:val="24"/>
      <w:lang w:val="ru-RU" w:eastAsia="ar-SA" w:bidi="ar-SA"/>
    </w:rPr>
  </w:style>
  <w:style w:type="character" w:customStyle="1" w:styleId="ConsPlusNormal">
    <w:name w:val="ConsPlusNormal Знак"/>
    <w:rsid w:val="00B80C63"/>
    <w:rPr>
      <w:rFonts w:ascii="Arial" w:hAnsi="Arial" w:cs="Arial"/>
      <w:lang w:val="ru-RU" w:eastAsia="ar-SA" w:bidi="ar-SA"/>
    </w:rPr>
  </w:style>
  <w:style w:type="character" w:customStyle="1" w:styleId="30">
    <w:name w:val="Заголовок 3 Знак"/>
    <w:rsid w:val="00B80C63"/>
    <w:rPr>
      <w:rFonts w:ascii="Arial" w:hAnsi="Arial" w:cs="Arial"/>
      <w:b/>
      <w:bCs/>
      <w:sz w:val="26"/>
      <w:szCs w:val="26"/>
    </w:rPr>
  </w:style>
  <w:style w:type="character" w:customStyle="1" w:styleId="a7">
    <w:name w:val="Символ нумерации"/>
    <w:rsid w:val="00B80C63"/>
  </w:style>
  <w:style w:type="paragraph" w:customStyle="1" w:styleId="11">
    <w:name w:val="Заголовок1"/>
    <w:basedOn w:val="a"/>
    <w:next w:val="a8"/>
    <w:rsid w:val="00B80C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B80C63"/>
    <w:pPr>
      <w:spacing w:after="120"/>
    </w:pPr>
  </w:style>
  <w:style w:type="paragraph" w:styleId="aa">
    <w:name w:val="List"/>
    <w:basedOn w:val="a8"/>
    <w:rsid w:val="00B80C63"/>
    <w:rPr>
      <w:rFonts w:cs="Mangal"/>
    </w:rPr>
  </w:style>
  <w:style w:type="paragraph" w:customStyle="1" w:styleId="21">
    <w:name w:val="Название2"/>
    <w:basedOn w:val="a"/>
    <w:rsid w:val="00B80C6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80C6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80C6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80C63"/>
    <w:pPr>
      <w:suppressLineNumbers/>
    </w:pPr>
    <w:rPr>
      <w:rFonts w:cs="Mangal"/>
    </w:rPr>
  </w:style>
  <w:style w:type="paragraph" w:styleId="ab">
    <w:name w:val="header"/>
    <w:basedOn w:val="a"/>
    <w:rsid w:val="00B80C6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80C6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B80C6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0">
    <w:name w:val="ConsPlusNormal"/>
    <w:rsid w:val="00B80C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B80C63"/>
    <w:pPr>
      <w:ind w:firstLine="567"/>
      <w:jc w:val="both"/>
    </w:pPr>
    <w:rPr>
      <w:sz w:val="28"/>
      <w:szCs w:val="20"/>
    </w:rPr>
  </w:style>
  <w:style w:type="paragraph" w:styleId="ac">
    <w:name w:val="footer"/>
    <w:basedOn w:val="a"/>
    <w:rsid w:val="00B80C63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B80C63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B80C63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80C63"/>
    <w:pPr>
      <w:spacing w:after="120" w:line="480" w:lineRule="auto"/>
    </w:pPr>
  </w:style>
  <w:style w:type="paragraph" w:customStyle="1" w:styleId="14">
    <w:name w:val="Обычный1"/>
    <w:rsid w:val="00B80C63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d">
    <w:name w:val="footnote text"/>
    <w:basedOn w:val="a"/>
    <w:rsid w:val="00B80C63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B80C63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sid w:val="00B80C63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B80C6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Прижатый влево"/>
    <w:basedOn w:val="a"/>
    <w:next w:val="a"/>
    <w:rsid w:val="00B80C63"/>
    <w:pPr>
      <w:autoSpaceDE w:val="0"/>
    </w:pPr>
    <w:rPr>
      <w:rFonts w:ascii="Arial" w:hAnsi="Arial" w:cs="Arial"/>
      <w:sz w:val="20"/>
      <w:szCs w:val="20"/>
    </w:rPr>
  </w:style>
  <w:style w:type="paragraph" w:styleId="af1">
    <w:name w:val="Body Text Indent"/>
    <w:basedOn w:val="a"/>
    <w:rsid w:val="00B80C63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B80C63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B80C63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B80C63"/>
    <w:pPr>
      <w:spacing w:before="280" w:after="280"/>
    </w:pPr>
  </w:style>
  <w:style w:type="paragraph" w:styleId="af3">
    <w:name w:val="List Paragraph"/>
    <w:basedOn w:val="a"/>
    <w:qFormat/>
    <w:rsid w:val="00B80C63"/>
    <w:pPr>
      <w:ind w:left="708"/>
    </w:pPr>
    <w:rPr>
      <w:sz w:val="20"/>
      <w:szCs w:val="20"/>
    </w:rPr>
  </w:style>
  <w:style w:type="paragraph" w:styleId="23">
    <w:name w:val="toc 2"/>
    <w:basedOn w:val="a"/>
    <w:next w:val="a"/>
    <w:rsid w:val="00B80C63"/>
    <w:pPr>
      <w:ind w:left="240"/>
    </w:pPr>
  </w:style>
  <w:style w:type="paragraph" w:customStyle="1" w:styleId="af4">
    <w:name w:val="Таблицы (моноширинный)"/>
    <w:basedOn w:val="a"/>
    <w:next w:val="a"/>
    <w:rsid w:val="00B80C6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Содержимое таблицы"/>
    <w:basedOn w:val="a"/>
    <w:rsid w:val="00B80C63"/>
    <w:pPr>
      <w:suppressLineNumbers/>
    </w:pPr>
  </w:style>
  <w:style w:type="paragraph" w:customStyle="1" w:styleId="af6">
    <w:name w:val="Заголовок таблицы"/>
    <w:basedOn w:val="af5"/>
    <w:rsid w:val="00B80C63"/>
    <w:pPr>
      <w:jc w:val="center"/>
    </w:pPr>
    <w:rPr>
      <w:b/>
      <w:bCs/>
    </w:rPr>
  </w:style>
  <w:style w:type="paragraph" w:styleId="16">
    <w:name w:val="toc 1"/>
    <w:basedOn w:val="13"/>
    <w:rsid w:val="00B80C63"/>
    <w:pPr>
      <w:tabs>
        <w:tab w:val="right" w:leader="dot" w:pos="9638"/>
      </w:tabs>
    </w:pPr>
  </w:style>
  <w:style w:type="paragraph" w:styleId="40">
    <w:name w:val="toc 4"/>
    <w:basedOn w:val="13"/>
    <w:rsid w:val="00B80C63"/>
    <w:pPr>
      <w:tabs>
        <w:tab w:val="right" w:leader="dot" w:pos="8789"/>
      </w:tabs>
      <w:ind w:left="849"/>
    </w:pPr>
  </w:style>
  <w:style w:type="paragraph" w:styleId="5">
    <w:name w:val="toc 5"/>
    <w:basedOn w:val="13"/>
    <w:rsid w:val="00B80C63"/>
    <w:pPr>
      <w:tabs>
        <w:tab w:val="right" w:leader="dot" w:pos="8506"/>
      </w:tabs>
      <w:ind w:left="1132"/>
    </w:pPr>
  </w:style>
  <w:style w:type="paragraph" w:styleId="6">
    <w:name w:val="toc 6"/>
    <w:basedOn w:val="13"/>
    <w:rsid w:val="00B80C63"/>
    <w:pPr>
      <w:tabs>
        <w:tab w:val="right" w:leader="dot" w:pos="8223"/>
      </w:tabs>
      <w:ind w:left="1415"/>
    </w:pPr>
  </w:style>
  <w:style w:type="paragraph" w:styleId="7">
    <w:name w:val="toc 7"/>
    <w:basedOn w:val="13"/>
    <w:rsid w:val="00B80C63"/>
    <w:pPr>
      <w:tabs>
        <w:tab w:val="right" w:leader="dot" w:pos="7940"/>
      </w:tabs>
      <w:ind w:left="1698"/>
    </w:pPr>
  </w:style>
  <w:style w:type="paragraph" w:styleId="8">
    <w:name w:val="toc 8"/>
    <w:basedOn w:val="13"/>
    <w:rsid w:val="00B80C63"/>
    <w:pPr>
      <w:tabs>
        <w:tab w:val="right" w:leader="dot" w:pos="7657"/>
      </w:tabs>
      <w:ind w:left="1981"/>
    </w:pPr>
  </w:style>
  <w:style w:type="paragraph" w:styleId="9">
    <w:name w:val="toc 9"/>
    <w:basedOn w:val="13"/>
    <w:rsid w:val="00B80C63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B80C63"/>
    <w:pPr>
      <w:tabs>
        <w:tab w:val="right" w:leader="dot" w:pos="7091"/>
      </w:tabs>
      <w:ind w:left="2547"/>
    </w:pPr>
  </w:style>
  <w:style w:type="paragraph" w:customStyle="1" w:styleId="af7">
    <w:name w:val="Содержимое врезки"/>
    <w:basedOn w:val="a8"/>
    <w:rsid w:val="00B80C63"/>
  </w:style>
  <w:style w:type="character" w:customStyle="1" w:styleId="a9">
    <w:name w:val="Основной текст Знак"/>
    <w:basedOn w:val="a0"/>
    <w:link w:val="a8"/>
    <w:uiPriority w:val="99"/>
    <w:rsid w:val="00AC2666"/>
    <w:rPr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unhideWhenUsed/>
    <w:rsid w:val="00AC266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C2666"/>
    <w:rPr>
      <w:sz w:val="24"/>
      <w:szCs w:val="24"/>
      <w:lang w:eastAsia="ar-SA"/>
    </w:rPr>
  </w:style>
  <w:style w:type="paragraph" w:customStyle="1" w:styleId="FR1">
    <w:name w:val="FR1"/>
    <w:rsid w:val="00177A6E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6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80C63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B80C63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80C6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80C63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B80C63"/>
    <w:rPr>
      <w:rFonts w:ascii="Courier New" w:hAnsi="Courier New" w:cs="Courier New" w:hint="default"/>
    </w:rPr>
  </w:style>
  <w:style w:type="character" w:customStyle="1" w:styleId="WW8Num1z2">
    <w:name w:val="WW8Num1z2"/>
    <w:rsid w:val="00B80C63"/>
    <w:rPr>
      <w:rFonts w:ascii="Wingdings" w:hAnsi="Wingdings" w:cs="Wingdings" w:hint="default"/>
    </w:rPr>
  </w:style>
  <w:style w:type="character" w:customStyle="1" w:styleId="WW8Num1z3">
    <w:name w:val="WW8Num1z3"/>
    <w:rsid w:val="00B80C63"/>
    <w:rPr>
      <w:rFonts w:ascii="Symbol" w:hAnsi="Symbol" w:cs="Symbol" w:hint="default"/>
    </w:rPr>
  </w:style>
  <w:style w:type="character" w:customStyle="1" w:styleId="WW8Num1z4">
    <w:name w:val="WW8Num1z4"/>
    <w:rsid w:val="00B80C63"/>
  </w:style>
  <w:style w:type="character" w:customStyle="1" w:styleId="WW8Num1z5">
    <w:name w:val="WW8Num1z5"/>
    <w:rsid w:val="00B80C63"/>
  </w:style>
  <w:style w:type="character" w:customStyle="1" w:styleId="WW8Num1z6">
    <w:name w:val="WW8Num1z6"/>
    <w:rsid w:val="00B80C63"/>
  </w:style>
  <w:style w:type="character" w:customStyle="1" w:styleId="WW8Num1z7">
    <w:name w:val="WW8Num1z7"/>
    <w:rsid w:val="00B80C63"/>
  </w:style>
  <w:style w:type="character" w:customStyle="1" w:styleId="WW8Num1z8">
    <w:name w:val="WW8Num1z8"/>
    <w:rsid w:val="00B80C63"/>
  </w:style>
  <w:style w:type="character" w:customStyle="1" w:styleId="WW8Num2z0">
    <w:name w:val="WW8Num2z0"/>
    <w:rsid w:val="00B80C6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2">
    <w:name w:val="Основной шрифт абзаца2"/>
    <w:rsid w:val="00B80C63"/>
  </w:style>
  <w:style w:type="character" w:customStyle="1" w:styleId="WW8Num2z1">
    <w:name w:val="WW8Num2z1"/>
    <w:rsid w:val="00B80C63"/>
    <w:rPr>
      <w:rFonts w:ascii="Courier New" w:hAnsi="Courier New" w:cs="Courier New" w:hint="default"/>
    </w:rPr>
  </w:style>
  <w:style w:type="character" w:customStyle="1" w:styleId="WW8Num2z2">
    <w:name w:val="WW8Num2z2"/>
    <w:rsid w:val="00B80C63"/>
    <w:rPr>
      <w:rFonts w:ascii="Wingdings" w:hAnsi="Wingdings" w:cs="Wingdings" w:hint="default"/>
    </w:rPr>
  </w:style>
  <w:style w:type="character" w:customStyle="1" w:styleId="WW8Num2z3">
    <w:name w:val="WW8Num2z3"/>
    <w:rsid w:val="00B80C63"/>
    <w:rPr>
      <w:rFonts w:ascii="Symbol" w:hAnsi="Symbol" w:cs="Symbol" w:hint="default"/>
    </w:rPr>
  </w:style>
  <w:style w:type="character" w:customStyle="1" w:styleId="WW8Num3z0">
    <w:name w:val="WW8Num3z0"/>
    <w:rsid w:val="00B80C63"/>
    <w:rPr>
      <w:rFonts w:ascii="Symbol" w:hAnsi="Symbol" w:cs="Symbol" w:hint="default"/>
    </w:rPr>
  </w:style>
  <w:style w:type="character" w:customStyle="1" w:styleId="WW8Num3z1">
    <w:name w:val="WW8Num3z1"/>
    <w:rsid w:val="00B80C63"/>
    <w:rPr>
      <w:rFonts w:ascii="Courier New" w:hAnsi="Courier New" w:cs="Courier New" w:hint="default"/>
    </w:rPr>
  </w:style>
  <w:style w:type="character" w:customStyle="1" w:styleId="WW8Num3z2">
    <w:name w:val="WW8Num3z2"/>
    <w:rsid w:val="00B80C63"/>
    <w:rPr>
      <w:rFonts w:ascii="Wingdings" w:hAnsi="Wingdings" w:cs="Wingdings" w:hint="default"/>
    </w:rPr>
  </w:style>
  <w:style w:type="character" w:customStyle="1" w:styleId="WW8Num4z0">
    <w:name w:val="WW8Num4z0"/>
    <w:rsid w:val="00B80C63"/>
  </w:style>
  <w:style w:type="character" w:customStyle="1" w:styleId="WW8Num4z1">
    <w:name w:val="WW8Num4z1"/>
    <w:rsid w:val="00B80C63"/>
  </w:style>
  <w:style w:type="character" w:customStyle="1" w:styleId="WW8Num4z2">
    <w:name w:val="WW8Num4z2"/>
    <w:rsid w:val="00B80C63"/>
  </w:style>
  <w:style w:type="character" w:customStyle="1" w:styleId="WW8Num4z3">
    <w:name w:val="WW8Num4z3"/>
    <w:rsid w:val="00B80C63"/>
  </w:style>
  <w:style w:type="character" w:customStyle="1" w:styleId="WW8Num4z4">
    <w:name w:val="WW8Num4z4"/>
    <w:rsid w:val="00B80C63"/>
  </w:style>
  <w:style w:type="character" w:customStyle="1" w:styleId="WW8Num4z5">
    <w:name w:val="WW8Num4z5"/>
    <w:rsid w:val="00B80C63"/>
  </w:style>
  <w:style w:type="character" w:customStyle="1" w:styleId="WW8Num4z6">
    <w:name w:val="WW8Num4z6"/>
    <w:rsid w:val="00B80C63"/>
  </w:style>
  <w:style w:type="character" w:customStyle="1" w:styleId="WW8Num4z7">
    <w:name w:val="WW8Num4z7"/>
    <w:rsid w:val="00B80C63"/>
  </w:style>
  <w:style w:type="character" w:customStyle="1" w:styleId="WW8Num4z8">
    <w:name w:val="WW8Num4z8"/>
    <w:rsid w:val="00B80C63"/>
  </w:style>
  <w:style w:type="character" w:customStyle="1" w:styleId="WW8Num5z0">
    <w:name w:val="WW8Num5z0"/>
    <w:rsid w:val="00B80C63"/>
    <w:rPr>
      <w:rFonts w:ascii="Wingdings" w:hAnsi="Wingdings" w:cs="Wingdings" w:hint="default"/>
    </w:rPr>
  </w:style>
  <w:style w:type="character" w:customStyle="1" w:styleId="WW8Num5z1">
    <w:name w:val="WW8Num5z1"/>
    <w:rsid w:val="00B80C63"/>
  </w:style>
  <w:style w:type="character" w:customStyle="1" w:styleId="WW8Num5z2">
    <w:name w:val="WW8Num5z2"/>
    <w:rsid w:val="00B80C63"/>
  </w:style>
  <w:style w:type="character" w:customStyle="1" w:styleId="WW8Num5z3">
    <w:name w:val="WW8Num5z3"/>
    <w:rsid w:val="00B80C63"/>
  </w:style>
  <w:style w:type="character" w:customStyle="1" w:styleId="WW8Num5z4">
    <w:name w:val="WW8Num5z4"/>
    <w:rsid w:val="00B80C63"/>
  </w:style>
  <w:style w:type="character" w:customStyle="1" w:styleId="WW8Num5z5">
    <w:name w:val="WW8Num5z5"/>
    <w:rsid w:val="00B80C63"/>
  </w:style>
  <w:style w:type="character" w:customStyle="1" w:styleId="WW8Num5z6">
    <w:name w:val="WW8Num5z6"/>
    <w:rsid w:val="00B80C63"/>
  </w:style>
  <w:style w:type="character" w:customStyle="1" w:styleId="WW8Num5z7">
    <w:name w:val="WW8Num5z7"/>
    <w:rsid w:val="00B80C63"/>
  </w:style>
  <w:style w:type="character" w:customStyle="1" w:styleId="WW8Num5z8">
    <w:name w:val="WW8Num5z8"/>
    <w:rsid w:val="00B80C63"/>
  </w:style>
  <w:style w:type="character" w:customStyle="1" w:styleId="WW8Num6z0">
    <w:name w:val="WW8Num6z0"/>
    <w:rsid w:val="00B80C63"/>
    <w:rPr>
      <w:rFonts w:ascii="Symbol" w:hAnsi="Symbol" w:cs="Symbol" w:hint="default"/>
    </w:rPr>
  </w:style>
  <w:style w:type="character" w:customStyle="1" w:styleId="WW8Num7z0">
    <w:name w:val="WW8Num7z0"/>
    <w:rsid w:val="00B80C63"/>
    <w:rPr>
      <w:rFonts w:hint="default"/>
    </w:rPr>
  </w:style>
  <w:style w:type="character" w:customStyle="1" w:styleId="WW8Num7z1">
    <w:name w:val="WW8Num7z1"/>
    <w:rsid w:val="00B80C63"/>
  </w:style>
  <w:style w:type="character" w:customStyle="1" w:styleId="WW8Num7z2">
    <w:name w:val="WW8Num7z2"/>
    <w:rsid w:val="00B80C63"/>
  </w:style>
  <w:style w:type="character" w:customStyle="1" w:styleId="WW8Num7z3">
    <w:name w:val="WW8Num7z3"/>
    <w:rsid w:val="00B80C63"/>
  </w:style>
  <w:style w:type="character" w:customStyle="1" w:styleId="WW8Num7z4">
    <w:name w:val="WW8Num7z4"/>
    <w:rsid w:val="00B80C63"/>
  </w:style>
  <w:style w:type="character" w:customStyle="1" w:styleId="WW8Num7z5">
    <w:name w:val="WW8Num7z5"/>
    <w:rsid w:val="00B80C63"/>
  </w:style>
  <w:style w:type="character" w:customStyle="1" w:styleId="WW8Num7z6">
    <w:name w:val="WW8Num7z6"/>
    <w:rsid w:val="00B80C63"/>
  </w:style>
  <w:style w:type="character" w:customStyle="1" w:styleId="WW8Num7z7">
    <w:name w:val="WW8Num7z7"/>
    <w:rsid w:val="00B80C63"/>
  </w:style>
  <w:style w:type="character" w:customStyle="1" w:styleId="WW8Num7z8">
    <w:name w:val="WW8Num7z8"/>
    <w:rsid w:val="00B80C63"/>
  </w:style>
  <w:style w:type="character" w:customStyle="1" w:styleId="10">
    <w:name w:val="Основной шрифт абзаца1"/>
    <w:rsid w:val="00B80C63"/>
  </w:style>
  <w:style w:type="character" w:styleId="a3">
    <w:name w:val="page number"/>
    <w:basedOn w:val="10"/>
    <w:rsid w:val="00B80C63"/>
  </w:style>
  <w:style w:type="character" w:styleId="a4">
    <w:name w:val="Hyperlink"/>
    <w:rsid w:val="00B80C63"/>
    <w:rPr>
      <w:color w:val="0000FF"/>
      <w:u w:val="single"/>
    </w:rPr>
  </w:style>
  <w:style w:type="character" w:customStyle="1" w:styleId="a5">
    <w:name w:val="Символ сноски"/>
    <w:rsid w:val="00B80C63"/>
    <w:rPr>
      <w:vertAlign w:val="superscript"/>
    </w:rPr>
  </w:style>
  <w:style w:type="character" w:customStyle="1" w:styleId="a6">
    <w:name w:val="Не вступил в силу"/>
    <w:rsid w:val="00B80C63"/>
    <w:rPr>
      <w:color w:val="008080"/>
      <w:sz w:val="20"/>
      <w:szCs w:val="20"/>
    </w:rPr>
  </w:style>
  <w:style w:type="character" w:customStyle="1" w:styleId="20">
    <w:name w:val="Основной текст с отступом 2 Знак"/>
    <w:rsid w:val="00B80C63"/>
    <w:rPr>
      <w:sz w:val="24"/>
      <w:szCs w:val="24"/>
      <w:lang w:val="ru-RU" w:eastAsia="ar-SA" w:bidi="ar-SA"/>
    </w:rPr>
  </w:style>
  <w:style w:type="character" w:customStyle="1" w:styleId="ConsPlusNormal">
    <w:name w:val="ConsPlusNormal Знак"/>
    <w:rsid w:val="00B80C63"/>
    <w:rPr>
      <w:rFonts w:ascii="Arial" w:hAnsi="Arial" w:cs="Arial"/>
      <w:lang w:val="ru-RU" w:eastAsia="ar-SA" w:bidi="ar-SA"/>
    </w:rPr>
  </w:style>
  <w:style w:type="character" w:customStyle="1" w:styleId="30">
    <w:name w:val="Заголовок 3 Знак"/>
    <w:rsid w:val="00B80C63"/>
    <w:rPr>
      <w:rFonts w:ascii="Arial" w:hAnsi="Arial" w:cs="Arial"/>
      <w:b/>
      <w:bCs/>
      <w:sz w:val="26"/>
      <w:szCs w:val="26"/>
    </w:rPr>
  </w:style>
  <w:style w:type="character" w:customStyle="1" w:styleId="a7">
    <w:name w:val="Символ нумерации"/>
    <w:rsid w:val="00B80C63"/>
  </w:style>
  <w:style w:type="paragraph" w:customStyle="1" w:styleId="11">
    <w:name w:val="Заголовок1"/>
    <w:basedOn w:val="a"/>
    <w:next w:val="a8"/>
    <w:rsid w:val="00B80C6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B80C63"/>
    <w:pPr>
      <w:spacing w:after="120"/>
    </w:pPr>
  </w:style>
  <w:style w:type="paragraph" w:styleId="aa">
    <w:name w:val="List"/>
    <w:basedOn w:val="a8"/>
    <w:rsid w:val="00B80C63"/>
    <w:rPr>
      <w:rFonts w:cs="Mangal"/>
    </w:rPr>
  </w:style>
  <w:style w:type="paragraph" w:customStyle="1" w:styleId="21">
    <w:name w:val="Название2"/>
    <w:basedOn w:val="a"/>
    <w:rsid w:val="00B80C6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80C6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B80C6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80C63"/>
    <w:pPr>
      <w:suppressLineNumbers/>
    </w:pPr>
    <w:rPr>
      <w:rFonts w:cs="Mangal"/>
    </w:rPr>
  </w:style>
  <w:style w:type="paragraph" w:styleId="ab">
    <w:name w:val="header"/>
    <w:basedOn w:val="a"/>
    <w:rsid w:val="00B80C6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80C6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B80C6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0">
    <w:name w:val="ConsPlusNormal"/>
    <w:rsid w:val="00B80C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B80C63"/>
    <w:pPr>
      <w:ind w:firstLine="567"/>
      <w:jc w:val="both"/>
    </w:pPr>
    <w:rPr>
      <w:sz w:val="28"/>
      <w:szCs w:val="20"/>
    </w:rPr>
  </w:style>
  <w:style w:type="paragraph" w:styleId="ac">
    <w:name w:val="footer"/>
    <w:basedOn w:val="a"/>
    <w:rsid w:val="00B80C63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B80C63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B80C63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B80C63"/>
    <w:pPr>
      <w:spacing w:after="120" w:line="480" w:lineRule="auto"/>
    </w:pPr>
  </w:style>
  <w:style w:type="paragraph" w:customStyle="1" w:styleId="14">
    <w:name w:val="Обычный1"/>
    <w:rsid w:val="00B80C63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d">
    <w:name w:val="footnote text"/>
    <w:basedOn w:val="a"/>
    <w:rsid w:val="00B80C63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B80C63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sid w:val="00B80C63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B80C6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Прижатый влево"/>
    <w:basedOn w:val="a"/>
    <w:next w:val="a"/>
    <w:rsid w:val="00B80C63"/>
    <w:pPr>
      <w:autoSpaceDE w:val="0"/>
    </w:pPr>
    <w:rPr>
      <w:rFonts w:ascii="Arial" w:hAnsi="Arial" w:cs="Arial"/>
      <w:sz w:val="20"/>
      <w:szCs w:val="20"/>
    </w:rPr>
  </w:style>
  <w:style w:type="paragraph" w:styleId="af1">
    <w:name w:val="Body Text Indent"/>
    <w:basedOn w:val="a"/>
    <w:rsid w:val="00B80C63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B80C63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B80C63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B80C63"/>
    <w:pPr>
      <w:spacing w:before="280" w:after="280"/>
    </w:pPr>
  </w:style>
  <w:style w:type="paragraph" w:styleId="af3">
    <w:name w:val="List Paragraph"/>
    <w:basedOn w:val="a"/>
    <w:qFormat/>
    <w:rsid w:val="00B80C63"/>
    <w:pPr>
      <w:ind w:left="708"/>
    </w:pPr>
    <w:rPr>
      <w:sz w:val="20"/>
      <w:szCs w:val="20"/>
    </w:rPr>
  </w:style>
  <w:style w:type="paragraph" w:styleId="23">
    <w:name w:val="toc 2"/>
    <w:basedOn w:val="a"/>
    <w:next w:val="a"/>
    <w:rsid w:val="00B80C63"/>
    <w:pPr>
      <w:ind w:left="240"/>
    </w:pPr>
  </w:style>
  <w:style w:type="paragraph" w:customStyle="1" w:styleId="af4">
    <w:name w:val="Таблицы (моноширинный)"/>
    <w:basedOn w:val="a"/>
    <w:next w:val="a"/>
    <w:rsid w:val="00B80C63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Содержимое таблицы"/>
    <w:basedOn w:val="a"/>
    <w:rsid w:val="00B80C63"/>
    <w:pPr>
      <w:suppressLineNumbers/>
    </w:pPr>
  </w:style>
  <w:style w:type="paragraph" w:customStyle="1" w:styleId="af6">
    <w:name w:val="Заголовок таблицы"/>
    <w:basedOn w:val="af5"/>
    <w:rsid w:val="00B80C63"/>
    <w:pPr>
      <w:jc w:val="center"/>
    </w:pPr>
    <w:rPr>
      <w:b/>
      <w:bCs/>
    </w:rPr>
  </w:style>
  <w:style w:type="paragraph" w:styleId="16">
    <w:name w:val="toc 1"/>
    <w:basedOn w:val="13"/>
    <w:rsid w:val="00B80C63"/>
    <w:pPr>
      <w:tabs>
        <w:tab w:val="right" w:leader="dot" w:pos="9638"/>
      </w:tabs>
    </w:pPr>
  </w:style>
  <w:style w:type="paragraph" w:styleId="40">
    <w:name w:val="toc 4"/>
    <w:basedOn w:val="13"/>
    <w:rsid w:val="00B80C63"/>
    <w:pPr>
      <w:tabs>
        <w:tab w:val="right" w:leader="dot" w:pos="8789"/>
      </w:tabs>
      <w:ind w:left="849"/>
    </w:pPr>
  </w:style>
  <w:style w:type="paragraph" w:styleId="5">
    <w:name w:val="toc 5"/>
    <w:basedOn w:val="13"/>
    <w:rsid w:val="00B80C63"/>
    <w:pPr>
      <w:tabs>
        <w:tab w:val="right" w:leader="dot" w:pos="8506"/>
      </w:tabs>
      <w:ind w:left="1132"/>
    </w:pPr>
  </w:style>
  <w:style w:type="paragraph" w:styleId="6">
    <w:name w:val="toc 6"/>
    <w:basedOn w:val="13"/>
    <w:rsid w:val="00B80C63"/>
    <w:pPr>
      <w:tabs>
        <w:tab w:val="right" w:leader="dot" w:pos="8223"/>
      </w:tabs>
      <w:ind w:left="1415"/>
    </w:pPr>
  </w:style>
  <w:style w:type="paragraph" w:styleId="7">
    <w:name w:val="toc 7"/>
    <w:basedOn w:val="13"/>
    <w:rsid w:val="00B80C63"/>
    <w:pPr>
      <w:tabs>
        <w:tab w:val="right" w:leader="dot" w:pos="7940"/>
      </w:tabs>
      <w:ind w:left="1698"/>
    </w:pPr>
  </w:style>
  <w:style w:type="paragraph" w:styleId="8">
    <w:name w:val="toc 8"/>
    <w:basedOn w:val="13"/>
    <w:rsid w:val="00B80C63"/>
    <w:pPr>
      <w:tabs>
        <w:tab w:val="right" w:leader="dot" w:pos="7657"/>
      </w:tabs>
      <w:ind w:left="1981"/>
    </w:pPr>
  </w:style>
  <w:style w:type="paragraph" w:styleId="9">
    <w:name w:val="toc 9"/>
    <w:basedOn w:val="13"/>
    <w:rsid w:val="00B80C63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rsid w:val="00B80C63"/>
    <w:pPr>
      <w:tabs>
        <w:tab w:val="right" w:leader="dot" w:pos="7091"/>
      </w:tabs>
      <w:ind w:left="2547"/>
    </w:pPr>
  </w:style>
  <w:style w:type="paragraph" w:customStyle="1" w:styleId="af7">
    <w:name w:val="Содержимое врезки"/>
    <w:basedOn w:val="a8"/>
    <w:rsid w:val="00B80C63"/>
  </w:style>
  <w:style w:type="character" w:customStyle="1" w:styleId="a9">
    <w:name w:val="Основной текст Знак"/>
    <w:basedOn w:val="a0"/>
    <w:link w:val="a8"/>
    <w:uiPriority w:val="99"/>
    <w:rsid w:val="00AC2666"/>
    <w:rPr>
      <w:sz w:val="24"/>
      <w:szCs w:val="24"/>
      <w:lang w:eastAsia="ar-SA"/>
    </w:rPr>
  </w:style>
  <w:style w:type="paragraph" w:styleId="24">
    <w:name w:val="Body Text 2"/>
    <w:basedOn w:val="a"/>
    <w:link w:val="25"/>
    <w:uiPriority w:val="99"/>
    <w:unhideWhenUsed/>
    <w:rsid w:val="00AC266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AC2666"/>
    <w:rPr>
      <w:sz w:val="24"/>
      <w:szCs w:val="24"/>
      <w:lang w:eastAsia="ar-SA"/>
    </w:rPr>
  </w:style>
  <w:style w:type="paragraph" w:customStyle="1" w:styleId="FR1">
    <w:name w:val="FR1"/>
    <w:rsid w:val="00177A6E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9D13DD856657812341CF53350F06ABDC645EC55B39F092935BDF3659E4AD6EBC7273397CF3855785FE5EEEC0249F8FF7F4EE3A7FY5SE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kez31894@yandex.ru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EB47-20A8-4D4E-9380-A8B6DB95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7356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49193</CharactersWithSpaces>
  <SharedDoc>false</SharedDoc>
  <HLinks>
    <vt:vector size="192" baseType="variant">
      <vt:variant>
        <vt:i4>7929930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__RefHeading___Toc300216384</vt:lpwstr>
      </vt:variant>
      <vt:variant>
        <vt:i4>7929930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__RefHeading___Toc300216383</vt:lpwstr>
      </vt:variant>
      <vt:variant>
        <vt:i4>7929930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__RefHeading___Toc300216382</vt:lpwstr>
      </vt:variant>
      <vt:variant>
        <vt:i4>7929930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__RefHeading___Toc300216381</vt:lpwstr>
      </vt:variant>
      <vt:variant>
        <vt:i4>7929930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__RefHeading___Toc300216380</vt:lpwstr>
      </vt:variant>
      <vt:variant>
        <vt:i4>7733322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__RefHeading___Toc300216379</vt:lpwstr>
      </vt:variant>
      <vt:variant>
        <vt:i4>7733322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__RefHeading___Toc300216378</vt:lpwstr>
      </vt:variant>
      <vt:variant>
        <vt:i4>7733322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__RefHeading___Toc300216377</vt:lpwstr>
      </vt:variant>
      <vt:variant>
        <vt:i4>7733322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__RefHeading___Toc300216375</vt:lpwstr>
      </vt:variant>
      <vt:variant>
        <vt:i4>7733322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__RefHeading___Toc300216373</vt:lpwstr>
      </vt:variant>
      <vt:variant>
        <vt:i4>7733322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__RefHeading___Toc300216372</vt:lpwstr>
      </vt:variant>
      <vt:variant>
        <vt:i4>7733322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__RefHeading___Toc300216371</vt:lpwstr>
      </vt:variant>
      <vt:variant>
        <vt:i4>7733322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__RefHeading___Toc300216370</vt:lpwstr>
      </vt:variant>
      <vt:variant>
        <vt:i4>7798858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__RefHeading___Toc300216369</vt:lpwstr>
      </vt:variant>
      <vt:variant>
        <vt:i4>7798858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__RefHeading___Toc300216368</vt:lpwstr>
      </vt:variant>
      <vt:variant>
        <vt:i4>7798858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__RefHeading___Toc300216367</vt:lpwstr>
      </vt:variant>
      <vt:variant>
        <vt:i4>7798858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__RefHeading___Toc300216366</vt:lpwstr>
      </vt:variant>
      <vt:variant>
        <vt:i4>7798858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__RefHeading___Toc300216364</vt:lpwstr>
      </vt:variant>
      <vt:variant>
        <vt:i4>7798858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__RefHeading___Toc300216363</vt:lpwstr>
      </vt:variant>
      <vt:variant>
        <vt:i4>7798858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__RefHeading___Toc300216362</vt:lpwstr>
      </vt:variant>
      <vt:variant>
        <vt:i4>7798858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__RefHeading___Toc300216361</vt:lpwstr>
      </vt:variant>
      <vt:variant>
        <vt:i4>7798858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__RefHeading___Toc300216360</vt:lpwstr>
      </vt:variant>
      <vt:variant>
        <vt:i4>7602250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__RefHeading___Toc300216359</vt:lpwstr>
      </vt:variant>
      <vt:variant>
        <vt:i4>7602250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__RefHeading___Toc300216358</vt:lpwstr>
      </vt:variant>
      <vt:variant>
        <vt:i4>7602250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__RefHeading___Toc300216357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__RefHeading___Toc300216356</vt:lpwstr>
      </vt:variant>
      <vt:variant>
        <vt:i4>7602250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__RefHeading___Toc300216355</vt:lpwstr>
      </vt:variant>
      <vt:variant>
        <vt:i4>7602250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__RefHeading___Toc300216354</vt:lpwstr>
      </vt:variant>
      <vt:variant>
        <vt:i4>7602250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__RefHeading___Toc300216353</vt:lpwstr>
      </vt:variant>
      <vt:variant>
        <vt:i4>7602250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__RefHeading___Toc300216352</vt:lpwstr>
      </vt:variant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User</cp:lastModifiedBy>
  <cp:revision>4</cp:revision>
  <cp:lastPrinted>2012-10-30T10:07:00Z</cp:lastPrinted>
  <dcterms:created xsi:type="dcterms:W3CDTF">2022-11-01T09:26:00Z</dcterms:created>
  <dcterms:modified xsi:type="dcterms:W3CDTF">2022-11-01T09:26:00Z</dcterms:modified>
</cp:coreProperties>
</file>