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BBC4A" w14:textId="1050E4FB" w:rsidR="00A769A4" w:rsidRDefault="00145AFA" w:rsidP="00A769A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66A88B" w14:textId="184F5721" w:rsidR="006F1D3F" w:rsidRPr="006F1D3F" w:rsidRDefault="00A769A4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63F78F1" wp14:editId="2C0F9815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3F" w:rsidRPr="006F1D3F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  <w:r w:rsidR="00145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D3F" w:rsidRPr="006F1D3F">
        <w:rPr>
          <w:rFonts w:ascii="Times New Roman" w:hAnsi="Times New Roman" w:cs="Times New Roman"/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E5CB35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8D81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«УДМУРТ ЭЛЬКУНЫСЬ КЕЗ ЁРОС МУНИЦИПАЛ  ОКРУГ»</w:t>
      </w:r>
    </w:p>
    <w:p w14:paraId="55ED9AB6" w14:textId="36CE4EED" w:rsidR="00A769A4" w:rsidRDefault="006F1D3F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МУНИЦИПАЛ КЫЛДЫТЭТЛЭН АДМИНИСТРАЦИЕЗ</w:t>
      </w:r>
    </w:p>
    <w:p w14:paraId="23B6ADF2" w14:textId="77777777" w:rsidR="00145AFA" w:rsidRPr="00145AFA" w:rsidRDefault="00145AFA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52CC9" w14:textId="77777777" w:rsidR="00A769A4" w:rsidRDefault="00A769A4" w:rsidP="00A769A4">
      <w:pPr>
        <w:pStyle w:val="FR1"/>
        <w:rPr>
          <w:b/>
        </w:rPr>
      </w:pPr>
      <w:r w:rsidRPr="00B87E58">
        <w:t xml:space="preserve">  </w:t>
      </w:r>
      <w:r w:rsidRPr="00B87E58">
        <w:rPr>
          <w:b/>
        </w:rPr>
        <w:t>ПОСТАНОВЛЕНИЕ</w:t>
      </w:r>
    </w:p>
    <w:p w14:paraId="39A3C761" w14:textId="77777777" w:rsidR="00B87E58" w:rsidRPr="00B87E58" w:rsidRDefault="00B87E58" w:rsidP="00A769A4">
      <w:pPr>
        <w:pStyle w:val="FR1"/>
        <w:rPr>
          <w:b/>
        </w:rPr>
      </w:pPr>
    </w:p>
    <w:p w14:paraId="5D0EB8D1" w14:textId="3B951A7B" w:rsidR="00A769A4" w:rsidRPr="00A769A4" w:rsidRDefault="00B87E58" w:rsidP="00A7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22B2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865E8D">
        <w:rPr>
          <w:rFonts w:ascii="Times New Roman" w:hAnsi="Times New Roman" w:cs="Times New Roman"/>
          <w:sz w:val="24"/>
          <w:szCs w:val="24"/>
        </w:rPr>
        <w:t xml:space="preserve"> 2023</w:t>
      </w:r>
      <w:r w:rsidR="00650AA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   </w:t>
      </w:r>
      <w:r w:rsidR="00650AAC">
        <w:rPr>
          <w:rFonts w:ascii="Times New Roman" w:hAnsi="Times New Roman" w:cs="Times New Roman"/>
          <w:sz w:val="24"/>
          <w:szCs w:val="24"/>
        </w:rPr>
        <w:t xml:space="preserve">       </w:t>
      </w:r>
      <w:r w:rsidR="00145A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№ </w:t>
      </w:r>
      <w:r w:rsidR="001B04E2">
        <w:rPr>
          <w:rFonts w:ascii="Times New Roman" w:hAnsi="Times New Roman" w:cs="Times New Roman"/>
          <w:sz w:val="24"/>
          <w:szCs w:val="24"/>
        </w:rPr>
        <w:t>93</w:t>
      </w:r>
      <w:bookmarkStart w:id="0" w:name="_GoBack"/>
      <w:bookmarkEnd w:id="0"/>
    </w:p>
    <w:p w14:paraId="18D51154" w14:textId="77777777" w:rsidR="00A769A4" w:rsidRPr="00145AFA" w:rsidRDefault="00A769A4" w:rsidP="00A769A4">
      <w:pPr>
        <w:rPr>
          <w:rFonts w:ascii="Times New Roman" w:hAnsi="Times New Roman" w:cs="Times New Roman"/>
          <w:sz w:val="24"/>
          <w:szCs w:val="24"/>
        </w:rPr>
      </w:pPr>
      <w:r w:rsidRPr="00A76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45AF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45AF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45AF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CD9AF86" w14:textId="796DDBE2" w:rsidR="00D80463" w:rsidRPr="00865E8D" w:rsidRDefault="00A769A4" w:rsidP="00865E8D">
      <w:pPr>
        <w:spacing w:line="240" w:lineRule="auto"/>
        <w:jc w:val="center"/>
        <w:rPr>
          <w:b/>
          <w:bCs/>
        </w:rPr>
      </w:pPr>
      <w:proofErr w:type="gramStart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О </w:t>
      </w:r>
      <w:r w:rsidR="00865E8D">
        <w:rPr>
          <w:rFonts w:ascii="Times New Roman" w:eastAsia="HiddenHorzOCR" w:hAnsi="Times New Roman" w:cs="Times New Roman"/>
          <w:b/>
          <w:bCs/>
          <w:sz w:val="24"/>
          <w:szCs w:val="24"/>
        </w:rPr>
        <w:t>внесении изменений в состав к</w:t>
      </w:r>
      <w:r w:rsidR="00B15F44">
        <w:rPr>
          <w:rFonts w:ascii="Times New Roman" w:eastAsia="HiddenHorzOCR" w:hAnsi="Times New Roman" w:cs="Times New Roman"/>
          <w:b/>
          <w:bCs/>
          <w:sz w:val="24"/>
          <w:szCs w:val="24"/>
        </w:rPr>
        <w:t>омиссии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по координации работы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по противодействию коррупции в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муниципальном образовании</w:t>
      </w:r>
      <w:proofErr w:type="gramEnd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«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Муниципальный круг </w:t>
      </w:r>
      <w:proofErr w:type="spellStart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Кезский</w:t>
      </w:r>
      <w:proofErr w:type="spellEnd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район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»</w:t>
      </w:r>
      <w:r w:rsidR="00865E8D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утвержденный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>постановлением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>Кезский</w:t>
      </w:r>
      <w:proofErr w:type="spellEnd"/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от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 xml:space="preserve">4 апреля 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2022 года №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>572</w:t>
      </w:r>
    </w:p>
    <w:p w14:paraId="7A795278" w14:textId="04A13BA9" w:rsidR="00865E8D" w:rsidRPr="00DD4EFF" w:rsidRDefault="00DD4EFF" w:rsidP="00145AF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июля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364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Удмуртской Республики от 20 сентября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55-РЗ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противодействию коррупционным проявлениям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>, в целях дальнейшего совершенствования системы противодействия коррупции в</w:t>
      </w:r>
      <w:proofErr w:type="gramEnd"/>
      <w:r w:rsidRPr="00DD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обеспечения защиты 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DD4EFF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DD4EF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048CFC5" w14:textId="7CCEB97E" w:rsidR="00865E8D" w:rsidRPr="00865E8D" w:rsidRDefault="00865E8D" w:rsidP="00865E8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 w:rsidRPr="00865E8D">
        <w:t xml:space="preserve">Изложить состав </w:t>
      </w:r>
      <w:r w:rsidRPr="00865E8D">
        <w:rPr>
          <w:rFonts w:eastAsia="HiddenHorzOCR"/>
          <w:bCs/>
        </w:rPr>
        <w:t xml:space="preserve">комиссии по координации работы по противодействию коррупции в муниципальном образовании </w:t>
      </w:r>
      <w:r w:rsidRPr="00865E8D">
        <w:t>в муниципальном образовании «</w:t>
      </w:r>
      <w:r w:rsidRPr="00865E8D">
        <w:rPr>
          <w:bCs/>
        </w:rPr>
        <w:t xml:space="preserve">Муниципальный округ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</w:t>
      </w:r>
      <w:r w:rsidRPr="00865E8D">
        <w:t xml:space="preserve">», </w:t>
      </w:r>
      <w:r w:rsidRPr="00865E8D">
        <w:rPr>
          <w:bCs/>
        </w:rPr>
        <w:t xml:space="preserve">утвержденный постановлением Администрации муниципального образования «Муниципальный округ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Республики» от 4 апреля 2022 года № 572 «О назначении ответственных должностных лиц за организацию работы по профилактике коррупционных и иных правонарушений в органах местного самоуправления муниципального образования «Муниципальный округ</w:t>
      </w:r>
      <w:proofErr w:type="gramEnd"/>
      <w:r w:rsidRPr="00865E8D">
        <w:rPr>
          <w:bCs/>
        </w:rPr>
        <w:t xml:space="preserve">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Республики» в новой редакции согласно приложению № 1 к настоящему </w:t>
      </w:r>
      <w:r w:rsidR="00096926">
        <w:rPr>
          <w:bCs/>
        </w:rPr>
        <w:t>постановлению</w:t>
      </w:r>
      <w:r w:rsidRPr="00865E8D">
        <w:rPr>
          <w:bCs/>
        </w:rPr>
        <w:t>.</w:t>
      </w:r>
    </w:p>
    <w:p w14:paraId="51DE21DF" w14:textId="3BA66B90" w:rsidR="00865E8D" w:rsidRPr="00865E8D" w:rsidRDefault="00865E8D" w:rsidP="00865E8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 w:rsidRPr="00865E8D">
        <w:t xml:space="preserve"> </w:t>
      </w:r>
      <w:proofErr w:type="gramStart"/>
      <w:r w:rsidRPr="00865E8D">
        <w:t>Контроль за</w:t>
      </w:r>
      <w:proofErr w:type="gramEnd"/>
      <w:r w:rsidRPr="00865E8D">
        <w:t xml:space="preserve"> выполнением настоящего </w:t>
      </w:r>
      <w:r>
        <w:t>постановления</w:t>
      </w:r>
      <w:r w:rsidRPr="00865E8D">
        <w:t xml:space="preserve"> возложить на руководителя Аппарата Администрации муниципального образования «Муниципальный округ </w:t>
      </w:r>
      <w:proofErr w:type="spellStart"/>
      <w:r w:rsidRPr="00865E8D">
        <w:t>Кезский</w:t>
      </w:r>
      <w:proofErr w:type="spellEnd"/>
      <w:r w:rsidRPr="00865E8D">
        <w:t xml:space="preserve"> район Удмуртской Республики».</w:t>
      </w:r>
    </w:p>
    <w:p w14:paraId="0FC8F291" w14:textId="1FBE4CC4" w:rsidR="00DD4EFF" w:rsidRDefault="00DD4EFF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7A5E" w14:textId="77777777" w:rsidR="00145AFA" w:rsidRDefault="00145AFA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535EC" w14:textId="77777777" w:rsidR="00145AFA" w:rsidRPr="00A769A4" w:rsidRDefault="00145AFA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2268"/>
        <w:gridCol w:w="2835"/>
      </w:tblGrid>
      <w:tr w:rsidR="00DD4EFF" w:rsidRPr="00DD4EFF" w14:paraId="2BBDC2B2" w14:textId="77777777" w:rsidTr="00145AFA">
        <w:tc>
          <w:tcPr>
            <w:tcW w:w="5070" w:type="dxa"/>
          </w:tcPr>
          <w:p w14:paraId="2B0E57C7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4EF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«Муниципальный округ </w:t>
            </w:r>
            <w:proofErr w:type="spellStart"/>
            <w:r w:rsidRPr="00DD4EF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DD4EF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268" w:type="dxa"/>
          </w:tcPr>
          <w:p w14:paraId="604A427C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57D0B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CC14" w14:textId="77777777" w:rsid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DB59" w14:textId="3BE28D67" w:rsidR="00DD4EFF" w:rsidRPr="00DD4EFF" w:rsidRDefault="00145AFA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DD4EFF" w:rsidRPr="00DD4EFF">
              <w:rPr>
                <w:rFonts w:ascii="Times New Roman" w:hAnsi="Times New Roman" w:cs="Times New Roman"/>
                <w:sz w:val="24"/>
                <w:szCs w:val="24"/>
              </w:rPr>
              <w:t>И.О.Богданов</w:t>
            </w:r>
            <w:proofErr w:type="spellEnd"/>
          </w:p>
        </w:tc>
      </w:tr>
      <w:tr w:rsidR="00DD4EFF" w:rsidRPr="00DD4EFF" w14:paraId="012F9FF8" w14:textId="77777777" w:rsidTr="00145AFA">
        <w:trPr>
          <w:trHeight w:val="503"/>
        </w:trPr>
        <w:tc>
          <w:tcPr>
            <w:tcW w:w="5070" w:type="dxa"/>
          </w:tcPr>
          <w:p w14:paraId="29E2E694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49349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310FE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8BC0E" w14:textId="77777777" w:rsidR="00096926" w:rsidRDefault="00096926" w:rsidP="00145AF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578D1E" w14:textId="77777777" w:rsidR="00145AFA" w:rsidRDefault="00145AFA" w:rsidP="00145AF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735675" w14:textId="77777777" w:rsidR="00096926" w:rsidRDefault="00096926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0A921A1" w14:textId="77777777" w:rsidR="00865E8D" w:rsidRPr="00096926" w:rsidRDefault="00865E8D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A754001" w14:textId="77777777" w:rsidR="00096926" w:rsidRDefault="00865E8D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к  </w:t>
      </w:r>
      <w:r w:rsidR="009A1B71" w:rsidRPr="00096926">
        <w:rPr>
          <w:rFonts w:ascii="Times New Roman" w:hAnsi="Times New Roman" w:cs="Times New Roman"/>
          <w:sz w:val="24"/>
          <w:szCs w:val="24"/>
        </w:rPr>
        <w:t>постановлени</w:t>
      </w:r>
      <w:r w:rsidRPr="00096926">
        <w:rPr>
          <w:rFonts w:ascii="Times New Roman" w:hAnsi="Times New Roman" w:cs="Times New Roman"/>
          <w:sz w:val="24"/>
          <w:szCs w:val="24"/>
        </w:rPr>
        <w:t>ю</w:t>
      </w:r>
      <w:r w:rsidR="009A1B71" w:rsidRPr="000969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59AB911C" w14:textId="77777777" w:rsid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B4C5CCB" w14:textId="77777777" w:rsid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096926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09692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14:paraId="206ABBE7" w14:textId="7B90AEBC" w:rsidR="009A1B71" w:rsidRP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</w:p>
    <w:p w14:paraId="60948B5C" w14:textId="28BB094F" w:rsidR="009A1B71" w:rsidRPr="00A769A4" w:rsidRDefault="00096926" w:rsidP="00C522B2">
      <w:pPr>
        <w:pStyle w:val="ConsPlusNormal"/>
        <w:ind w:left="5670"/>
        <w:jc w:val="right"/>
        <w:rPr>
          <w:szCs w:val="24"/>
        </w:rPr>
      </w:pPr>
      <w:r>
        <w:rPr>
          <w:szCs w:val="24"/>
        </w:rPr>
        <w:t>о</w:t>
      </w:r>
      <w:r w:rsidR="009A1B71" w:rsidRPr="00A769A4">
        <w:rPr>
          <w:szCs w:val="24"/>
        </w:rPr>
        <w:t>т</w:t>
      </w:r>
      <w:r>
        <w:rPr>
          <w:szCs w:val="24"/>
        </w:rPr>
        <w:t xml:space="preserve"> </w:t>
      </w:r>
      <w:r w:rsidR="00C522B2">
        <w:rPr>
          <w:szCs w:val="24"/>
        </w:rPr>
        <w:t xml:space="preserve">1 февраля 2023 года </w:t>
      </w:r>
      <w:r w:rsidR="009A1B71">
        <w:rPr>
          <w:szCs w:val="24"/>
        </w:rPr>
        <w:t>№</w:t>
      </w:r>
      <w:r w:rsidR="00C522B2">
        <w:rPr>
          <w:szCs w:val="24"/>
        </w:rPr>
        <w:t xml:space="preserve"> 94</w:t>
      </w:r>
    </w:p>
    <w:p w14:paraId="3DB32F60" w14:textId="20EF894D" w:rsidR="009A1B71" w:rsidRPr="00A769A4" w:rsidRDefault="009A1B71" w:rsidP="009A1B71">
      <w:pPr>
        <w:pStyle w:val="ConsPlusNormal"/>
        <w:jc w:val="both"/>
        <w:rPr>
          <w:szCs w:val="24"/>
        </w:rPr>
      </w:pPr>
    </w:p>
    <w:p w14:paraId="1E2D3F62" w14:textId="1AC871A8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Состав</w:t>
      </w:r>
    </w:p>
    <w:p w14:paraId="48E54D58" w14:textId="5E137B66" w:rsidR="009A1B71" w:rsidRPr="00A769A4" w:rsidRDefault="009A1B71" w:rsidP="009A1B71">
      <w:pPr>
        <w:pStyle w:val="ConsPlusTitle"/>
        <w:jc w:val="center"/>
        <w:rPr>
          <w:szCs w:val="24"/>
        </w:rPr>
      </w:pPr>
      <w:r>
        <w:rPr>
          <w:szCs w:val="24"/>
        </w:rPr>
        <w:t>Комиссии</w:t>
      </w:r>
      <w:r w:rsidRPr="00A769A4">
        <w:rPr>
          <w:szCs w:val="24"/>
        </w:rPr>
        <w:t xml:space="preserve"> по координации работы по противодействию</w:t>
      </w:r>
    </w:p>
    <w:p w14:paraId="1FD51265" w14:textId="13CBB767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коррупции в муниципальном образовании «</w:t>
      </w:r>
      <w:r>
        <w:rPr>
          <w:szCs w:val="24"/>
        </w:rPr>
        <w:t xml:space="preserve">Муниципальный округ </w:t>
      </w:r>
      <w:proofErr w:type="spellStart"/>
      <w:r>
        <w:rPr>
          <w:szCs w:val="24"/>
        </w:rPr>
        <w:t>Кезский</w:t>
      </w:r>
      <w:proofErr w:type="spellEnd"/>
      <w:r>
        <w:rPr>
          <w:szCs w:val="24"/>
        </w:rPr>
        <w:t xml:space="preserve"> район Удмуртской Республики</w:t>
      </w:r>
      <w:r w:rsidRPr="00A769A4">
        <w:rPr>
          <w:szCs w:val="24"/>
        </w:rPr>
        <w:t>»</w:t>
      </w:r>
    </w:p>
    <w:p w14:paraId="4C2F75F9" w14:textId="77777777" w:rsidR="009A1B71" w:rsidRPr="00C34FDD" w:rsidRDefault="009A1B71" w:rsidP="00C34FD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24703" w:rsidRPr="00C34FDD" w14:paraId="0E67EF2F" w14:textId="77777777" w:rsidTr="00624703">
        <w:tc>
          <w:tcPr>
            <w:tcW w:w="2943" w:type="dxa"/>
          </w:tcPr>
          <w:p w14:paraId="53CD9DA9" w14:textId="77777777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Богданов Иван Олегович</w:t>
            </w:r>
          </w:p>
        </w:tc>
        <w:tc>
          <w:tcPr>
            <w:tcW w:w="6663" w:type="dxa"/>
          </w:tcPr>
          <w:p w14:paraId="5D6BDF72" w14:textId="77777777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председатель Комиссии</w:t>
            </w:r>
          </w:p>
        </w:tc>
      </w:tr>
      <w:tr w:rsidR="00624703" w:rsidRPr="00C34FDD" w14:paraId="2686BEA3" w14:textId="77777777" w:rsidTr="00624703">
        <w:tc>
          <w:tcPr>
            <w:tcW w:w="2943" w:type="dxa"/>
          </w:tcPr>
          <w:p w14:paraId="444F9E96" w14:textId="6300895A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Дмитрий Леонидович</w:t>
            </w:r>
          </w:p>
        </w:tc>
        <w:tc>
          <w:tcPr>
            <w:tcW w:w="6663" w:type="dxa"/>
          </w:tcPr>
          <w:p w14:paraId="03D1E68F" w14:textId="7778D644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заместитель председателя Комиссии</w:t>
            </w:r>
          </w:p>
        </w:tc>
      </w:tr>
      <w:tr w:rsidR="007862AE" w:rsidRPr="00C34FDD" w14:paraId="5C1317F8" w14:textId="77777777" w:rsidTr="00624703">
        <w:tc>
          <w:tcPr>
            <w:tcW w:w="2943" w:type="dxa"/>
          </w:tcPr>
          <w:p w14:paraId="72817320" w14:textId="2818D5AB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Дерендяева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663" w:type="dxa"/>
          </w:tcPr>
          <w:p w14:paraId="6B2A97EC" w14:textId="5BC9BB57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по социальному развитию</w:t>
            </w:r>
          </w:p>
        </w:tc>
      </w:tr>
      <w:tr w:rsidR="007862AE" w:rsidRPr="00C34FDD" w14:paraId="355BB582" w14:textId="77777777" w:rsidTr="00624703">
        <w:tc>
          <w:tcPr>
            <w:tcW w:w="2943" w:type="dxa"/>
          </w:tcPr>
          <w:p w14:paraId="4D218194" w14:textId="1951F6B4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Ефремова Ирина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Гильмановна</w:t>
            </w:r>
            <w:proofErr w:type="spellEnd"/>
          </w:p>
        </w:tc>
        <w:tc>
          <w:tcPr>
            <w:tcW w:w="6663" w:type="dxa"/>
          </w:tcPr>
          <w:p w14:paraId="1974EAAD" w14:textId="78720DB6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1EFCFAFA" w14:textId="77777777" w:rsidTr="00624703">
        <w:tc>
          <w:tcPr>
            <w:tcW w:w="2943" w:type="dxa"/>
          </w:tcPr>
          <w:p w14:paraId="2332C9A5" w14:textId="46688C9E" w:rsidR="007862AE" w:rsidRPr="00C34FDD" w:rsidRDefault="007862AE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Людмила Александровна </w:t>
            </w:r>
          </w:p>
        </w:tc>
        <w:tc>
          <w:tcPr>
            <w:tcW w:w="6663" w:type="dxa"/>
          </w:tcPr>
          <w:p w14:paraId="6E6E77F6" w14:textId="33E75201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экономике и финансам</w:t>
            </w:r>
          </w:p>
        </w:tc>
      </w:tr>
      <w:tr w:rsidR="007862AE" w:rsidRPr="00C34FDD" w14:paraId="628929AA" w14:textId="77777777" w:rsidTr="00624703">
        <w:tc>
          <w:tcPr>
            <w:tcW w:w="2943" w:type="dxa"/>
          </w:tcPr>
          <w:p w14:paraId="1A4C4005" w14:textId="2C167301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Селиверстова Алла Сергеевна</w:t>
            </w:r>
          </w:p>
        </w:tc>
        <w:tc>
          <w:tcPr>
            <w:tcW w:w="6663" w:type="dxa"/>
          </w:tcPr>
          <w:p w14:paraId="203669E5" w14:textId="7446B0CC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 и кадровой работы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104FFFF1" w14:textId="77777777" w:rsidTr="00624703">
        <w:tc>
          <w:tcPr>
            <w:tcW w:w="2943" w:type="dxa"/>
          </w:tcPr>
          <w:p w14:paraId="6EE231A0" w14:textId="423D4560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Татьяна Алексеевна</w:t>
            </w:r>
          </w:p>
        </w:tc>
        <w:tc>
          <w:tcPr>
            <w:tcW w:w="6663" w:type="dxa"/>
          </w:tcPr>
          <w:p w14:paraId="7696BFFB" w14:textId="439B5043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организационного отдела </w:t>
            </w: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58C74474" w14:textId="77777777" w:rsidTr="00624703">
        <w:tc>
          <w:tcPr>
            <w:tcW w:w="2943" w:type="dxa"/>
          </w:tcPr>
          <w:p w14:paraId="6D27AC1E" w14:textId="4A3D3C21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Тетерина Ольга Модестовна</w:t>
            </w:r>
          </w:p>
        </w:tc>
        <w:tc>
          <w:tcPr>
            <w:tcW w:w="6663" w:type="dxa"/>
          </w:tcPr>
          <w:p w14:paraId="2602E992" w14:textId="2A38AA56" w:rsidR="007862AE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бюджетного отдела Управления финансов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</w:t>
            </w:r>
          </w:p>
        </w:tc>
      </w:tr>
      <w:tr w:rsidR="007862AE" w:rsidRPr="00C34FDD" w14:paraId="18D6CE51" w14:textId="77777777" w:rsidTr="00624703">
        <w:tc>
          <w:tcPr>
            <w:tcW w:w="2943" w:type="dxa"/>
          </w:tcPr>
          <w:p w14:paraId="4E0A3049" w14:textId="3EB897EE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6663" w:type="dxa"/>
          </w:tcPr>
          <w:p w14:paraId="77EB4C30" w14:textId="4AA94CF1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правовой и кадровой работы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секретарь Комиссии  </w:t>
            </w:r>
          </w:p>
        </w:tc>
      </w:tr>
      <w:tr w:rsidR="007862AE" w:rsidRPr="00C34FDD" w14:paraId="3C0983FF" w14:textId="77777777" w:rsidTr="00624703">
        <w:tc>
          <w:tcPr>
            <w:tcW w:w="2943" w:type="dxa"/>
          </w:tcPr>
          <w:p w14:paraId="4FF0C528" w14:textId="583401AD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Жигалова Светлана Леонидовна  </w:t>
            </w:r>
          </w:p>
        </w:tc>
        <w:tc>
          <w:tcPr>
            <w:tcW w:w="6663" w:type="dxa"/>
          </w:tcPr>
          <w:p w14:paraId="62C85FA1" w14:textId="5E312256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Координационного совета профсоюзных организаций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Кезского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862AE" w:rsidRPr="00C34FDD" w14:paraId="508E918B" w14:textId="77777777" w:rsidTr="00624703">
        <w:tc>
          <w:tcPr>
            <w:tcW w:w="2943" w:type="dxa"/>
          </w:tcPr>
          <w:p w14:paraId="2933B4D0" w14:textId="1DFF2AF1" w:rsidR="007862AE" w:rsidRPr="00C34FDD" w:rsidRDefault="007862AE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Александр Александрович</w:t>
            </w:r>
          </w:p>
        </w:tc>
        <w:tc>
          <w:tcPr>
            <w:tcW w:w="6663" w:type="dxa"/>
          </w:tcPr>
          <w:p w14:paraId="3FAC503A" w14:textId="611F1007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ветеранов войны и труда (по согласованию)</w:t>
            </w:r>
          </w:p>
        </w:tc>
      </w:tr>
    </w:tbl>
    <w:p w14:paraId="45EEEC75" w14:textId="2F9D719E" w:rsidR="009A1B71" w:rsidRDefault="009A1B71" w:rsidP="009A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10FC0E0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4D76279D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7B83DBCB" w14:textId="77777777" w:rsidR="00430C95" w:rsidRDefault="00430C95" w:rsidP="009A1B71">
      <w:pPr>
        <w:pStyle w:val="ConsPlusNormal"/>
        <w:ind w:left="5670"/>
        <w:rPr>
          <w:szCs w:val="24"/>
        </w:rPr>
      </w:pPr>
    </w:p>
    <w:sectPr w:rsidR="00430C95" w:rsidSect="00145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013"/>
    <w:multiLevelType w:val="hybridMultilevel"/>
    <w:tmpl w:val="D3AAC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656BD7"/>
    <w:multiLevelType w:val="multilevel"/>
    <w:tmpl w:val="AB58DA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A21C9"/>
    <w:multiLevelType w:val="multilevel"/>
    <w:tmpl w:val="AE708B5E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E36"/>
    <w:multiLevelType w:val="multilevel"/>
    <w:tmpl w:val="69CC2E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46DA2"/>
    <w:multiLevelType w:val="hybridMultilevel"/>
    <w:tmpl w:val="1BD8B658"/>
    <w:lvl w:ilvl="0" w:tplc="36C0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C314A1"/>
    <w:multiLevelType w:val="hybridMultilevel"/>
    <w:tmpl w:val="F28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75B3"/>
    <w:multiLevelType w:val="hybridMultilevel"/>
    <w:tmpl w:val="4852E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3E65A0"/>
    <w:multiLevelType w:val="hybridMultilevel"/>
    <w:tmpl w:val="EA7AF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63F2"/>
    <w:multiLevelType w:val="hybridMultilevel"/>
    <w:tmpl w:val="F0A8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241"/>
    <w:multiLevelType w:val="multilevel"/>
    <w:tmpl w:val="731C9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676E95"/>
    <w:multiLevelType w:val="multilevel"/>
    <w:tmpl w:val="51A0B9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B6148"/>
    <w:multiLevelType w:val="hybridMultilevel"/>
    <w:tmpl w:val="809077D0"/>
    <w:lvl w:ilvl="0" w:tplc="B4ACCE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A4"/>
    <w:rsid w:val="00053D7D"/>
    <w:rsid w:val="00055A0B"/>
    <w:rsid w:val="00086724"/>
    <w:rsid w:val="00095BB6"/>
    <w:rsid w:val="00096926"/>
    <w:rsid w:val="000A2698"/>
    <w:rsid w:val="000A35E1"/>
    <w:rsid w:val="000C6DAA"/>
    <w:rsid w:val="0010093A"/>
    <w:rsid w:val="00116C01"/>
    <w:rsid w:val="00130EB0"/>
    <w:rsid w:val="00145AFA"/>
    <w:rsid w:val="00151BF4"/>
    <w:rsid w:val="00160C3A"/>
    <w:rsid w:val="0017171B"/>
    <w:rsid w:val="00183052"/>
    <w:rsid w:val="001A076C"/>
    <w:rsid w:val="001A4181"/>
    <w:rsid w:val="001B04E2"/>
    <w:rsid w:val="001B3BD8"/>
    <w:rsid w:val="002210E2"/>
    <w:rsid w:val="002377CE"/>
    <w:rsid w:val="00282424"/>
    <w:rsid w:val="002D1685"/>
    <w:rsid w:val="002E0EAA"/>
    <w:rsid w:val="0033241A"/>
    <w:rsid w:val="003633C4"/>
    <w:rsid w:val="003818E9"/>
    <w:rsid w:val="00396018"/>
    <w:rsid w:val="003D7D14"/>
    <w:rsid w:val="003E0726"/>
    <w:rsid w:val="003E2FD3"/>
    <w:rsid w:val="00430C95"/>
    <w:rsid w:val="0046115D"/>
    <w:rsid w:val="004663C6"/>
    <w:rsid w:val="004675F8"/>
    <w:rsid w:val="004E7DBC"/>
    <w:rsid w:val="005051F7"/>
    <w:rsid w:val="005973AE"/>
    <w:rsid w:val="00605A13"/>
    <w:rsid w:val="00606628"/>
    <w:rsid w:val="00624703"/>
    <w:rsid w:val="00631DAA"/>
    <w:rsid w:val="00650AAC"/>
    <w:rsid w:val="00675499"/>
    <w:rsid w:val="006A6864"/>
    <w:rsid w:val="006C4F57"/>
    <w:rsid w:val="006F1D3F"/>
    <w:rsid w:val="006F1E72"/>
    <w:rsid w:val="00713078"/>
    <w:rsid w:val="007862AE"/>
    <w:rsid w:val="007D2446"/>
    <w:rsid w:val="00820E7E"/>
    <w:rsid w:val="00831FEA"/>
    <w:rsid w:val="00834E6A"/>
    <w:rsid w:val="00865E8D"/>
    <w:rsid w:val="00883967"/>
    <w:rsid w:val="008857CD"/>
    <w:rsid w:val="00893C18"/>
    <w:rsid w:val="008C3F0C"/>
    <w:rsid w:val="00923A38"/>
    <w:rsid w:val="00932E86"/>
    <w:rsid w:val="0099144D"/>
    <w:rsid w:val="009A1B71"/>
    <w:rsid w:val="009B3671"/>
    <w:rsid w:val="009C2AC6"/>
    <w:rsid w:val="00A04F80"/>
    <w:rsid w:val="00A1746A"/>
    <w:rsid w:val="00A419EF"/>
    <w:rsid w:val="00A50661"/>
    <w:rsid w:val="00A655ED"/>
    <w:rsid w:val="00A769A4"/>
    <w:rsid w:val="00A85115"/>
    <w:rsid w:val="00A8592A"/>
    <w:rsid w:val="00AC6CFB"/>
    <w:rsid w:val="00B15F44"/>
    <w:rsid w:val="00B2037D"/>
    <w:rsid w:val="00B54ADE"/>
    <w:rsid w:val="00B76A9C"/>
    <w:rsid w:val="00B87E58"/>
    <w:rsid w:val="00BB34CD"/>
    <w:rsid w:val="00BB6DA3"/>
    <w:rsid w:val="00C2246E"/>
    <w:rsid w:val="00C3200F"/>
    <w:rsid w:val="00C34FDD"/>
    <w:rsid w:val="00C36282"/>
    <w:rsid w:val="00C522B2"/>
    <w:rsid w:val="00C97ECE"/>
    <w:rsid w:val="00CA66AD"/>
    <w:rsid w:val="00CE44C1"/>
    <w:rsid w:val="00D80463"/>
    <w:rsid w:val="00DA5B6F"/>
    <w:rsid w:val="00DC687D"/>
    <w:rsid w:val="00DD155A"/>
    <w:rsid w:val="00DD4EFF"/>
    <w:rsid w:val="00DF6BFD"/>
    <w:rsid w:val="00E44998"/>
    <w:rsid w:val="00E60A45"/>
    <w:rsid w:val="00E77C86"/>
    <w:rsid w:val="00E83743"/>
    <w:rsid w:val="00EE4F0D"/>
    <w:rsid w:val="00F0576F"/>
    <w:rsid w:val="00F05F90"/>
    <w:rsid w:val="00F11CE9"/>
    <w:rsid w:val="00F5683B"/>
    <w:rsid w:val="00F616D5"/>
    <w:rsid w:val="00FB7953"/>
    <w:rsid w:val="00FC3E19"/>
    <w:rsid w:val="00FE3C86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69A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link w:val="ConsPlusNormal0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7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2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C22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4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58"/>
    <w:rPr>
      <w:rFonts w:ascii="Tahoma" w:hAnsi="Tahoma" w:cs="Tahoma"/>
      <w:sz w:val="16"/>
      <w:szCs w:val="16"/>
    </w:rPr>
  </w:style>
  <w:style w:type="character" w:styleId="a6">
    <w:name w:val="Hyperlink"/>
    <w:rsid w:val="00D80463"/>
    <w:rPr>
      <w:color w:val="0000FF"/>
      <w:u w:val="single"/>
    </w:rPr>
  </w:style>
  <w:style w:type="paragraph" w:styleId="a7">
    <w:name w:val="No Spacing"/>
    <w:uiPriority w:val="1"/>
    <w:qFormat/>
    <w:rsid w:val="00D8046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E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69A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link w:val="ConsPlusNormal0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7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2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C22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4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58"/>
    <w:rPr>
      <w:rFonts w:ascii="Tahoma" w:hAnsi="Tahoma" w:cs="Tahoma"/>
      <w:sz w:val="16"/>
      <w:szCs w:val="16"/>
    </w:rPr>
  </w:style>
  <w:style w:type="character" w:styleId="a6">
    <w:name w:val="Hyperlink"/>
    <w:rsid w:val="00D80463"/>
    <w:rPr>
      <w:color w:val="0000FF"/>
      <w:u w:val="single"/>
    </w:rPr>
  </w:style>
  <w:style w:type="paragraph" w:styleId="a7">
    <w:name w:val="No Spacing"/>
    <w:uiPriority w:val="1"/>
    <w:qFormat/>
    <w:rsid w:val="00D8046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E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5A3410F354D60CCAF9D9A4D9106085FF6DCF8C4FE631C18E48B58DAC212A9E1403F5A364FB2D7925630D9E675ECDF509E4CE39B79D023AE3w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5A3410F354D60CCAF9C7A9CF7C3E8DF867908146E63296D515B3DAF3712CCB5443F3F627BF207C266858CB260094A74DAFC339A981023B29F3CDAAE5w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5A3410F354D60CCAF9D9A4D9106085F96BC68E40ED31C18E48B58DAC212A9E1403F5A364FB2D7C27630D9E675ECDF509E4CE39B79D023AE3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7E39-7F42-40EA-817D-4B212716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28</cp:revision>
  <cp:lastPrinted>2024-01-17T13:13:00Z</cp:lastPrinted>
  <dcterms:created xsi:type="dcterms:W3CDTF">2019-07-04T07:08:00Z</dcterms:created>
  <dcterms:modified xsi:type="dcterms:W3CDTF">2024-01-22T06:19:00Z</dcterms:modified>
</cp:coreProperties>
</file>