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64" w:rsidRDefault="00DA3AC5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64" w:rsidRPr="00525F1A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25F1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21 ноября 2024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№1978 </w:t>
      </w: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64" w:rsidRDefault="00DA3AC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решения, принятого на сходе граждан,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 улиц Сельская, Сиреневая поселка </w:t>
      </w:r>
      <w:proofErr w:type="spellStart"/>
      <w:r>
        <w:rPr>
          <w:rFonts w:ascii="Times New Roman" w:hAnsi="Times New Roman"/>
          <w:b/>
          <w:sz w:val="24"/>
          <w:szCs w:val="24"/>
        </w:rPr>
        <w:t>Кез</w:t>
      </w:r>
      <w:proofErr w:type="spellEnd"/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E64" w:rsidRDefault="00AF7E6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7E64" w:rsidRDefault="00DA3AC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 от 4 ноября 2024 года №1 на части территории – улиц Сельск</w:t>
      </w:r>
      <w:r w:rsidR="00B8432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, Сиреневая поселка </w:t>
      </w: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  <w:r>
        <w:rPr>
          <w:rFonts w:ascii="Times New Roman" w:hAnsi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>ПОСТАНОВЛЯЕТ:</w:t>
      </w:r>
      <w:proofErr w:type="gramEnd"/>
    </w:p>
    <w:p w:rsidR="00AF7E64" w:rsidRDefault="00DA3AC5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Приобрести в 2025 году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детское игровое оборудование на детскую игровую площадку, расположенную по адресу: поселок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проезд Северный з/у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AF7E64" w:rsidRDefault="00DA3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Республики».</w:t>
      </w:r>
    </w:p>
    <w:p w:rsidR="00AF7E64" w:rsidRDefault="00DA3A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заместителя начальника территориального отдела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Швецову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Е.Р.</w:t>
      </w:r>
    </w:p>
    <w:p w:rsidR="00AF7E64" w:rsidRDefault="00AF7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7E64" w:rsidRDefault="00AF7E6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64" w:rsidRDefault="00AF7E6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64" w:rsidRDefault="00DA3AC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AF7E64" w:rsidRDefault="00DA3AC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AF7E64" w:rsidRDefault="00DA3AC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Д.Л.Миронов</w:t>
      </w:r>
      <w:proofErr w:type="spellEnd"/>
    </w:p>
    <w:p w:rsidR="00AF7E64" w:rsidRDefault="00AF7E64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F7E64" w:rsidSect="00525F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2A" w:rsidRDefault="00C5472A">
      <w:pPr>
        <w:spacing w:line="240" w:lineRule="auto"/>
      </w:pPr>
      <w:r>
        <w:separator/>
      </w:r>
    </w:p>
  </w:endnote>
  <w:endnote w:type="continuationSeparator" w:id="0">
    <w:p w:rsidR="00C5472A" w:rsidRDefault="00C54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2A" w:rsidRDefault="00C5472A">
      <w:pPr>
        <w:spacing w:after="0"/>
      </w:pPr>
      <w:r>
        <w:separator/>
      </w:r>
    </w:p>
  </w:footnote>
  <w:footnote w:type="continuationSeparator" w:id="0">
    <w:p w:rsidR="00C5472A" w:rsidRDefault="00C547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83C"/>
    <w:rsid w:val="0001483C"/>
    <w:rsid w:val="003D32F3"/>
    <w:rsid w:val="00525F1A"/>
    <w:rsid w:val="006E2487"/>
    <w:rsid w:val="00730A54"/>
    <w:rsid w:val="009A77A4"/>
    <w:rsid w:val="009B3324"/>
    <w:rsid w:val="00AF7E64"/>
    <w:rsid w:val="00B8432F"/>
    <w:rsid w:val="00C0516C"/>
    <w:rsid w:val="00C5472A"/>
    <w:rsid w:val="00DA3AC5"/>
    <w:rsid w:val="00DE7CCE"/>
    <w:rsid w:val="00E22A65"/>
    <w:rsid w:val="28B2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Ключевское</dc:creator>
  <cp:lastModifiedBy>Федорова Оксана Александровна</cp:lastModifiedBy>
  <cp:revision>11</cp:revision>
  <cp:lastPrinted>2025-01-13T06:22:00Z</cp:lastPrinted>
  <dcterms:created xsi:type="dcterms:W3CDTF">2024-11-15T10:50:00Z</dcterms:created>
  <dcterms:modified xsi:type="dcterms:W3CDTF">2025-01-13T06:23:00Z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EA89E0A8105140D89E79154F8A2D4FA4_12</vt:lpwstr>
  </property>
</Properties>
</file>