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B3" w:rsidRDefault="00837FB3">
      <w:pPr>
        <w:tabs>
          <w:tab w:val="left" w:pos="3930"/>
        </w:tabs>
        <w:spacing w:after="0" w:line="240" w:lineRule="auto"/>
        <w:jc w:val="center"/>
      </w:pPr>
      <w:r>
        <w:object w:dxaOrig="825" w:dyaOrig="825">
          <v:rect id="rectole0000000000" o:spid="_x0000_i1025" style="width:41.25pt;height:41.25pt" o:ole="" o:preferrelative="t" stroked="f">
            <v:imagedata r:id="rId5" o:title=""/>
          </v:rect>
          <o:OLEObject Type="Embed" ProgID="StaticMetafile" ShapeID="rectole0000000000" DrawAspect="Content" ObjectID="_1798268814" r:id="rId6"/>
        </w:object>
      </w:r>
    </w:p>
    <w:p w:rsidR="00740C59" w:rsidRDefault="00740C59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37FB3" w:rsidRDefault="00FC16A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837FB3" w:rsidRDefault="00837FB3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37FB3" w:rsidRDefault="00FC16A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«УДМУРТ ЭЛЬКУНЫСЬ КЕЗ ЁРОС МУНИЦИПАЛ  ОКРУГ»</w:t>
      </w:r>
    </w:p>
    <w:p w:rsidR="00837FB3" w:rsidRDefault="00FC16A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 КЫЛДЫТЭТЛЭН АДМИНИСТРАЦИЕЗ</w:t>
      </w:r>
    </w:p>
    <w:p w:rsidR="00837FB3" w:rsidRDefault="00837FB3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37FB3" w:rsidRPr="00581277" w:rsidRDefault="00FC16A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81277">
        <w:rPr>
          <w:rFonts w:ascii="Times New Roman" w:eastAsia="Times New Roman" w:hAnsi="Times New Roman" w:cs="Times New Roman"/>
          <w:b/>
          <w:sz w:val="36"/>
          <w:szCs w:val="36"/>
        </w:rPr>
        <w:t xml:space="preserve">  ПОСТАНОВЛЕНИЕ</w:t>
      </w:r>
    </w:p>
    <w:p w:rsidR="00837FB3" w:rsidRDefault="00837FB3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37FB3" w:rsidRDefault="00837FB3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37FB3" w:rsidRDefault="00FC16A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21 ноября 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D627BF">
        <w:rPr>
          <w:rFonts w:ascii="Times New Roman" w:eastAsia="Segoe UI Symbol" w:hAnsi="Times New Roman" w:cs="Times New Roman"/>
          <w:sz w:val="24"/>
        </w:rPr>
        <w:t>№</w:t>
      </w:r>
      <w:r w:rsidRPr="00D627BF">
        <w:rPr>
          <w:rFonts w:ascii="Times New Roman" w:eastAsia="Times New Roman" w:hAnsi="Times New Roman" w:cs="Times New Roman"/>
          <w:sz w:val="24"/>
        </w:rPr>
        <w:t xml:space="preserve"> 1986</w:t>
      </w:r>
    </w:p>
    <w:p w:rsidR="00837FB3" w:rsidRDefault="00837FB3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37FB3" w:rsidRDefault="00FC16A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4"/>
        </w:rPr>
        <w:t>Кез</w:t>
      </w:r>
      <w:proofErr w:type="spellEnd"/>
    </w:p>
    <w:p w:rsidR="00837FB3" w:rsidRDefault="00837FB3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37FB3" w:rsidRDefault="00FC16A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</w:rPr>
        <w:t xml:space="preserve">О реализации решения, принятого на сходе граждан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на части территории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-  </w:t>
      </w:r>
    </w:p>
    <w:p w:rsidR="00837FB3" w:rsidRDefault="00FC16A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ул.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Советская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от дома 8 до дома 27  села Кузьма </w:t>
      </w:r>
    </w:p>
    <w:p w:rsidR="00837FB3" w:rsidRDefault="00837FB3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bookmarkEnd w:id="0"/>
    <w:p w:rsidR="00837FB3" w:rsidRDefault="00FC16AD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В целях реализации решения, принятого на сходе граждан от 30 октября  2024 года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1 на части территории - ул. Советская от дома 8 до дома 27 села Кузьма, в соответствии с Федеральным законом от 6 октября 2003 года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«Об общих принципах организации местного самоуправления в Российской Федерации», руководствуясь Уставом муниципального образования «Муниципальный округ </w:t>
      </w:r>
      <w:proofErr w:type="spellStart"/>
      <w:r>
        <w:rPr>
          <w:rFonts w:ascii="Times New Roman" w:eastAsia="Times New Roman" w:hAnsi="Times New Roman" w:cs="Times New Roman"/>
          <w:sz w:val="24"/>
        </w:rPr>
        <w:t>Кезский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 Удмуртской Республики»,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Кезского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ПОСТАНОВЛЯЕТ:</w:t>
      </w:r>
    </w:p>
    <w:p w:rsidR="00837FB3" w:rsidRDefault="00FC16AD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="005D7FF8">
        <w:rPr>
          <w:rFonts w:ascii="Times New Roman" w:eastAsia="Times New Roman" w:hAnsi="Times New Roman" w:cs="Times New Roman"/>
          <w:sz w:val="24"/>
        </w:rPr>
        <w:t>Провести б</w:t>
      </w:r>
      <w:r>
        <w:rPr>
          <w:rFonts w:ascii="Times New Roman" w:eastAsia="Times New Roman" w:hAnsi="Times New Roman" w:cs="Times New Roman"/>
          <w:sz w:val="24"/>
        </w:rPr>
        <w:t>лагоустро</w:t>
      </w:r>
      <w:r w:rsidR="005D7FF8">
        <w:rPr>
          <w:rFonts w:ascii="Times New Roman" w:eastAsia="Times New Roman" w:hAnsi="Times New Roman" w:cs="Times New Roman"/>
          <w:sz w:val="24"/>
        </w:rPr>
        <w:t>йство</w:t>
      </w:r>
      <w:r>
        <w:rPr>
          <w:rFonts w:ascii="Times New Roman" w:eastAsia="Times New Roman" w:hAnsi="Times New Roman" w:cs="Times New Roman"/>
          <w:sz w:val="24"/>
        </w:rPr>
        <w:t xml:space="preserve"> территори</w:t>
      </w:r>
      <w:r w:rsidR="005D7FF8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находящ</w:t>
      </w:r>
      <w:r w:rsidR="005D7FF8">
        <w:rPr>
          <w:rFonts w:ascii="Times New Roman" w:eastAsia="Times New Roman" w:hAnsi="Times New Roman" w:cs="Times New Roman"/>
          <w:sz w:val="24"/>
        </w:rPr>
        <w:t>ей</w:t>
      </w:r>
      <w:r>
        <w:rPr>
          <w:rFonts w:ascii="Times New Roman" w:eastAsia="Times New Roman" w:hAnsi="Times New Roman" w:cs="Times New Roman"/>
          <w:sz w:val="24"/>
        </w:rPr>
        <w:t xml:space="preserve">ся по адресу ул. </w:t>
      </w:r>
      <w:proofErr w:type="gramStart"/>
      <w:r>
        <w:rPr>
          <w:rFonts w:ascii="Times New Roman" w:eastAsia="Times New Roman" w:hAnsi="Times New Roman" w:cs="Times New Roman"/>
          <w:sz w:val="24"/>
        </w:rPr>
        <w:t>Кооперативная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село Кузьма  сче</w:t>
      </w:r>
      <w:r w:rsidR="00D627BF">
        <w:rPr>
          <w:rFonts w:ascii="Times New Roman" w:eastAsia="Times New Roman" w:hAnsi="Times New Roman" w:cs="Times New Roman"/>
          <w:sz w:val="24"/>
        </w:rPr>
        <w:t>т средств самообложения граждан в 2025 году.</w:t>
      </w:r>
    </w:p>
    <w:p w:rsidR="00837FB3" w:rsidRDefault="00FC1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Опубликовать настоящее постановление в сети Интернет на официальном сайте муниципального образования «Муниципальный округ </w:t>
      </w:r>
      <w:proofErr w:type="spellStart"/>
      <w:r>
        <w:rPr>
          <w:rFonts w:ascii="Times New Roman" w:eastAsia="Times New Roman" w:hAnsi="Times New Roman" w:cs="Times New Roman"/>
          <w:sz w:val="24"/>
        </w:rPr>
        <w:t>Кезский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 Удмуртской Республики ».</w:t>
      </w:r>
    </w:p>
    <w:p w:rsidR="00837FB3" w:rsidRDefault="00FC1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Контроль за исполнение данного постановления возложить на начальника территориального отдела «</w:t>
      </w:r>
      <w:proofErr w:type="spellStart"/>
      <w:r>
        <w:rPr>
          <w:rFonts w:ascii="Times New Roman" w:eastAsia="Times New Roman" w:hAnsi="Times New Roman" w:cs="Times New Roman"/>
          <w:sz w:val="24"/>
        </w:rPr>
        <w:t>Кузьминский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</w:rPr>
        <w:t>Осотову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Г.Г.</w:t>
      </w:r>
    </w:p>
    <w:p w:rsidR="00837FB3" w:rsidRDefault="00837F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837FB3" w:rsidRDefault="00837FB3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37FB3" w:rsidRDefault="00837FB3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37FB3" w:rsidRDefault="00837FB3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37FB3" w:rsidRDefault="00FC16AD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муниципального образования</w:t>
      </w:r>
    </w:p>
    <w:p w:rsidR="00837FB3" w:rsidRDefault="00FC16AD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«Муниципальный округ</w:t>
      </w:r>
    </w:p>
    <w:p w:rsidR="00837FB3" w:rsidRDefault="00FC16AD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Кезский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 Удмуртской Республики»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Д.Л.Миронов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837FB3" w:rsidRDefault="00FC16AD">
      <w:pPr>
        <w:tabs>
          <w:tab w:val="left" w:pos="8085"/>
        </w:tabs>
        <w:spacing w:line="240" w:lineRule="auto"/>
        <w:ind w:left="85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sectPr w:rsidR="00837FB3" w:rsidSect="0058127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7FB3"/>
    <w:rsid w:val="00581277"/>
    <w:rsid w:val="005D7FF8"/>
    <w:rsid w:val="00740C59"/>
    <w:rsid w:val="00837FB3"/>
    <w:rsid w:val="00AC7E8A"/>
    <w:rsid w:val="00D627BF"/>
    <w:rsid w:val="00FC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Федорова Оксана Александровна</cp:lastModifiedBy>
  <cp:revision>9</cp:revision>
  <cp:lastPrinted>2025-01-13T06:20:00Z</cp:lastPrinted>
  <dcterms:created xsi:type="dcterms:W3CDTF">2024-11-28T11:22:00Z</dcterms:created>
  <dcterms:modified xsi:type="dcterms:W3CDTF">2025-01-13T06:21:00Z</dcterms:modified>
</cp:coreProperties>
</file>