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D8DC4" w14:textId="0C7A298F" w:rsidR="00741ACC" w:rsidRDefault="00741ACC" w:rsidP="00741ACC">
      <w:pPr>
        <w:jc w:val="center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6D74361" wp14:editId="2C4C2D26">
            <wp:simplePos x="0" y="0"/>
            <wp:positionH relativeFrom="column">
              <wp:posOffset>2899410</wp:posOffset>
            </wp:positionH>
            <wp:positionV relativeFrom="page">
              <wp:posOffset>492760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3642696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26CA5" w14:textId="09AB521F" w:rsidR="00741ACC" w:rsidRDefault="00741ACC" w:rsidP="00741ACC">
      <w:pPr>
        <w:jc w:val="center"/>
      </w:pPr>
    </w:p>
    <w:p w14:paraId="3CF580F3" w14:textId="77777777" w:rsidR="00741ACC" w:rsidRDefault="00741ACC" w:rsidP="00741ACC">
      <w:pPr>
        <w:jc w:val="center"/>
      </w:pPr>
    </w:p>
    <w:p w14:paraId="1C6A0052" w14:textId="77777777" w:rsidR="00741ACC" w:rsidRDefault="00741ACC" w:rsidP="00741ACC">
      <w:pPr>
        <w:jc w:val="center"/>
      </w:pPr>
    </w:p>
    <w:p w14:paraId="62BFD1E9" w14:textId="77777777" w:rsidR="00741ACC" w:rsidRDefault="00741ACC" w:rsidP="00741ACC">
      <w:pPr>
        <w:jc w:val="center"/>
      </w:pPr>
    </w:p>
    <w:p w14:paraId="635DC5C8" w14:textId="720ECDAE" w:rsidR="00741ACC" w:rsidRPr="005F1E74" w:rsidRDefault="007048F3" w:rsidP="00741ACC">
      <w:pPr>
        <w:jc w:val="center"/>
        <w:rPr>
          <w:b/>
          <w:bCs/>
        </w:rPr>
      </w:pPr>
      <w:r w:rsidRPr="00A739E1">
        <w:t xml:space="preserve"> </w:t>
      </w:r>
      <w:proofErr w:type="gramStart"/>
      <w:r w:rsidR="00741ACC" w:rsidRPr="005F1E74">
        <w:rPr>
          <w:b/>
          <w:bCs/>
        </w:rPr>
        <w:t>СОВЕТ  ДЕПУТАТОВ</w:t>
      </w:r>
      <w:proofErr w:type="gramEnd"/>
    </w:p>
    <w:p w14:paraId="1F796EF6" w14:textId="77777777" w:rsidR="00741ACC" w:rsidRDefault="00741ACC" w:rsidP="00741ACC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 xml:space="preserve">МУНИЦИПАЛЬНЫЙ ОКРУГ </w:t>
      </w:r>
    </w:p>
    <w:p w14:paraId="10A29D06" w14:textId="77777777" w:rsidR="00741ACC" w:rsidRPr="005F1E74" w:rsidRDefault="00741ACC" w:rsidP="00741ACC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14:paraId="496EB7DC" w14:textId="77777777" w:rsidR="00741ACC" w:rsidRPr="005F1E74" w:rsidRDefault="00741ACC" w:rsidP="00741ACC">
      <w:pPr>
        <w:spacing w:line="216" w:lineRule="auto"/>
        <w:ind w:right="-22"/>
        <w:jc w:val="center"/>
        <w:rPr>
          <w:b/>
          <w:bCs/>
        </w:rPr>
      </w:pPr>
    </w:p>
    <w:p w14:paraId="3790541B" w14:textId="77777777" w:rsidR="00741ACC" w:rsidRPr="00B26305" w:rsidRDefault="00741ACC" w:rsidP="00741ACC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36F759D7" w14:textId="77777777" w:rsidR="00741ACC" w:rsidRDefault="00741ACC" w:rsidP="00741ACC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4A3E5244" w14:textId="77777777" w:rsidR="00741ACC" w:rsidRPr="00F15E09" w:rsidRDefault="00741ACC" w:rsidP="00741ACC">
      <w:pPr>
        <w:pStyle w:val="FR1"/>
        <w:ind w:right="261"/>
        <w:rPr>
          <w:b/>
          <w:bCs/>
          <w:sz w:val="24"/>
          <w:szCs w:val="24"/>
        </w:rPr>
      </w:pPr>
    </w:p>
    <w:p w14:paraId="53E6C747" w14:textId="77777777" w:rsidR="00741ACC" w:rsidRDefault="00741ACC" w:rsidP="00741ACC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5777E10F" w14:textId="77777777" w:rsidR="00741ACC" w:rsidRDefault="00741ACC" w:rsidP="001247AB">
      <w:pPr>
        <w:pStyle w:val="FR1"/>
        <w:spacing w:line="276" w:lineRule="auto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305EF935" w14:textId="03C767F2" w:rsidR="00F23EAE" w:rsidRPr="001247AB" w:rsidRDefault="00741ACC" w:rsidP="001247AB">
      <w:pPr>
        <w:pStyle w:val="FR1"/>
        <w:spacing w:line="276" w:lineRule="auto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468B378D" w14:textId="77777777" w:rsidR="00464417" w:rsidRPr="00A739E1" w:rsidRDefault="00464417"/>
    <w:p w14:paraId="65DEF922" w14:textId="016CD49D" w:rsidR="007048F3" w:rsidRPr="00741ACC" w:rsidRDefault="007048F3" w:rsidP="00741ACC">
      <w:pPr>
        <w:jc w:val="center"/>
        <w:rPr>
          <w:b/>
          <w:bCs/>
        </w:rPr>
      </w:pPr>
      <w:r w:rsidRPr="00741ACC">
        <w:rPr>
          <w:b/>
          <w:bCs/>
        </w:rPr>
        <w:t xml:space="preserve">О внесении </w:t>
      </w:r>
      <w:proofErr w:type="gramStart"/>
      <w:r w:rsidRPr="00741ACC">
        <w:rPr>
          <w:b/>
          <w:bCs/>
        </w:rPr>
        <w:t>изменений  в</w:t>
      </w:r>
      <w:proofErr w:type="gramEnd"/>
      <w:r w:rsidRPr="00741ACC">
        <w:rPr>
          <w:b/>
          <w:bCs/>
        </w:rPr>
        <w:t xml:space="preserve"> решение  Совета депутатов муниципального образования «</w:t>
      </w:r>
      <w:r w:rsidR="002F1380" w:rsidRPr="00741ACC">
        <w:rPr>
          <w:b/>
          <w:bCs/>
        </w:rPr>
        <w:t xml:space="preserve">Муниципальный округ </w:t>
      </w:r>
      <w:r w:rsidRPr="00741ACC">
        <w:rPr>
          <w:b/>
          <w:bCs/>
        </w:rPr>
        <w:t>Кезский район</w:t>
      </w:r>
      <w:r w:rsidR="002F1380" w:rsidRPr="00741ACC">
        <w:rPr>
          <w:b/>
          <w:bCs/>
        </w:rPr>
        <w:t xml:space="preserve"> Удмуртской Республики</w:t>
      </w:r>
      <w:r w:rsidRPr="00741ACC">
        <w:rPr>
          <w:b/>
          <w:bCs/>
        </w:rPr>
        <w:t xml:space="preserve">» от </w:t>
      </w:r>
      <w:r w:rsidR="002F1380" w:rsidRPr="00741ACC">
        <w:rPr>
          <w:b/>
          <w:bCs/>
        </w:rPr>
        <w:t>2</w:t>
      </w:r>
      <w:r w:rsidR="007977C4" w:rsidRPr="00741ACC">
        <w:rPr>
          <w:b/>
          <w:bCs/>
        </w:rPr>
        <w:t>2</w:t>
      </w:r>
      <w:r w:rsidR="00B11B61" w:rsidRPr="00741ACC">
        <w:rPr>
          <w:b/>
          <w:bCs/>
        </w:rPr>
        <w:t xml:space="preserve"> дека</w:t>
      </w:r>
      <w:r w:rsidR="00D64CBC" w:rsidRPr="00741ACC">
        <w:rPr>
          <w:b/>
          <w:bCs/>
        </w:rPr>
        <w:t>бря</w:t>
      </w:r>
      <w:r w:rsidRPr="00741ACC">
        <w:rPr>
          <w:b/>
          <w:bCs/>
        </w:rPr>
        <w:t xml:space="preserve"> 20</w:t>
      </w:r>
      <w:r w:rsidR="00B47274" w:rsidRPr="00741ACC">
        <w:rPr>
          <w:b/>
          <w:bCs/>
        </w:rPr>
        <w:t>2</w:t>
      </w:r>
      <w:r w:rsidR="007977C4" w:rsidRPr="00741ACC">
        <w:rPr>
          <w:b/>
          <w:bCs/>
        </w:rPr>
        <w:t>2</w:t>
      </w:r>
      <w:r w:rsidRPr="00741ACC">
        <w:rPr>
          <w:b/>
          <w:bCs/>
        </w:rPr>
        <w:t xml:space="preserve"> года № </w:t>
      </w:r>
      <w:r w:rsidR="007977C4" w:rsidRPr="00741ACC">
        <w:rPr>
          <w:b/>
          <w:bCs/>
        </w:rPr>
        <w:t>276</w:t>
      </w:r>
      <w:r w:rsidRPr="00741ACC">
        <w:rPr>
          <w:b/>
          <w:bCs/>
        </w:rPr>
        <w:t xml:space="preserve"> «О бюджете муниципального образования «</w:t>
      </w:r>
      <w:r w:rsidR="002F1380" w:rsidRPr="00741ACC">
        <w:rPr>
          <w:b/>
          <w:bCs/>
        </w:rPr>
        <w:t xml:space="preserve">Муниципальный округ </w:t>
      </w:r>
      <w:r w:rsidRPr="00741ACC">
        <w:rPr>
          <w:b/>
          <w:bCs/>
        </w:rPr>
        <w:t>Кезский район</w:t>
      </w:r>
      <w:r w:rsidR="002F1380" w:rsidRPr="00741ACC">
        <w:rPr>
          <w:b/>
          <w:bCs/>
        </w:rPr>
        <w:t xml:space="preserve"> Удмуртской Республики</w:t>
      </w:r>
      <w:r w:rsidRPr="00741ACC">
        <w:rPr>
          <w:b/>
          <w:bCs/>
        </w:rPr>
        <w:t>» на 20</w:t>
      </w:r>
      <w:r w:rsidR="00074BF2" w:rsidRPr="00741ACC">
        <w:rPr>
          <w:b/>
          <w:bCs/>
        </w:rPr>
        <w:t>2</w:t>
      </w:r>
      <w:r w:rsidR="007977C4" w:rsidRPr="00741ACC">
        <w:rPr>
          <w:b/>
          <w:bCs/>
        </w:rPr>
        <w:t>3</w:t>
      </w:r>
      <w:r w:rsidRPr="00741ACC">
        <w:rPr>
          <w:b/>
          <w:bCs/>
        </w:rPr>
        <w:t xml:space="preserve"> год</w:t>
      </w:r>
      <w:r w:rsidR="00C51202" w:rsidRPr="00741ACC">
        <w:rPr>
          <w:b/>
          <w:bCs/>
        </w:rPr>
        <w:t xml:space="preserve"> и плановый период </w:t>
      </w:r>
      <w:r w:rsidR="004E4416" w:rsidRPr="00741ACC">
        <w:rPr>
          <w:b/>
          <w:bCs/>
        </w:rPr>
        <w:t>20</w:t>
      </w:r>
      <w:r w:rsidR="00BE3139" w:rsidRPr="00741ACC">
        <w:rPr>
          <w:b/>
          <w:bCs/>
        </w:rPr>
        <w:t>2</w:t>
      </w:r>
      <w:r w:rsidR="007977C4" w:rsidRPr="00741ACC">
        <w:rPr>
          <w:b/>
          <w:bCs/>
        </w:rPr>
        <w:t>4</w:t>
      </w:r>
      <w:r w:rsidR="004E4416" w:rsidRPr="00741ACC">
        <w:rPr>
          <w:b/>
          <w:bCs/>
        </w:rPr>
        <w:t xml:space="preserve"> и20</w:t>
      </w:r>
      <w:r w:rsidR="00373C02" w:rsidRPr="00741ACC">
        <w:rPr>
          <w:b/>
          <w:bCs/>
        </w:rPr>
        <w:t>2</w:t>
      </w:r>
      <w:r w:rsidR="007977C4" w:rsidRPr="00741ACC">
        <w:rPr>
          <w:b/>
          <w:bCs/>
        </w:rPr>
        <w:t>5</w:t>
      </w:r>
      <w:r w:rsidR="004E4416" w:rsidRPr="00741ACC">
        <w:rPr>
          <w:b/>
          <w:bCs/>
        </w:rPr>
        <w:t xml:space="preserve"> годов</w:t>
      </w:r>
      <w:r w:rsidRPr="00741ACC">
        <w:rPr>
          <w:b/>
          <w:bCs/>
        </w:rPr>
        <w:t>»</w:t>
      </w:r>
    </w:p>
    <w:p w14:paraId="0AE2F88F" w14:textId="77777777" w:rsidR="00741ACC" w:rsidRPr="00A739E1" w:rsidRDefault="00741ACC">
      <w:pPr>
        <w:pStyle w:val="a3"/>
      </w:pPr>
    </w:p>
    <w:p w14:paraId="1A2D623B" w14:textId="531971B0" w:rsidR="00F23EAE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 xml:space="preserve">» </w:t>
      </w:r>
      <w:r w:rsidR="00BF05E3">
        <w:t xml:space="preserve">Кезский районный </w:t>
      </w:r>
      <w:r w:rsidRPr="00A739E1">
        <w:t xml:space="preserve">Совет депутатов </w:t>
      </w:r>
      <w:r w:rsidR="00741ACC">
        <w:t>РЕШАЕТ</w:t>
      </w:r>
      <w:r w:rsidRPr="00A739E1">
        <w:t>:</w:t>
      </w:r>
    </w:p>
    <w:p w14:paraId="24E78832" w14:textId="77777777" w:rsidR="00BF05E3" w:rsidRPr="00A739E1" w:rsidRDefault="00BF05E3">
      <w:pPr>
        <w:jc w:val="both"/>
      </w:pPr>
    </w:p>
    <w:p w14:paraId="5A1E1FF6" w14:textId="6160A4CD" w:rsidR="004E4416" w:rsidRPr="00A739E1" w:rsidRDefault="00E71711" w:rsidP="00DB3323">
      <w:pPr>
        <w:ind w:firstLine="709"/>
        <w:jc w:val="both"/>
      </w:pPr>
      <w:r w:rsidRPr="00A739E1">
        <w:t>1.</w:t>
      </w:r>
      <w:r w:rsidR="00BF05E3">
        <w:t xml:space="preserve"> 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50BD18DA" w14:textId="77777777"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B16C86">
        <w:t xml:space="preserve"> </w:t>
      </w:r>
      <w:r w:rsidRPr="00A739E1">
        <w:t>изложить в следующей редакции:</w:t>
      </w:r>
    </w:p>
    <w:p w14:paraId="016F4009" w14:textId="77777777" w:rsidR="00074BF2" w:rsidRDefault="001246B0" w:rsidP="001246B0">
      <w:pPr>
        <w:ind w:left="840"/>
        <w:jc w:val="both"/>
      </w:pPr>
      <w:r>
        <w:t>«</w:t>
      </w:r>
      <w:proofErr w:type="gramStart"/>
      <w:r>
        <w:t>1.</w:t>
      </w:r>
      <w:r w:rsidR="00074BF2" w:rsidRPr="00A352DF">
        <w:t>Утвердить</w:t>
      </w:r>
      <w:proofErr w:type="gramEnd"/>
      <w:r w:rsidR="00074BF2" w:rsidRPr="00A352DF">
        <w:t xml:space="preserve"> основные характеристики бюджета муниципального образования «Кезский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14:paraId="23F84EC5" w14:textId="77777777"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9D0227">
        <w:t> 218 692 051,47</w:t>
      </w:r>
      <w:r w:rsidRPr="00AB157B">
        <w:t xml:space="preserve"> руб. в том </w:t>
      </w:r>
      <w:proofErr w:type="gramStart"/>
      <w:r w:rsidRPr="00AB157B">
        <w:t>числе  объем</w:t>
      </w:r>
      <w:proofErr w:type="gramEnd"/>
      <w:r w:rsidRPr="00AB157B">
        <w:t xml:space="preserve"> межбюджетных трансфертов, получаемых из бюджетов бюджетной системы Российской Федерации в сумме </w:t>
      </w:r>
      <w:r w:rsidR="009D0227">
        <w:t>940 410 505,39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14:paraId="07F2A992" w14:textId="77777777"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</w:t>
      </w:r>
      <w:r w:rsidR="009D0227">
        <w:t> 266 158 119,91</w:t>
      </w:r>
      <w:r w:rsidR="00BC2652">
        <w:t xml:space="preserve"> </w:t>
      </w:r>
      <w:r>
        <w:t>руб.</w:t>
      </w:r>
      <w:r w:rsidRPr="00A352DF">
        <w:t>;</w:t>
      </w:r>
    </w:p>
    <w:p w14:paraId="03600864" w14:textId="77777777" w:rsidR="009D355D" w:rsidRPr="00AB157B" w:rsidRDefault="009D355D" w:rsidP="009D355D">
      <w:pPr>
        <w:ind w:firstLine="708"/>
        <w:jc w:val="both"/>
      </w:pPr>
      <w:r w:rsidRPr="00AB157B">
        <w:t xml:space="preserve">верхний предел муниципального </w:t>
      </w:r>
      <w:proofErr w:type="gramStart"/>
      <w:r w:rsidRPr="00AB157B">
        <w:t>долга  на</w:t>
      </w:r>
      <w:proofErr w:type="gramEnd"/>
      <w:r w:rsidRPr="00AB157B">
        <w:t xml:space="preserve">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5B07E1">
        <w:t>106 338 4</w:t>
      </w:r>
      <w:r w:rsidR="00CF5D06">
        <w:t>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14:paraId="162EA4F5" w14:textId="77777777"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 w:rsidR="009D0227">
        <w:t>47 466 068,44</w:t>
      </w:r>
      <w:r>
        <w:t xml:space="preserve"> руб.</w:t>
      </w:r>
      <w:r w:rsidR="00E00AD7">
        <w:t>».</w:t>
      </w:r>
    </w:p>
    <w:p w14:paraId="167B04D0" w14:textId="77777777" w:rsidR="00B16C86" w:rsidRDefault="00B16C86" w:rsidP="00B16C86">
      <w:pPr>
        <w:jc w:val="both"/>
      </w:pPr>
      <w:r>
        <w:tab/>
        <w:t>1.</w:t>
      </w:r>
      <w:r w:rsidRPr="0006587F">
        <w:t xml:space="preserve">2. </w:t>
      </w:r>
      <w:r w:rsidRPr="00A739E1">
        <w:t xml:space="preserve">Часть </w:t>
      </w:r>
      <w:r>
        <w:t>2</w:t>
      </w:r>
      <w:r w:rsidRPr="00A739E1">
        <w:t xml:space="preserve"> </w:t>
      </w:r>
      <w:r>
        <w:t xml:space="preserve">статьи 1 </w:t>
      </w:r>
      <w:r w:rsidRPr="00A739E1">
        <w:t>изложить в следующей редакции:</w:t>
      </w:r>
    </w:p>
    <w:p w14:paraId="08746B6E" w14:textId="77777777" w:rsidR="00B16C86" w:rsidRPr="0006587F" w:rsidRDefault="00B16C86" w:rsidP="00B16C86">
      <w:pPr>
        <w:ind w:firstLine="709"/>
        <w:jc w:val="both"/>
      </w:pPr>
      <w:r>
        <w:t>«</w:t>
      </w:r>
      <w:proofErr w:type="gramStart"/>
      <w:r>
        <w:t>2.</w:t>
      </w:r>
      <w:r w:rsidRPr="0006587F">
        <w:t>Утвердить</w:t>
      </w:r>
      <w:proofErr w:type="gramEnd"/>
      <w:r w:rsidRPr="0006587F">
        <w:t xml:space="preserve"> основные характеристики бюджета муниципального образования «Муниципального образования Кезский район Удмуртской Республики» на плановый период 2024  и  2025 годов:</w:t>
      </w:r>
    </w:p>
    <w:p w14:paraId="754A1E35" w14:textId="77777777" w:rsidR="00B16C86" w:rsidRPr="0006587F" w:rsidRDefault="00B16C86" w:rsidP="00B16C86">
      <w:pPr>
        <w:jc w:val="both"/>
      </w:pPr>
      <w:r w:rsidRPr="0006587F">
        <w:tab/>
        <w:t xml:space="preserve">прогнозируемый общий объем   доходов на 2024 год в сумме </w:t>
      </w:r>
      <w:r>
        <w:t>929 518 853,00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652 185 353,00</w:t>
      </w:r>
      <w:r w:rsidRPr="0006587F">
        <w:t xml:space="preserve"> руб. и на 2025 год в сумме  7</w:t>
      </w:r>
      <w:r>
        <w:t>62 733 279,30</w:t>
      </w:r>
      <w:r w:rsidRPr="0006587F">
        <w:t xml:space="preserve"> руб., том числе  объем межбюджетных трансфертов, получаемых из </w:t>
      </w:r>
      <w:r w:rsidRPr="0006587F">
        <w:lastRenderedPageBreak/>
        <w:t>бюджетов бюджетной системы Российской Федерации в сумме 46</w:t>
      </w:r>
      <w:r>
        <w:t>9 912 179,30</w:t>
      </w:r>
      <w:r w:rsidRPr="0006587F">
        <w:t xml:space="preserve"> руб., согласно таблице 2 приложения 1 к настоящему Решению; </w:t>
      </w:r>
    </w:p>
    <w:p w14:paraId="3775C523" w14:textId="77777777" w:rsidR="00B16C86" w:rsidRPr="0006587F" w:rsidRDefault="00B16C86" w:rsidP="00B16C86">
      <w:pPr>
        <w:ind w:firstLine="708"/>
        <w:jc w:val="both"/>
      </w:pPr>
      <w:r w:rsidRPr="0006587F">
        <w:t xml:space="preserve"> общий объем расходов бюджета муниципального образования «Муниципальный округ Кезский район Удмуртской Республики» на 2024 год в сумме </w:t>
      </w:r>
      <w:r>
        <w:t>929 518 853,00</w:t>
      </w:r>
      <w:r w:rsidRPr="0006587F">
        <w:t xml:space="preserve"> руб., в том числе условно утвержденные расходы в сумме 8</w:t>
      </w:r>
      <w:r>
        <w:t> 718 8</w:t>
      </w:r>
      <w:r w:rsidRPr="0006587F">
        <w:t>00,00 руб. и на 2025 год в сумме 7</w:t>
      </w:r>
      <w:r>
        <w:t>6</w:t>
      </w:r>
      <w:r w:rsidRPr="0006587F">
        <w:t>2</w:t>
      </w:r>
      <w:r>
        <w:t> 733 279,30</w:t>
      </w:r>
      <w:r w:rsidRPr="0006587F">
        <w:t xml:space="preserve"> руб., в том числе условно утвержденные расходы в сумме 18 </w:t>
      </w:r>
      <w:r>
        <w:t>211</w:t>
      </w:r>
      <w:r w:rsidRPr="0006587F">
        <w:t> </w:t>
      </w:r>
      <w:r>
        <w:t>9</w:t>
      </w:r>
      <w:r w:rsidRPr="0006587F">
        <w:t>00,00 руб.;</w:t>
      </w:r>
    </w:p>
    <w:p w14:paraId="3C18A4E9" w14:textId="77777777" w:rsidR="00B16C86" w:rsidRPr="0006587F" w:rsidRDefault="00B16C86" w:rsidP="00B16C86">
      <w:pPr>
        <w:ind w:firstLine="708"/>
        <w:jc w:val="both"/>
      </w:pPr>
      <w:r w:rsidRPr="0006587F">
        <w:t xml:space="preserve">  верхний предел муниципального </w:t>
      </w:r>
      <w:proofErr w:type="gramStart"/>
      <w:r w:rsidRPr="0006587F">
        <w:t>долга  на</w:t>
      </w:r>
      <w:proofErr w:type="gramEnd"/>
      <w:r w:rsidRPr="0006587F">
        <w:t xml:space="preserve"> 1 января  2025 года  в сумме  </w:t>
      </w:r>
      <w:r>
        <w:t>106 338 400</w:t>
      </w:r>
      <w:r w:rsidRPr="0006587F">
        <w:t xml:space="preserve"> руб., в том числе по муниципальным гарантиям в сумме 0 руб., и на 1 января 2026 года в сумме </w:t>
      </w:r>
      <w:r>
        <w:t>106 338 4</w:t>
      </w:r>
      <w:r w:rsidRPr="0006587F">
        <w:t>00  руб., в том числе по муниципальным гарантиям в сумме 0 руб.;</w:t>
      </w:r>
    </w:p>
    <w:p w14:paraId="187B4647" w14:textId="77777777" w:rsidR="00B16C86" w:rsidRPr="0006587F" w:rsidRDefault="00B16C86" w:rsidP="00B16C86">
      <w:pPr>
        <w:ind w:firstLine="708"/>
        <w:jc w:val="both"/>
      </w:pPr>
      <w:r w:rsidRPr="0006587F">
        <w:t xml:space="preserve">  дефицит бюджета муниципального образования «Муниципальный округ Кезский район Удмуртской Республики» на 2024 год в сумме </w:t>
      </w:r>
      <w:proofErr w:type="gramStart"/>
      <w:r w:rsidRPr="0006587F">
        <w:t>0  руб.</w:t>
      </w:r>
      <w:proofErr w:type="gramEnd"/>
      <w:r w:rsidRPr="0006587F">
        <w:t xml:space="preserve"> и на 2025 год в сумме 0 руб.</w:t>
      </w:r>
    </w:p>
    <w:p w14:paraId="4C43DE25" w14:textId="77777777" w:rsidR="005B07E1" w:rsidRDefault="00A856DE" w:rsidP="009D355D">
      <w:pPr>
        <w:jc w:val="both"/>
      </w:pPr>
      <w:r>
        <w:tab/>
        <w:t>1.3. Часть 1 статьи 3 изложить в следующей редакции:</w:t>
      </w:r>
    </w:p>
    <w:p w14:paraId="62AE0ECD" w14:textId="77777777" w:rsidR="00A856DE" w:rsidRDefault="00A856DE" w:rsidP="00A856DE">
      <w:pPr>
        <w:ind w:firstLine="708"/>
        <w:jc w:val="both"/>
      </w:pPr>
      <w:r>
        <w:tab/>
        <w:t>«1.</w:t>
      </w:r>
      <w:r w:rsidRPr="0006587F">
        <w:t xml:space="preserve">Утвердить общий объем бюджетных ассигнований, направляемых на исполнение публичных нормативных обязательств в 2023 году в сумме </w:t>
      </w:r>
      <w:r>
        <w:t>2 037</w:t>
      </w:r>
      <w:r w:rsidRPr="0006587F">
        <w:t xml:space="preserve"> 000,00 руб. согласно приложению 10 к настоящему решению, в 2024 году в сумме 1 980 000,00 руб. и в 2025 году в сумме 1 980 000,00 руб. согласно приложению 11 к настоящему решению.</w:t>
      </w:r>
      <w:r>
        <w:t>»</w:t>
      </w:r>
    </w:p>
    <w:p w14:paraId="4A7AB4C0" w14:textId="77777777" w:rsidR="0090447A" w:rsidRDefault="00A856DE" w:rsidP="00A856DE">
      <w:pPr>
        <w:ind w:firstLine="708"/>
        <w:jc w:val="both"/>
      </w:pPr>
      <w:r>
        <w:t>1.4.</w:t>
      </w:r>
      <w:r w:rsidRPr="00A856DE">
        <w:t xml:space="preserve"> </w:t>
      </w:r>
      <w:r w:rsidR="0090447A">
        <w:t>Статью 7 изложить в следующей редакции:</w:t>
      </w:r>
    </w:p>
    <w:p w14:paraId="60750144" w14:textId="77777777" w:rsidR="00A856DE" w:rsidRPr="0006587F" w:rsidRDefault="00E823DD" w:rsidP="00A856DE">
      <w:pPr>
        <w:ind w:firstLine="708"/>
        <w:jc w:val="both"/>
        <w:rPr>
          <w:b/>
        </w:rPr>
      </w:pPr>
      <w:r>
        <w:t>«</w:t>
      </w:r>
      <w:proofErr w:type="gramStart"/>
      <w:r w:rsidR="00A856DE" w:rsidRPr="0006587F">
        <w:t>1</w:t>
      </w:r>
      <w:r w:rsidR="00A856DE" w:rsidRPr="0006587F">
        <w:rPr>
          <w:b/>
        </w:rPr>
        <w:t>.</w:t>
      </w:r>
      <w:r w:rsidR="00A856DE" w:rsidRPr="0006587F">
        <w:t>Утвердить</w:t>
      </w:r>
      <w:proofErr w:type="gramEnd"/>
      <w:r w:rsidR="00A856DE" w:rsidRPr="0006587F">
        <w:t xml:space="preserve">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03BE6D8A" w14:textId="77777777" w:rsidR="00A856DE" w:rsidRPr="0006587F" w:rsidRDefault="00A856DE" w:rsidP="00A856DE">
      <w:pPr>
        <w:ind w:firstLine="708"/>
        <w:jc w:val="both"/>
      </w:pPr>
      <w:r>
        <w:t>на 2023 год в сумме 8</w:t>
      </w:r>
      <w:r w:rsidR="0090447A">
        <w:t>6 072 229,74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2024 </w:t>
      </w:r>
      <w:proofErr w:type="gramStart"/>
      <w:r w:rsidRPr="0006587F">
        <w:t xml:space="preserve">году  </w:t>
      </w:r>
      <w:r>
        <w:t>69</w:t>
      </w:r>
      <w:proofErr w:type="gramEnd"/>
      <w:r>
        <w:t> 942 115,00</w:t>
      </w:r>
      <w:r w:rsidRPr="0006587F">
        <w:t xml:space="preserve"> руб. и в 2025 году в сумме </w:t>
      </w:r>
      <w:r>
        <w:t>70 126 200</w:t>
      </w:r>
      <w:r w:rsidR="00E823DD">
        <w:t>,00 руб.»</w:t>
      </w:r>
    </w:p>
    <w:p w14:paraId="3B7D06D3" w14:textId="77777777" w:rsidR="00A856DE" w:rsidRPr="0090447A" w:rsidRDefault="0090447A" w:rsidP="00A856DE">
      <w:pPr>
        <w:ind w:firstLine="708"/>
        <w:jc w:val="both"/>
      </w:pPr>
      <w:r>
        <w:t>1.5. П</w:t>
      </w:r>
      <w:r w:rsidRPr="0090447A">
        <w:t>одпункт 3 пункта 1</w:t>
      </w:r>
      <w:r>
        <w:t xml:space="preserve"> статьи 11 изложить в следующей редакции:</w:t>
      </w:r>
    </w:p>
    <w:p w14:paraId="467B8F43" w14:textId="77777777" w:rsidR="00A856DE" w:rsidRPr="0006587F" w:rsidRDefault="00E823DD" w:rsidP="00E823DD">
      <w:pPr>
        <w:tabs>
          <w:tab w:val="left" w:pos="720"/>
        </w:tabs>
        <w:jc w:val="both"/>
        <w:rPr>
          <w:b/>
        </w:rPr>
      </w:pPr>
      <w:r>
        <w:tab/>
        <w:t>«</w:t>
      </w:r>
      <w:r w:rsidRPr="0006587F">
        <w:t xml:space="preserve">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2023 </w:t>
      </w:r>
      <w:proofErr w:type="gramStart"/>
      <w:r w:rsidRPr="0006587F">
        <w:t>году  в</w:t>
      </w:r>
      <w:proofErr w:type="gramEnd"/>
      <w:r w:rsidRPr="0006587F">
        <w:t xml:space="preserve"> размере  </w:t>
      </w:r>
      <w:r>
        <w:t>5 072 082,63</w:t>
      </w:r>
      <w:r w:rsidRPr="0006587F">
        <w:t xml:space="preserve"> руб.,  в  2024 году в размере </w:t>
      </w:r>
      <w:r>
        <w:t>3</w:t>
      </w:r>
      <w:r w:rsidR="00250472">
        <w:t xml:space="preserve"> </w:t>
      </w:r>
      <w:r>
        <w:t>755</w:t>
      </w:r>
      <w:r w:rsidR="00250472">
        <w:t xml:space="preserve"> </w:t>
      </w:r>
      <w:r>
        <w:t>442,57</w:t>
      </w:r>
      <w:r w:rsidRPr="0006587F">
        <w:t xml:space="preserve">  руб., в 2025 году 2 198 698,63  руб.</w:t>
      </w:r>
      <w:r>
        <w:t>»</w:t>
      </w:r>
    </w:p>
    <w:p w14:paraId="0D33E98A" w14:textId="77777777"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1,2,4,6,8,</w:t>
      </w:r>
      <w:r w:rsidR="00E3645B" w:rsidRPr="00E3645B">
        <w:t>10,</w:t>
      </w:r>
      <w:r w:rsidR="00620319">
        <w:t>13,16,17</w:t>
      </w:r>
      <w:r w:rsidR="00815B6A">
        <w:t xml:space="preserve"> изложить в новой редакции.</w:t>
      </w:r>
    </w:p>
    <w:p w14:paraId="1B9311B3" w14:textId="77777777"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741ACD33" w14:textId="77777777" w:rsidR="00FF1ECC" w:rsidRDefault="00FF1ECC" w:rsidP="00760312">
      <w:pPr>
        <w:ind w:firstLine="709"/>
        <w:jc w:val="both"/>
      </w:pPr>
    </w:p>
    <w:p w14:paraId="4483313C" w14:textId="77777777" w:rsidR="00741ACC" w:rsidRDefault="00741ACC" w:rsidP="00741ACC">
      <w:pPr>
        <w:jc w:val="both"/>
      </w:pPr>
      <w:r>
        <w:t>Председатель Совета депутатов</w:t>
      </w:r>
    </w:p>
    <w:p w14:paraId="78049BCB" w14:textId="77777777" w:rsidR="00741ACC" w:rsidRDefault="00741ACC" w:rsidP="00741ACC">
      <w:r>
        <w:t>муниципального образования</w:t>
      </w:r>
    </w:p>
    <w:p w14:paraId="63D9A225" w14:textId="77777777" w:rsidR="00741ACC" w:rsidRDefault="00741ACC" w:rsidP="00741ACC">
      <w:r>
        <w:t xml:space="preserve"> «Кезский район 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              Д.Л. Миронов</w:t>
      </w:r>
    </w:p>
    <w:p w14:paraId="2F2E58C2" w14:textId="77777777" w:rsidR="00741ACC" w:rsidRDefault="00741ACC" w:rsidP="00741ACC">
      <w:pPr>
        <w:jc w:val="both"/>
      </w:pPr>
    </w:p>
    <w:p w14:paraId="200FD2DC" w14:textId="77777777" w:rsidR="00741ACC" w:rsidRDefault="00741ACC" w:rsidP="00741ACC">
      <w:pPr>
        <w:jc w:val="both"/>
      </w:pPr>
      <w:r>
        <w:t>п. Кез</w:t>
      </w:r>
    </w:p>
    <w:p w14:paraId="1A19073C" w14:textId="76D48719" w:rsidR="00741ACC" w:rsidRDefault="00BF05E3" w:rsidP="00741ACC">
      <w:pPr>
        <w:jc w:val="both"/>
      </w:pPr>
      <w:r>
        <w:t>30</w:t>
      </w:r>
      <w:r w:rsidR="00741ACC">
        <w:t xml:space="preserve"> августа 2023 года</w:t>
      </w:r>
    </w:p>
    <w:p w14:paraId="4D373CF2" w14:textId="5766AA36" w:rsidR="00741ACC" w:rsidRDefault="00741ACC" w:rsidP="00741ACC">
      <w:pPr>
        <w:jc w:val="both"/>
      </w:pPr>
      <w:r>
        <w:t>№ 32</w:t>
      </w:r>
      <w:r w:rsidR="00BF05E3">
        <w:t>5</w:t>
      </w:r>
    </w:p>
    <w:p w14:paraId="54D01F1E" w14:textId="3237377E" w:rsidR="00D14479" w:rsidRPr="000919F5" w:rsidRDefault="00D14479" w:rsidP="000919F5">
      <w:pPr>
        <w:jc w:val="both"/>
        <w:rPr>
          <w:sz w:val="20"/>
          <w:szCs w:val="20"/>
        </w:rPr>
      </w:pPr>
    </w:p>
    <w:sectPr w:rsidR="00D14479" w:rsidRPr="000919F5" w:rsidSect="00BF05E3">
      <w:pgSz w:w="11906" w:h="16838"/>
      <w:pgMar w:top="567" w:right="849" w:bottom="1135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937522098">
    <w:abstractNumId w:val="8"/>
  </w:num>
  <w:num w:numId="2" w16cid:durableId="1825852228">
    <w:abstractNumId w:val="2"/>
  </w:num>
  <w:num w:numId="3" w16cid:durableId="27338871">
    <w:abstractNumId w:val="4"/>
  </w:num>
  <w:num w:numId="4" w16cid:durableId="954286722">
    <w:abstractNumId w:val="11"/>
  </w:num>
  <w:num w:numId="5" w16cid:durableId="67271581">
    <w:abstractNumId w:val="6"/>
  </w:num>
  <w:num w:numId="6" w16cid:durableId="740565663">
    <w:abstractNumId w:val="7"/>
  </w:num>
  <w:num w:numId="7" w16cid:durableId="5505095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2361125">
    <w:abstractNumId w:val="9"/>
  </w:num>
  <w:num w:numId="9" w16cid:durableId="1650405311">
    <w:abstractNumId w:val="5"/>
  </w:num>
  <w:num w:numId="10" w16cid:durableId="696810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2354547">
    <w:abstractNumId w:val="1"/>
  </w:num>
  <w:num w:numId="12" w16cid:durableId="49349745">
    <w:abstractNumId w:val="0"/>
  </w:num>
  <w:num w:numId="13" w16cid:durableId="11183782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7AB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ACC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05E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8608A7"/>
  <w15:docId w15:val="{92C1CC92-E08F-4D13-883F-FCF4BE31E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741ACC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4753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Администрация Кез</cp:lastModifiedBy>
  <cp:revision>114</cp:revision>
  <cp:lastPrinted>2023-08-31T06:00:00Z</cp:lastPrinted>
  <dcterms:created xsi:type="dcterms:W3CDTF">2016-12-01T11:18:00Z</dcterms:created>
  <dcterms:modified xsi:type="dcterms:W3CDTF">2023-08-31T06:00:00Z</dcterms:modified>
</cp:coreProperties>
</file>